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69D" w:rsidRPr="00A81CB6" w:rsidRDefault="00A1469D">
      <w:pPr>
        <w:pStyle w:val="Hemstlrubrik"/>
      </w:pPr>
      <w:r w:rsidRPr="00A81CB6">
        <w:t>Förslag till riksdagsbeslut</w:t>
      </w:r>
    </w:p>
    <w:p w:rsidR="00A1469D" w:rsidRPr="00A81CB6" w:rsidRDefault="00A1469D">
      <w:pPr>
        <w:pStyle w:val="Hemstlatt"/>
        <w:ind w:left="0"/>
      </w:pPr>
      <w:r w:rsidRPr="00A81CB6">
        <w:t>Riksdagen tillkännager för regeringen som sin mening vad som anförs i motionen om fler kvinnor i näringslivets styre</w:t>
      </w:r>
      <w:r w:rsidRPr="00A81CB6">
        <w:t>l</w:t>
      </w:r>
      <w:r w:rsidRPr="00A81CB6">
        <w:t>ser.</w:t>
      </w:r>
    </w:p>
    <w:p w:rsidR="00A1469D" w:rsidRPr="00A81CB6" w:rsidRDefault="00A1469D">
      <w:pPr>
        <w:pStyle w:val="Rubrik1"/>
      </w:pPr>
      <w:r w:rsidRPr="00A81CB6">
        <w:t>Motivering</w:t>
      </w:r>
    </w:p>
    <w:p w:rsidR="00A1469D" w:rsidRPr="00A81CB6" w:rsidRDefault="00A1469D">
      <w:r w:rsidRPr="00A81CB6">
        <w:t>Om kompetensen hos både kvinnor och män i näringslivet tillvaratas får för</w:t>
      </w:r>
      <w:r w:rsidRPr="00A81CB6">
        <w:t>e</w:t>
      </w:r>
      <w:r w:rsidRPr="00A81CB6">
        <w:t>tagsledningen den bästa sammansättningen, vilket gynnar företagen och dä</w:t>
      </w:r>
      <w:r w:rsidRPr="00A81CB6">
        <w:t>r</w:t>
      </w:r>
      <w:r w:rsidRPr="00A81CB6">
        <w:t>med tillväxten. Forskning visar att ledande befattningshavare i dag inte väljs enbart på grundval av kompetens. Män, som i de flesta fall styr nominering</w:t>
      </w:r>
      <w:r w:rsidRPr="00A81CB6">
        <w:t>s</w:t>
      </w:r>
      <w:r w:rsidRPr="00A81CB6">
        <w:t>processen, väljer ofta män just därför att de är män.</w:t>
      </w:r>
    </w:p>
    <w:p w:rsidR="00A1469D" w:rsidRPr="00A81CB6" w:rsidRDefault="00A1469D">
      <w:pPr>
        <w:pStyle w:val="Normaltindrag"/>
      </w:pPr>
      <w:r w:rsidRPr="00A81CB6">
        <w:t>Det är dags för näringslivet att ge kvinnorna samma villkor som männen när det gäller representationen i styrelserummen.</w:t>
      </w:r>
    </w:p>
    <w:p w:rsidR="00A1469D" w:rsidRPr="00A81CB6" w:rsidRDefault="00A1469D">
      <w:pPr>
        <w:pStyle w:val="Normaltindrag"/>
      </w:pPr>
      <w:r w:rsidRPr="00A81CB6">
        <w:t>Det finns företag inom näringslivet som insett att det lönar sig att satsa på jämställdhet, både ekonomiskt och demokratiskt. Det finns företag som satsar på kompetensutveckling, uppmuntran till föräldraledighet, ledarskapsprogram för kvinnor och lika lön oavsett kön och som visar på det arbete som ändå pågår inom näringslivet. Dessa företag kan lyftas fram som goda exempel. Påverkan från kolleger som visar på fördelarna är ett sätt att få förändringar till stånd.</w:t>
      </w:r>
    </w:p>
    <w:p w:rsidR="00A1469D" w:rsidRPr="00A81CB6" w:rsidRDefault="00A1469D">
      <w:pPr>
        <w:pStyle w:val="Normaltindrag"/>
      </w:pPr>
      <w:r w:rsidRPr="00A81CB6">
        <w:t>Den socialdemokratiska regeringen gav i juni 2005 en sakkunnig person i uppdrag att överväga frågan om en jämnare könsfördelning i bolagsstyrelser. Uppdraget redovisades i maj 2006 i departementspromemorian (Ds 2006:11) Könsfördelningen i bolagsstyrelser. I promemorian föreslås bl.a. regler i a</w:t>
      </w:r>
      <w:r w:rsidRPr="00A81CB6">
        <w:t>k</w:t>
      </w:r>
      <w:r w:rsidRPr="00A81CB6">
        <w:t>tiebolagslagen om könsfördelningen i styrelser för publika aktiebolag. Den nuvarande regeringen har beslutat att avskriva förslagen i departementspr</w:t>
      </w:r>
      <w:r w:rsidRPr="00A81CB6">
        <w:t>o</w:t>
      </w:r>
      <w:r w:rsidRPr="00A81CB6">
        <w:t>memorian. Det är mycket oroande vad regeringens politik kommer att få för konsekvenser för jämställdheten inom näringslivet.</w:t>
      </w:r>
    </w:p>
    <w:p w:rsidR="00A1469D" w:rsidRPr="00A81CB6" w:rsidRDefault="00A1469D">
      <w:pPr>
        <w:pStyle w:val="Normaltindrag"/>
      </w:pPr>
      <w:r w:rsidRPr="00A81CB6">
        <w:lastRenderedPageBreak/>
        <w:t>Bolagen har redan fått god tid på sig att själva försöka komma till rätta med problemet med mansdominerade styrelser. Utvecklingen går alltför sa</w:t>
      </w:r>
      <w:r w:rsidRPr="00A81CB6">
        <w:t>k</w:t>
      </w:r>
      <w:r w:rsidRPr="00A81CB6">
        <w:t>ta. Därför bör regeringen komma med ett lagförslag om att andelen kvinnor i näringslivets styrelser måste vara minst 40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CB6">
        <w:trPr>
          <w:cantSplit/>
        </w:trPr>
        <w:tc>
          <w:tcPr>
            <w:tcW w:w="3046" w:type="dxa"/>
          </w:tcPr>
          <w:p w:rsidR="00A1469D" w:rsidRPr="00A81CB6" w:rsidRDefault="00A1469D">
            <w:pPr>
              <w:pStyle w:val="UnderskriftDatum"/>
              <w:spacing w:before="240"/>
            </w:pPr>
            <w:r w:rsidRPr="00A81CB6">
              <w:t>Stockholm den 1 oktober 2008</w:t>
            </w:r>
          </w:p>
        </w:tc>
        <w:tc>
          <w:tcPr>
            <w:tcW w:w="3047" w:type="dxa"/>
          </w:tcPr>
          <w:p w:rsidR="00A1469D" w:rsidRPr="00A81CB6" w:rsidRDefault="00A1469D">
            <w:pPr>
              <w:pStyle w:val="Underskrifter"/>
              <w:spacing w:before="240"/>
            </w:pPr>
          </w:p>
        </w:tc>
      </w:tr>
      <w:tr w:rsidR="00000000" w:rsidRPr="00A81CB6">
        <w:trPr>
          <w:cantSplit/>
        </w:trPr>
        <w:tc>
          <w:tcPr>
            <w:tcW w:w="3046" w:type="dxa"/>
          </w:tcPr>
          <w:p w:rsidR="00A1469D" w:rsidRPr="00A81CB6" w:rsidRDefault="00A1469D">
            <w:pPr>
              <w:pStyle w:val="Underskrifter"/>
            </w:pPr>
            <w:r w:rsidRPr="00A81CB6">
              <w:t>Siw Wittgren-Ahl (s)</w:t>
            </w:r>
          </w:p>
        </w:tc>
        <w:tc>
          <w:tcPr>
            <w:tcW w:w="3046" w:type="dxa"/>
          </w:tcPr>
          <w:p w:rsidR="00A1469D" w:rsidRPr="00A81CB6" w:rsidRDefault="00A1469D">
            <w:pPr>
              <w:pStyle w:val="Underskrifter"/>
            </w:pPr>
          </w:p>
        </w:tc>
      </w:tr>
      <w:tr w:rsidR="00000000" w:rsidRPr="00A81CB6">
        <w:trPr>
          <w:cantSplit/>
        </w:trPr>
        <w:tc>
          <w:tcPr>
            <w:tcW w:w="3046" w:type="dxa"/>
          </w:tcPr>
          <w:p w:rsidR="00A1469D" w:rsidRPr="00A81CB6" w:rsidRDefault="00A1469D">
            <w:pPr>
              <w:pStyle w:val="Underskrifter"/>
            </w:pPr>
            <w:r w:rsidRPr="00A81CB6">
              <w:t>Gunilla Carlsson i Hisings Backa (s)</w:t>
            </w:r>
          </w:p>
        </w:tc>
        <w:tc>
          <w:tcPr>
            <w:tcW w:w="3046" w:type="dxa"/>
          </w:tcPr>
          <w:p w:rsidR="00A1469D" w:rsidRPr="00A81CB6" w:rsidRDefault="00A1469D">
            <w:pPr>
              <w:pStyle w:val="Underskrifter"/>
            </w:pPr>
            <w:r w:rsidRPr="00A81CB6">
              <w:t>Birgitta Eriksson (s)</w:t>
            </w:r>
          </w:p>
        </w:tc>
      </w:tr>
      <w:tr w:rsidR="00000000" w:rsidRPr="00A81CB6">
        <w:trPr>
          <w:cantSplit/>
        </w:trPr>
        <w:tc>
          <w:tcPr>
            <w:tcW w:w="3046" w:type="dxa"/>
          </w:tcPr>
          <w:p w:rsidR="00A1469D" w:rsidRPr="00A81CB6" w:rsidRDefault="00A1469D">
            <w:pPr>
              <w:pStyle w:val="Underskrifter"/>
            </w:pPr>
            <w:r w:rsidRPr="00A81CB6">
              <w:t>Catharina Bråkenhielm (s)</w:t>
            </w:r>
          </w:p>
        </w:tc>
        <w:tc>
          <w:tcPr>
            <w:tcW w:w="3046" w:type="dxa"/>
          </w:tcPr>
          <w:p w:rsidR="00A1469D" w:rsidRPr="00A81CB6" w:rsidRDefault="00A1469D">
            <w:pPr>
              <w:pStyle w:val="Underskrifter"/>
            </w:pPr>
            <w:r w:rsidRPr="00A81CB6">
              <w:t>Christina Oskarsson (s)</w:t>
            </w:r>
          </w:p>
        </w:tc>
      </w:tr>
      <w:tr w:rsidR="00000000" w:rsidRPr="00A81CB6">
        <w:trPr>
          <w:cantSplit/>
        </w:trPr>
        <w:tc>
          <w:tcPr>
            <w:tcW w:w="3046" w:type="dxa"/>
          </w:tcPr>
          <w:p w:rsidR="00A1469D" w:rsidRPr="00A81CB6" w:rsidRDefault="00A1469D">
            <w:pPr>
              <w:pStyle w:val="Underskrifter"/>
            </w:pPr>
            <w:r w:rsidRPr="00A81CB6">
              <w:t>Carina Ohlsson (s)</w:t>
            </w:r>
          </w:p>
        </w:tc>
        <w:tc>
          <w:tcPr>
            <w:tcW w:w="3046" w:type="dxa"/>
          </w:tcPr>
          <w:p w:rsidR="00A1469D" w:rsidRPr="00A81CB6" w:rsidRDefault="00A1469D">
            <w:pPr>
              <w:pStyle w:val="Underskrifter"/>
            </w:pPr>
          </w:p>
        </w:tc>
      </w:tr>
    </w:tbl>
    <w:p w:rsidR="00A1469D" w:rsidRPr="00A81CB6" w:rsidRDefault="00A1469D">
      <w:pPr>
        <w:pStyle w:val="Normaltindrag"/>
      </w:pPr>
    </w:p>
    <w:sectPr w:rsidR="00A1469D" w:rsidRPr="00A81C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69D" w:rsidRPr="00A81CB6" w:rsidRDefault="00A1469D">
      <w:r w:rsidRPr="00A81CB6">
        <w:separator/>
      </w:r>
    </w:p>
  </w:endnote>
  <w:endnote w:type="continuationSeparator" w:id="0">
    <w:p w:rsidR="00A1469D" w:rsidRPr="00A81CB6" w:rsidRDefault="00A1469D">
      <w:r w:rsidRPr="00A81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81CB6">
    <w:pPr>
      <w:pStyle w:val="Sidfot"/>
    </w:pPr>
    <w:r w:rsidRPr="00A81C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454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69D" w:rsidRDefault="00A14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69D" w:rsidRDefault="00A14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81CB6">
    <w:pPr>
      <w:pStyle w:val="Sidfot"/>
    </w:pPr>
    <w:r w:rsidRPr="00A81C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104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69D" w:rsidRDefault="00A146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69D" w:rsidRDefault="00A146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81CB6">
    <w:pPr>
      <w:pStyle w:val="Sidfot"/>
    </w:pPr>
    <w:r w:rsidRPr="00A81C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555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69D" w:rsidRDefault="00A14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69D" w:rsidRDefault="00A14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69D" w:rsidRPr="00A81CB6" w:rsidRDefault="00A1469D">
      <w:r w:rsidRPr="00A81CB6">
        <w:separator/>
      </w:r>
    </w:p>
  </w:footnote>
  <w:footnote w:type="continuationSeparator" w:id="0">
    <w:p w:rsidR="00A1469D" w:rsidRPr="00A81CB6" w:rsidRDefault="00A1469D">
      <w:r w:rsidRPr="00A81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81CB6">
    <w:pPr>
      <w:pStyle w:val="Sidhuvud"/>
    </w:pPr>
    <w:r w:rsidRPr="00A81C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065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69D" w:rsidRDefault="00A146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69D" w:rsidRDefault="00A146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81CB6">
    <w:pPr>
      <w:pStyle w:val="Sidhuvud"/>
    </w:pPr>
    <w:r w:rsidRPr="00A81C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998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69D" w:rsidRDefault="00A146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69D" w:rsidRDefault="00A146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9D" w:rsidRPr="00A81CB6" w:rsidRDefault="00A1469D">
    <w:pPr>
      <w:pStyle w:val="FSHNormal"/>
      <w:tabs>
        <w:tab w:val="right" w:pos="5840"/>
      </w:tabs>
    </w:pPr>
    <w:r w:rsidRPr="00A81CB6">
      <w:br/>
    </w:r>
    <w:r w:rsidRPr="00A81CB6">
      <w:fldChar w:fldCharType="begin" w:fldLock="1"/>
    </w:r>
    <w:r w:rsidRPr="00A81CB6">
      <w:instrText xml:space="preserve"> DOCPROPERTY</w:instrText>
    </w:r>
    <w:r w:rsidRPr="00A81CB6">
      <w:rPr>
        <w:sz w:val="18"/>
      </w:rPr>
      <w:instrText xml:space="preserve"> "YearUser" *\charformat </w:instrText>
    </w:r>
    <w:r w:rsidRPr="00A81CB6">
      <w:fldChar w:fldCharType="separate"/>
    </w:r>
    <w:r w:rsidRPr="00A81CB6">
      <w:t>2008/09</w:t>
    </w:r>
    <w:r w:rsidRPr="00A81CB6">
      <w:fldChar w:fldCharType="end"/>
    </w:r>
    <w:r w:rsidRPr="00A81CB6">
      <w:t xml:space="preserve"> </w:t>
    </w:r>
    <w:r w:rsidRPr="00A81CB6">
      <w:tab/>
      <w:t xml:space="preserve">mnr: </w:t>
    </w:r>
    <w:r w:rsidRPr="00A81CB6">
      <w:fldChar w:fldCharType="begin" w:fldLock="1"/>
    </w:r>
    <w:r w:rsidRPr="00A81CB6">
      <w:instrText xml:space="preserve"> DOCPROPERTY</w:instrText>
    </w:r>
    <w:r w:rsidRPr="00A81CB6">
      <w:rPr>
        <w:sz w:val="18"/>
      </w:rPr>
      <w:instrText xml:space="preserve"> "Motionsnummer" *\charformat </w:instrText>
    </w:r>
    <w:r w:rsidRPr="00A81CB6">
      <w:fldChar w:fldCharType="separate"/>
    </w:r>
    <w:r w:rsidRPr="00A81CB6">
      <w:t>C409</w:t>
    </w:r>
    <w:r w:rsidRPr="00A81CB6">
      <w:fldChar w:fldCharType="end"/>
    </w:r>
    <w:r w:rsidRPr="00A81CB6">
      <w:br/>
    </w:r>
    <w:r w:rsidRPr="00A81CB6">
      <w:fldChar w:fldCharType="begin" w:fldLock="1"/>
    </w:r>
    <w:r w:rsidRPr="00A81CB6">
      <w:instrText xml:space="preserve"> DOCPROPERTY</w:instrText>
    </w:r>
    <w:r w:rsidRPr="00A81CB6">
      <w:rPr>
        <w:sz w:val="18"/>
      </w:rPr>
      <w:instrText xml:space="preserve"> "Samling" *\charformat </w:instrText>
    </w:r>
    <w:r w:rsidRPr="00A81CB6">
      <w:fldChar w:fldCharType="end"/>
    </w:r>
    <w:r w:rsidRPr="00A81CB6">
      <w:tab/>
      <w:t xml:space="preserve">pnr: </w:t>
    </w:r>
    <w:r w:rsidRPr="00A81CB6">
      <w:fldChar w:fldCharType="begin" w:fldLock="1"/>
    </w:r>
    <w:r w:rsidRPr="00A81CB6">
      <w:instrText xml:space="preserve"> DOCPROPERTY</w:instrText>
    </w:r>
    <w:r w:rsidRPr="00A81CB6">
      <w:rPr>
        <w:sz w:val="18"/>
      </w:rPr>
      <w:instrText xml:space="preserve"> "Partinummer" *\charformat </w:instrText>
    </w:r>
    <w:r w:rsidRPr="00A81CB6">
      <w:fldChar w:fldCharType="separate"/>
    </w:r>
    <w:r w:rsidRPr="00A81CB6">
      <w:t>s68022</w:t>
    </w:r>
    <w:r w:rsidRPr="00A81CB6">
      <w:fldChar w:fldCharType="end"/>
    </w:r>
  </w:p>
  <w:p w:rsidR="00A1469D" w:rsidRPr="00A81CB6" w:rsidRDefault="00A1469D">
    <w:pPr>
      <w:pStyle w:val="FSHRub1"/>
    </w:pPr>
    <w:r w:rsidRPr="00A81CB6">
      <w:t>Motion till riksdagen</w:t>
    </w:r>
    <w:r w:rsidRPr="00A81CB6">
      <w:br/>
    </w:r>
    <w:r w:rsidRPr="00A81CB6">
      <w:fldChar w:fldCharType="begin" w:fldLock="1"/>
    </w:r>
    <w:r w:rsidRPr="00A81CB6">
      <w:instrText xml:space="preserve"> DOCPROPERTY "YearUser" *\charformat </w:instrText>
    </w:r>
    <w:r w:rsidRPr="00A81CB6">
      <w:fldChar w:fldCharType="separate"/>
    </w:r>
    <w:r w:rsidRPr="00A81CB6">
      <w:t>2008/09</w:t>
    </w:r>
    <w:r w:rsidRPr="00A81CB6">
      <w:fldChar w:fldCharType="end"/>
    </w:r>
    <w:r w:rsidRPr="00A81CB6">
      <w:t>:</w:t>
    </w:r>
    <w:r w:rsidRPr="00A81CB6">
      <w:fldChar w:fldCharType="begin" w:fldLock="1"/>
    </w:r>
    <w:r w:rsidRPr="00A81CB6">
      <w:instrText xml:space="preserve"> DOCPROPERTY "Motionsnummer" *\charformat </w:instrText>
    </w:r>
    <w:r w:rsidRPr="00A81CB6">
      <w:fldChar w:fldCharType="separate"/>
    </w:r>
    <w:r w:rsidRPr="00A81CB6">
      <w:t>C409</w:t>
    </w:r>
    <w:r w:rsidRPr="00A81CB6">
      <w:fldChar w:fldCharType="end"/>
    </w:r>
  </w:p>
  <w:p w:rsidR="00A1469D" w:rsidRPr="00A81CB6" w:rsidRDefault="00A1469D">
    <w:pPr>
      <w:pStyle w:val="FSHNormalS5"/>
    </w:pPr>
    <w:r w:rsidRPr="00A81CB6">
      <w:fldChar w:fldCharType="begin" w:fldLock="1"/>
    </w:r>
    <w:r w:rsidRPr="00A81CB6">
      <w:instrText xml:space="preserve"> DOCPROPERTY "MotionarText" *\charformat </w:instrText>
    </w:r>
    <w:r w:rsidRPr="00A81CB6">
      <w:fldChar w:fldCharType="separate"/>
    </w:r>
    <w:r w:rsidRPr="00A81CB6">
      <w:t>av Siw Wittgren-Ahl m.fl. (s)</w:t>
    </w:r>
    <w:r w:rsidRPr="00A81CB6">
      <w:fldChar w:fldCharType="end"/>
    </w:r>
    <w:r w:rsidRPr="00A81CB6">
      <w:br/>
    </w:r>
    <w:r w:rsidRPr="00A81CB6">
      <w:fldChar w:fldCharType="begin" w:fldLock="1"/>
    </w:r>
    <w:r w:rsidRPr="00A81CB6">
      <w:instrText xml:space="preserve"> DOCPROPERTY "SvarFrasKort" *\charformat </w:instrText>
    </w:r>
    <w:r w:rsidRPr="00A81CB6">
      <w:fldChar w:fldCharType="end"/>
    </w:r>
  </w:p>
  <w:p w:rsidR="00A1469D" w:rsidRPr="00A81CB6" w:rsidRDefault="00A1469D">
    <w:pPr>
      <w:pStyle w:val="FSHTitel"/>
    </w:pPr>
    <w:r w:rsidRPr="00A81CB6">
      <w:fldChar w:fldCharType="begin" w:fldLock="1"/>
    </w:r>
    <w:r w:rsidRPr="00A81CB6">
      <w:instrText xml:space="preserve"> DOCPROPERTY</w:instrText>
    </w:r>
    <w:r w:rsidRPr="00A81CB6">
      <w:rPr>
        <w:sz w:val="18"/>
      </w:rPr>
      <w:instrText xml:space="preserve"> "RubrikSvar" *\charformat </w:instrText>
    </w:r>
    <w:r w:rsidRPr="00A81CB6">
      <w:fldChar w:fldCharType="separate"/>
    </w:r>
    <w:r w:rsidRPr="00A81CB6">
      <w:t>Fler kvinnor i näringslivets styrelser</w:t>
    </w:r>
    <w:r w:rsidRPr="00A81CB6">
      <w:fldChar w:fldCharType="end"/>
    </w:r>
  </w:p>
  <w:p w:rsidR="00A1469D" w:rsidRPr="00A81CB6" w:rsidRDefault="00A1469D">
    <w:pPr>
      <w:pStyle w:val="Normal00"/>
    </w:pPr>
  </w:p>
  <w:p w:rsidR="00A1469D" w:rsidRPr="00A81CB6" w:rsidRDefault="00A14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2667717">
    <w:abstractNumId w:val="8"/>
  </w:num>
  <w:num w:numId="2" w16cid:durableId="1632442827">
    <w:abstractNumId w:val="9"/>
  </w:num>
  <w:num w:numId="3" w16cid:durableId="896667674">
    <w:abstractNumId w:val="8"/>
  </w:num>
  <w:num w:numId="4" w16cid:durableId="1896965568">
    <w:abstractNumId w:val="9"/>
  </w:num>
  <w:num w:numId="5" w16cid:durableId="1126046504">
    <w:abstractNumId w:val="13"/>
  </w:num>
  <w:num w:numId="6" w16cid:durableId="265433156">
    <w:abstractNumId w:val="10"/>
  </w:num>
  <w:num w:numId="7" w16cid:durableId="1551769292">
    <w:abstractNumId w:val="11"/>
  </w:num>
  <w:num w:numId="8" w16cid:durableId="1040782945">
    <w:abstractNumId w:val="12"/>
  </w:num>
  <w:num w:numId="9" w16cid:durableId="1267613846">
    <w:abstractNumId w:val="8"/>
  </w:num>
  <w:num w:numId="10" w16cid:durableId="1953709913">
    <w:abstractNumId w:val="3"/>
  </w:num>
  <w:num w:numId="11" w16cid:durableId="43794002">
    <w:abstractNumId w:val="2"/>
  </w:num>
  <w:num w:numId="12" w16cid:durableId="479926202">
    <w:abstractNumId w:val="1"/>
  </w:num>
  <w:num w:numId="13" w16cid:durableId="1929389277">
    <w:abstractNumId w:val="0"/>
  </w:num>
  <w:num w:numId="14" w16cid:durableId="1632787689">
    <w:abstractNumId w:val="9"/>
  </w:num>
  <w:num w:numId="15" w16cid:durableId="733743085">
    <w:abstractNumId w:val="7"/>
  </w:num>
  <w:num w:numId="16" w16cid:durableId="1198617193">
    <w:abstractNumId w:val="6"/>
  </w:num>
  <w:num w:numId="17" w16cid:durableId="1933776459">
    <w:abstractNumId w:val="5"/>
  </w:num>
  <w:num w:numId="18" w16cid:durableId="186347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1CDDFCD-D7E7-4188-B530-D7BEB05DD282},{4F01CF0C-53D4-4C7A-B501-69C90218D11F},{3F570A16-63D1-4193-A5C3-E43F02560859},{7C8C8FEA-CFC8-4DA7-939F-B31067DC5BB4},{FCBB1D1D-DA71-44FB-8C92-3111F9EDC77F},{9911A249-5F34-4F66-8E06-5194917FEC0D}"/>
  </w:docVars>
  <w:rsids>
    <w:rsidRoot w:val="003001FE"/>
    <w:rsid w:val="003001FE"/>
    <w:rsid w:val="00A1469D"/>
    <w:rsid w:val="00A81C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494575-E1C5-4096-B9F4-76B15B7F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1834</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s68022</vt:lpstr>
    </vt:vector>
  </TitlesOfParts>
  <Company>Riksdagen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s68022</dc:title>
  <dc:subject>s68022</dc:subject>
  <dc:creator>Riksdagen</dc:creator>
  <cp:keywords>Riksdagen</cp:keywords>
  <dc:description>TKG-ktrl, MSMQ4mb, PersReg-Distribution mm b-&gt;ny fplogga c-&gt;nygamla s-rosen</dc:description>
  <cp:lastModifiedBy>Lars Brink</cp:lastModifiedBy>
  <cp:revision>2</cp:revision>
  <cp:lastPrinted>2009-02-16T14:53:00Z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kvinnor i näringslivets 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kvinnor i näringslivets 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Siw Wittgren-Ahl m.fl. (s)</vt:lpwstr>
  </property>
  <property fmtid="{D5CDD505-2E9C-101B-9397-08002B2CF9AE}" pid="26" name="MotionarLista">
    <vt:lpwstr>Wittgren-Ahl, Siw (s)\Carlsson i Hisings Backa, Gunilla (s)\Eriksson, Birgitta (s)\Bråkenhielm, Catharina (s)\Oskarsson, Christina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Gunilla Carlsson i Hisings Backa (s), Birgitta Eriksson (s), Catharina Bråkenhielm (s), Christina Oskarsson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20082009000000000115000680220069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20082009000000000115000680220069</vt:lpwstr>
  </property>
  <property fmtid="{D5CDD505-2E9C-101B-9397-08002B2CF9AE}" pid="50" name="nummer">
    <vt:lpwstr>409</vt:lpwstr>
  </property>
  <property fmtid="{D5CDD505-2E9C-101B-9397-08002B2CF9AE}" pid="51" name="utskottsbeteckning">
    <vt:lpwstr>C</vt:lpwstr>
  </property>
  <property fmtid="{D5CDD505-2E9C-101B-9397-08002B2CF9AE}" pid="52" name="GlobalUID">
    <vt:lpwstr>{5FC01792-BEFC-4681-808C-B5579FE475EA}</vt:lpwstr>
  </property>
  <property fmtid="{D5CDD505-2E9C-101B-9397-08002B2CF9AE}" pid="53" name="Överföringar">
    <vt:i4>0</vt:i4>
  </property>
  <property fmtid="{D5CDD505-2E9C-101B-9397-08002B2CF9AE}" pid="54" name="Checksum">
    <vt:lpwstr>*1008674363048*</vt:lpwstr>
  </property>
  <property fmtid="{D5CDD505-2E9C-101B-9397-08002B2CF9AE}" pid="55" name="skuggnummer">
    <vt:lpwstr>2888</vt:lpwstr>
  </property>
  <property fmtid="{D5CDD505-2E9C-101B-9397-08002B2CF9AE}" pid="56" name="urixVersion">
    <vt:lpwstr>3.2.0.8</vt:lpwstr>
  </property>
  <property fmtid="{D5CDD505-2E9C-101B-9397-08002B2CF9AE}" pid="57" name="urixOrigin">
    <vt:lpwstr>090402 17:30:28.454</vt:lpwstr>
  </property>
  <property fmtid="{D5CDD505-2E9C-101B-9397-08002B2CF9AE}" pid="58" name="urixGuid">
    <vt:lpwstr>{8C1171EB-41E0-4B48-B903-1FBEF277874F}</vt:lpwstr>
  </property>
</Properties>
</file>