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72EFB" w:rsidRDefault="006E04A4">
      <w:pPr>
        <w:pStyle w:val="Dokumentbeteckning"/>
        <w:rPr>
          <w:u w:val="single"/>
        </w:rPr>
      </w:pPr>
      <w:r w:rsidRPr="00372EFB">
        <w:fldChar w:fldCharType="begin" w:fldLock="1"/>
      </w:r>
      <w:r w:rsidRPr="00372EFB">
        <w:instrText xml:space="preserve"> DOCPROPERTY "DocumentYear" </w:instrText>
      </w:r>
      <w:r w:rsidRPr="00372EFB">
        <w:fldChar w:fldCharType="separate"/>
      </w:r>
      <w:r w:rsidR="00E07780" w:rsidRPr="00372EFB">
        <w:t>2010/11</w:t>
      </w:r>
      <w:r w:rsidRPr="00372EFB">
        <w:fldChar w:fldCharType="end"/>
      </w:r>
      <w:r w:rsidRPr="00372EFB">
        <w:t>:</w:t>
      </w:r>
      <w:r w:rsidRPr="00372EFB">
        <w:fldChar w:fldCharType="begin" w:fldLock="1"/>
      </w:r>
      <w:r w:rsidRPr="00372EFB">
        <w:instrText xml:space="preserve"> DOCPROPERTY "DocumentNumber" </w:instrText>
      </w:r>
      <w:r w:rsidRPr="00372EFB">
        <w:fldChar w:fldCharType="separate"/>
      </w:r>
      <w:r w:rsidR="00E07780" w:rsidRPr="00372EFB">
        <w:t>78</w:t>
      </w:r>
      <w:r w:rsidRPr="00372EFB">
        <w:fldChar w:fldCharType="end"/>
      </w:r>
    </w:p>
    <w:p w:rsidR="006E04A4" w:rsidRPr="00372EFB" w:rsidRDefault="006E04A4">
      <w:pPr>
        <w:pStyle w:val="Datum"/>
        <w:outlineLvl w:val="0"/>
      </w:pPr>
      <w:r w:rsidRPr="00372EFB">
        <w:fldChar w:fldCharType="begin" w:fldLock="1"/>
      </w:r>
      <w:r w:rsidRPr="00372EFB">
        <w:instrText xml:space="preserve"> DOCPROPERTY "DocumentDate" </w:instrText>
      </w:r>
      <w:r w:rsidRPr="00372EFB">
        <w:fldChar w:fldCharType="separate"/>
      </w:r>
      <w:r w:rsidR="00E07780" w:rsidRPr="00372EFB">
        <w:t>Tisdagen den 29 mars 2011</w:t>
      </w:r>
      <w:r w:rsidRPr="00372EF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72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72EFB" w:rsidRDefault="00BE7A11">
            <w:pPr>
              <w:pStyle w:val="Plenum"/>
              <w:tabs>
                <w:tab w:val="clear" w:pos="1418"/>
              </w:tabs>
            </w:pPr>
            <w:r w:rsidRPr="00372EFB">
              <w:t>Kl.</w:t>
            </w:r>
          </w:p>
        </w:tc>
        <w:tc>
          <w:tcPr>
            <w:tcW w:w="851" w:type="dxa"/>
          </w:tcPr>
          <w:p w:rsidR="006E04A4" w:rsidRPr="00372EFB" w:rsidRDefault="00BE7A1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72EFB">
              <w:t>13.00</w:t>
            </w:r>
          </w:p>
        </w:tc>
        <w:tc>
          <w:tcPr>
            <w:tcW w:w="397" w:type="dxa"/>
          </w:tcPr>
          <w:p w:rsidR="006E04A4" w:rsidRPr="00372EF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72EFB" w:rsidRDefault="00BE7A1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72EFB">
              <w:t>Återrapportering</w:t>
            </w:r>
            <w:r w:rsidRPr="00372EFB">
              <w:rPr>
                <w:sz w:val="24"/>
              </w:rPr>
              <w:t xml:space="preserve"> (uppehåll för gruppmöten ca kl. 16.00-18.00)</w:t>
            </w:r>
          </w:p>
        </w:tc>
      </w:tr>
      <w:tr w:rsidR="00BE7A11" w:rsidRPr="00372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E7A11" w:rsidRPr="00372EFB" w:rsidRDefault="00BE7A1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E7A11" w:rsidRPr="00372EFB" w:rsidRDefault="00BE7A1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E7A11" w:rsidRPr="00372EFB" w:rsidRDefault="00BE7A1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E7A11" w:rsidRPr="00372EFB" w:rsidRDefault="00BE7A11">
            <w:pPr>
              <w:pStyle w:val="Plenum"/>
              <w:tabs>
                <w:tab w:val="clear" w:pos="1418"/>
              </w:tabs>
              <w:ind w:right="1"/>
            </w:pPr>
            <w:r w:rsidRPr="00372EFB">
              <w:t>Interpellationssvar</w:t>
            </w:r>
          </w:p>
        </w:tc>
      </w:tr>
    </w:tbl>
    <w:p w:rsidR="006E04A4" w:rsidRPr="00372EFB" w:rsidRDefault="006E04A4">
      <w:pPr>
        <w:pStyle w:val="StreckLngt"/>
      </w:pPr>
      <w:r w:rsidRPr="00372EFB">
        <w:tab/>
      </w:r>
    </w:p>
    <w:p w:rsidR="00A51C99" w:rsidRPr="00372EFB" w:rsidRDefault="00A51C99" w:rsidP="003675A0">
      <w:pPr>
        <w:pStyle w:val="Blankrad"/>
      </w:pPr>
      <w:r w:rsidRPr="00372E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C99" w:rsidRPr="00372EFB" w:rsidTr="00486E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C99" w:rsidRPr="00372EFB" w:rsidRDefault="00A51C99" w:rsidP="00486EAF">
            <w:pPr>
              <w:pStyle w:val="HuvudrubrikFlisteNr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HuvudrubrikEnsam"/>
            </w:pPr>
            <w:bookmarkStart w:id="1" w:name="TypRubrik"/>
            <w:bookmarkEnd w:id="1"/>
            <w:r w:rsidRPr="00372EFB">
              <w:t>Återrapportering från Europeiska rådets möte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HuvudrubrikKolumn3"/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Statsminister Fredrik Reinfeldt (M) återrapporterar från Europeiska rådets möte den 24-25 mars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</w:tbl>
    <w:p w:rsidR="00A51C99" w:rsidRPr="00372EFB" w:rsidRDefault="00A51C99" w:rsidP="003675A0">
      <w:pPr>
        <w:pStyle w:val="Blankrad"/>
      </w:pPr>
      <w:r w:rsidRPr="00372E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C99" w:rsidRPr="00372EFB" w:rsidTr="00486E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C99" w:rsidRPr="00372EFB" w:rsidRDefault="00A51C99" w:rsidP="00486EAF">
            <w:pPr>
              <w:pStyle w:val="HuvudrubrikFlisteNr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HuvudrubrikEnsam"/>
            </w:pPr>
            <w:r w:rsidRPr="00372EFB">
              <w:t>Justering av protokoll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HuvudrubrikKolumn3"/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Protokollet från sammanträdet onsdagen den 23 mars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</w:tbl>
    <w:p w:rsidR="00A51C99" w:rsidRPr="00372EFB" w:rsidRDefault="00A51C99" w:rsidP="003675A0">
      <w:pPr>
        <w:pStyle w:val="Blankrad"/>
      </w:pPr>
      <w:r w:rsidRPr="00372EFB">
        <w:t xml:space="preserve">     </w:t>
      </w:r>
    </w:p>
    <w:p w:rsidR="00A51C99" w:rsidRPr="00372EFB" w:rsidRDefault="00A51C99" w:rsidP="003675A0">
      <w:pPr>
        <w:pStyle w:val="Blankrad"/>
      </w:pPr>
      <w:r w:rsidRPr="00372E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C99" w:rsidRPr="00372EFB" w:rsidTr="00486E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C99" w:rsidRPr="00372EFB" w:rsidRDefault="00A51C99" w:rsidP="00486EAF">
            <w:pPr>
              <w:pStyle w:val="HuvudrubrikFlisteNr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HuvudrubrikEnsam"/>
            </w:pPr>
            <w:bookmarkStart w:id="3" w:name="Start_Interpellationer"/>
            <w:bookmarkEnd w:id="3"/>
            <w:r w:rsidRPr="00372EFB">
              <w:t>Svar på interpellationer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HuvudrubrikKolumn3"/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Under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Underrubrik"/>
            </w:pPr>
            <w:r w:rsidRPr="00372EFB">
              <w:t>Interpellationer upptagna under samma punkt besvaras i ett sammanhang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Under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Besvaradav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Besvaradav"/>
            </w:pPr>
            <w:r w:rsidRPr="00372EFB">
              <w:t>Justitieminister Beatrice Ask (M)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Besvaradav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2010/11:268 av Börje Vestlund (S)</w:t>
            </w:r>
          </w:p>
          <w:p w:rsidR="00A51C99" w:rsidRPr="00372EFB" w:rsidRDefault="00A51C99" w:rsidP="00486EAF">
            <w:r w:rsidRPr="00372EFB">
              <w:t>Kvalitetssäkring vid omvandling från hyresrätt till bostadsrätt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Besvaradav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Besvaradav"/>
            </w:pPr>
            <w:r w:rsidRPr="00372EFB">
              <w:t>Statsrådet Maria Larsson (KD)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Besvaradav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2010/11:196 av Eva Olofsson (V)</w:t>
            </w:r>
          </w:p>
          <w:p w:rsidR="00A51C99" w:rsidRPr="00372EFB" w:rsidRDefault="00A51C99" w:rsidP="00486EAF">
            <w:r w:rsidRPr="00372EFB">
              <w:t>Äldre döva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2010/11:242 av Lena Hallengren (S)</w:t>
            </w:r>
          </w:p>
          <w:p w:rsidR="00A51C99" w:rsidRPr="00372EFB" w:rsidRDefault="00A51C99" w:rsidP="00486EAF">
            <w:r w:rsidRPr="00372EFB">
              <w:t>Tillsyn av HVB-hem och andra boenden för barn och unga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/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2010/11:271 av Sara Karlsson (S)</w:t>
            </w:r>
          </w:p>
          <w:p w:rsidR="00A51C99" w:rsidRPr="00372EFB" w:rsidRDefault="00A51C99" w:rsidP="00486EAF">
            <w:r w:rsidRPr="00372EFB">
              <w:t>Barn placerade i HVB-hem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2010/11:260 av Ulla Andersson (V)</w:t>
            </w:r>
          </w:p>
          <w:p w:rsidR="00A51C99" w:rsidRPr="00372EFB" w:rsidRDefault="00A51C99" w:rsidP="00486EAF">
            <w:r w:rsidRPr="00372EFB">
              <w:t>Barnfattigdom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/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2010/11:261 av Wiwi-Anne Johansson (V)</w:t>
            </w:r>
          </w:p>
          <w:p w:rsidR="00A51C99" w:rsidRPr="00372EFB" w:rsidRDefault="00A51C99" w:rsidP="00486EAF">
            <w:r w:rsidRPr="00372EFB">
              <w:t>Fattigdom bland ensamstående föräldrar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Besvaradav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Besvaradav"/>
            </w:pPr>
            <w:r w:rsidRPr="00372EFB">
              <w:t>Finansminister Anders Borg (M)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Besvaradav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2010/11:210 av Peter Persson (S)</w:t>
            </w:r>
          </w:p>
          <w:p w:rsidR="00A51C99" w:rsidRPr="00372EFB" w:rsidRDefault="00A51C99" w:rsidP="00486EAF">
            <w:r w:rsidRPr="00372EFB">
              <w:t>Åtgärder för att öka andelen som arbetar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2010/11:230 av Peter Persson (S)</w:t>
            </w:r>
          </w:p>
          <w:p w:rsidR="00A51C99" w:rsidRPr="00372EFB" w:rsidRDefault="00A51C99" w:rsidP="00486EAF">
            <w:r w:rsidRPr="00372EFB">
              <w:t>Personal- eller närvaroliggare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2010/11:232 av Peter Persson (S)</w:t>
            </w:r>
          </w:p>
          <w:p w:rsidR="00A51C99" w:rsidRPr="00372EFB" w:rsidRDefault="00A51C99" w:rsidP="00486EAF">
            <w:r w:rsidRPr="00372EFB">
              <w:t>Skatten för fjärrvärmeföretags energileveranser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2010/11:233 av Eva-Lena Jansson (S)</w:t>
            </w:r>
          </w:p>
          <w:p w:rsidR="00A51C99" w:rsidRPr="00372EFB" w:rsidRDefault="00A51C99" w:rsidP="00486EAF">
            <w:r w:rsidRPr="00372EFB">
              <w:t>Skattepolitik för minskad barnfattigdom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Besvaradav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Besvaradav"/>
            </w:pPr>
            <w:r w:rsidRPr="00372EFB">
              <w:t>Kultur- och idrottsminister Lena Adelsohn Liljeroth (M)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Besvaradav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2010/11:272 av Bengt Berg (V)</w:t>
            </w:r>
          </w:p>
          <w:p w:rsidR="00A51C99" w:rsidRPr="00372EFB" w:rsidRDefault="00A51C99" w:rsidP="00486EAF">
            <w:r w:rsidRPr="00372EFB">
              <w:t>Uppdragsarkeologiska undersökningar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2010/11:287 av Torbjörn Björlund (V)</w:t>
            </w:r>
          </w:p>
          <w:p w:rsidR="00A51C99" w:rsidRPr="00372EFB" w:rsidRDefault="00A51C99" w:rsidP="00486EAF">
            <w:r w:rsidRPr="00372EFB">
              <w:t>Nationell samordning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Besvaradav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Besvaradav"/>
            </w:pPr>
            <w:r w:rsidRPr="00372EFB">
              <w:t>Statsrådet Stefan Attefall (KD)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Besvaradav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2010/11:263 av Monica Green (S)</w:t>
            </w:r>
          </w:p>
          <w:p w:rsidR="00A51C99" w:rsidRPr="00372EFB" w:rsidRDefault="00A51C99" w:rsidP="00486EAF">
            <w:r w:rsidRPr="00372EFB">
              <w:t>Olika regeringsbesked om åtgärder mot bostadsbristen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Besvaradav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Besvaradav"/>
            </w:pPr>
            <w:r w:rsidRPr="00372EFB">
              <w:t>Arbetsmarknadsminister Hillevi Engström (M)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Besvaradav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2010/11:265 av Monica Green (S)</w:t>
            </w:r>
          </w:p>
          <w:p w:rsidR="00A51C99" w:rsidRPr="00372EFB" w:rsidRDefault="00A51C99" w:rsidP="00486EAF">
            <w:r w:rsidRPr="00372EFB">
              <w:t>Skillnader mellan män och kvinnor på arbetsmarknaden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2010/11:269 av Sara Karlsson (S)</w:t>
            </w:r>
          </w:p>
          <w:p w:rsidR="00A51C99" w:rsidRPr="00372EFB" w:rsidRDefault="00A51C99" w:rsidP="00486EAF">
            <w:r w:rsidRPr="00372EFB">
              <w:t>Unga på arbetsmarknaden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</w:tbl>
    <w:p w:rsidR="00A51C99" w:rsidRPr="00372EFB" w:rsidRDefault="00A51C99" w:rsidP="003675A0">
      <w:pPr>
        <w:pStyle w:val="Blankrad"/>
      </w:pPr>
      <w:r w:rsidRPr="00372E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C99" w:rsidRPr="00372EFB" w:rsidTr="00486E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C99" w:rsidRPr="00372EFB" w:rsidRDefault="00A51C99" w:rsidP="00486EAF">
            <w:pPr>
              <w:pStyle w:val="HuvudrubrikFlisteNr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Huvudrubrik"/>
            </w:pPr>
            <w:bookmarkStart w:id="4" w:name="Start_HänvisningTillUtskott"/>
            <w:bookmarkEnd w:id="4"/>
            <w:r w:rsidRPr="00372EFB">
              <w:t>Ärenden för hänvisning till utskott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HuvudrubrikKolumn3"/>
            </w:pPr>
            <w:r w:rsidRPr="00372EFB">
              <w:t>Förslag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Redogörelser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2010/11:OSSE1 Från Sveriges delegation vid OSSE:s parlamentariska församling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UU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2010/11:NR1 Nordiska rådets svenska delegations berättelse om verksamheten under 2010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UU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Motioner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Motions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Motionsrubrik"/>
            </w:pPr>
            <w:r w:rsidRPr="00372EFB">
              <w:t>med anledning av prop. 2010/11:77 Skärpt straff för köp av sexuell tjänst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Motions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2010/11:Ju10 av Kerstin Haglö m.fl. (S)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JuU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2010/11:Ju11 av Lena Olsson m.fl. (V)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JuU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2010/11:Ju12 av Gunvor G Ericson m.fl. (MP)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JuU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EU-dokument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KOM(2011)121 Förslag till rådets direktiv om en gemensam konsoliderad bolagsskattebas</w:t>
            </w:r>
          </w:p>
          <w:p w:rsidR="00A51C99" w:rsidRPr="00372EFB" w:rsidRDefault="00A51C99" w:rsidP="00486EAF">
            <w:r w:rsidRPr="00372EFB">
              <w:rPr>
                <w:i/>
              </w:rPr>
              <w:t>Åttaveckorsfristen för att avge ett motiverat yttrande går ut den 18 maj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 xml:space="preserve">SkU </w:t>
            </w:r>
          </w:p>
        </w:tc>
      </w:tr>
    </w:tbl>
    <w:p w:rsidR="00A51C99" w:rsidRPr="00372EFB" w:rsidRDefault="00A51C99" w:rsidP="003675A0">
      <w:pPr>
        <w:pStyle w:val="Blankrad"/>
      </w:pPr>
      <w:r w:rsidRPr="00372E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C99" w:rsidRPr="00372EFB" w:rsidTr="00486E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C99" w:rsidRPr="00372EFB" w:rsidRDefault="00A51C99" w:rsidP="00486EAF">
            <w:pPr>
              <w:pStyle w:val="HuvudrubrikFlisteNr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HuvudrubrikEnsam"/>
            </w:pPr>
            <w:bookmarkStart w:id="5" w:name="Start_EUdokumentFaktapromemoria"/>
            <w:bookmarkEnd w:id="5"/>
            <w:r w:rsidRPr="00372EF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HuvudrubrikKolumn3"/>
            </w:pPr>
            <w:r w:rsidRPr="00372EFB">
              <w:t>Ansvarigt utskott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2010/11:FPM83 Viseringsförenklingsavtal mellan EU och Vitryssland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 xml:space="preserve">UU </w:t>
            </w:r>
          </w:p>
        </w:tc>
      </w:tr>
      <w:tr w:rsidR="00A83E6B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83E6B" w:rsidRPr="00372EFB" w:rsidRDefault="00A83E6B" w:rsidP="00486EAF">
            <w:pPr>
              <w:pStyle w:val="FlistaNrText"/>
            </w:pPr>
          </w:p>
        </w:tc>
        <w:tc>
          <w:tcPr>
            <w:tcW w:w="6237" w:type="dxa"/>
          </w:tcPr>
          <w:p w:rsidR="00A83E6B" w:rsidRPr="00372EFB" w:rsidRDefault="00A83E6B" w:rsidP="00486EAF">
            <w:r w:rsidRPr="00372EFB">
              <w:t>2010/11:FPM84 Rådsbeslut om förteckning över erkända resehandlingar</w:t>
            </w:r>
            <w:r w:rsidRPr="00372EFB">
              <w:rPr>
                <w:i/>
              </w:rPr>
              <w:t xml:space="preserve"> KOM(2010)662</w:t>
            </w:r>
          </w:p>
        </w:tc>
        <w:tc>
          <w:tcPr>
            <w:tcW w:w="2481" w:type="dxa"/>
          </w:tcPr>
          <w:p w:rsidR="00A83E6B" w:rsidRPr="00372EFB" w:rsidRDefault="00A83E6B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 xml:space="preserve">SfU 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2010/11:FPM85 Meddelande om informationssystemet för den inre marknaden (IMI)</w:t>
            </w:r>
            <w:r w:rsidRPr="00372EFB">
              <w:rPr>
                <w:i/>
              </w:rPr>
              <w:t xml:space="preserve"> KOM(2</w:t>
            </w:r>
            <w:r w:rsidR="00A45014" w:rsidRPr="00372EFB">
              <w:rPr>
                <w:i/>
              </w:rPr>
              <w:t>011)</w:t>
            </w:r>
            <w:r w:rsidRPr="00372EFB">
              <w:rPr>
                <w:i/>
              </w:rPr>
              <w:t>75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 xml:space="preserve">NU </w:t>
            </w:r>
          </w:p>
        </w:tc>
      </w:tr>
    </w:tbl>
    <w:p w:rsidR="00A51C99" w:rsidRPr="00372EFB" w:rsidRDefault="00A51C99" w:rsidP="003675A0">
      <w:pPr>
        <w:pStyle w:val="Blankrad"/>
      </w:pPr>
      <w:r w:rsidRPr="00372E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C99" w:rsidRPr="00372EFB" w:rsidTr="00486E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C99" w:rsidRPr="00372EFB" w:rsidRDefault="00A51C99" w:rsidP="00486EAF">
            <w:pPr>
              <w:pStyle w:val="HuvudrubrikFlisteNr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Huvudrubrik"/>
            </w:pPr>
            <w:bookmarkStart w:id="6" w:name="Start_ÄrendenFörBordläggning"/>
            <w:bookmarkEnd w:id="6"/>
            <w:r w:rsidRPr="00372EFB">
              <w:t>Ärenden för bordläggning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HuvudrubrikKolumn3"/>
            </w:pPr>
            <w:r w:rsidRPr="00372EFB">
              <w:t>Reservationer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Näringsutskottets betänkande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2010/11:NU17 Genomförande av det reviderade ekodesigndirektivet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Civilutskottets betänkande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2010/11:CU23 Komplettering av den nya plan- och bygglagen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2 res. (SD)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Miljö- och jordbruksutskottets betänkanden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2010/11:MJU18 Strandskyddsfrågor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6 res. (S,MP,V)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2010/11:MJU22 Animaliska biprodukter och kontroll av skyddade beteckningar på jordbruksprodukter och livsmedel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Socialutskottets betänkanden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2010/11:SoU12 Ansvarsfördelning mellan bosättningskommun och vistelsekommun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2010/11:SoU8 En samlad strategi för alkohol-, narkotika-, dopnings- och tobakspolitiken m.m.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19 res. (S,MP,SD,V)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Utrikesutskottets betänkande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2010/11:UU6 Tillämpning i fråga om Demokratiska folkrepubliken Korea av lagen (1996:95) om vissa internationella sanktioner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Utbildningsutskottets betänkanden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2010/11:UbU7 Grundskolan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40 res. (S,M,MP,FP,C,SD,V,</w:t>
            </w:r>
            <w:r w:rsidR="00A83E6B" w:rsidRPr="00372EFB">
              <w:rPr>
                <w:spacing w:val="-4"/>
              </w:rPr>
              <w:br/>
            </w:r>
            <w:r w:rsidRPr="00372EFB">
              <w:rPr>
                <w:spacing w:val="-4"/>
              </w:rPr>
              <w:t>KD)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2010/11:UbU8 Gymnasieskolan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10 res. (S,MP,SD,V)</w:t>
            </w:r>
          </w:p>
        </w:tc>
      </w:tr>
    </w:tbl>
    <w:p w:rsidR="00A51C99" w:rsidRPr="00372EFB" w:rsidRDefault="00A51C99" w:rsidP="003675A0">
      <w:pPr>
        <w:pStyle w:val="Blankrad"/>
      </w:pPr>
      <w:r w:rsidRPr="00372E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C99" w:rsidRPr="00372EFB" w:rsidTr="00486E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C99" w:rsidRPr="00372EFB" w:rsidRDefault="00A51C99" w:rsidP="00486EAF">
            <w:pPr>
              <w:pStyle w:val="HuvudrubrikFlisteNr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HuvudrubrikEnsam"/>
            </w:pPr>
            <w:bookmarkStart w:id="7" w:name="Start_ÄrendenFörAvgörande"/>
            <w:bookmarkEnd w:id="7"/>
            <w:r w:rsidRPr="00372EFB">
              <w:t>Ärenden för avgörande</w:t>
            </w:r>
            <w:r w:rsidRPr="00372EFB">
              <w:br/>
              <w:t>onsdagen den 30 mars kl. 16.00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HuvudrubrikKolumn3"/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Under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Underrubrik"/>
            </w:pPr>
            <w:bookmarkStart w:id="8" w:name="TypUnderrubrik"/>
            <w:bookmarkEnd w:id="8"/>
            <w:r w:rsidRPr="00372EFB">
              <w:t>Tidigare slutdebatterade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Under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Skatteutskottets betänkande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2010/11:SkU23 Allmänna motioner om inkomstskatter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11 res. (S,MP,SD,V)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Justitieutskottets betänkande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2010/11:JuU18 Hemlig teleavlyssning, hemlig teleövervakning och hemlig kameraövervakning vid förundersökning i brottmål under år 2009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2 res. (S,MP,V)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Civilutskottets betänkande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2010/11:CU14 Konsumentfrågor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  <w:r w:rsidRPr="00372EFB">
              <w:rPr>
                <w:spacing w:val="-4"/>
              </w:rPr>
              <w:t>5 res. (S,MP,SD,V)</w:t>
            </w: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renderubrik"/>
            </w:pPr>
          </w:p>
        </w:tc>
        <w:tc>
          <w:tcPr>
            <w:tcW w:w="6237" w:type="dxa"/>
          </w:tcPr>
          <w:p w:rsidR="00A51C99" w:rsidRPr="00372EFB" w:rsidRDefault="00A51C99" w:rsidP="00486EAF">
            <w:pPr>
              <w:pStyle w:val="renderubrik"/>
            </w:pPr>
            <w:r w:rsidRPr="00372EFB">
              <w:t>Konstitutionsutskottets betänkande och utlåtande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pStyle w:val="renderubrik"/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2010/11:KU17 JO som nationellt besöksorgan enligt Opcat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  <w:tr w:rsidR="00A51C99" w:rsidRPr="00372EFB" w:rsidTr="00486E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C99" w:rsidRPr="00372EFB" w:rsidRDefault="00A51C99" w:rsidP="00486EAF">
            <w:pPr>
              <w:pStyle w:val="FlistaNrText"/>
            </w:pPr>
          </w:p>
        </w:tc>
        <w:tc>
          <w:tcPr>
            <w:tcW w:w="6237" w:type="dxa"/>
          </w:tcPr>
          <w:p w:rsidR="00A51C99" w:rsidRPr="00372EFB" w:rsidRDefault="00A51C99" w:rsidP="00486EAF">
            <w:r w:rsidRPr="00372EFB">
              <w:t>2010/11:KU26 Rapport från kommissionen om subsidiaritet och proportionalitet</w:t>
            </w:r>
          </w:p>
        </w:tc>
        <w:tc>
          <w:tcPr>
            <w:tcW w:w="2481" w:type="dxa"/>
          </w:tcPr>
          <w:p w:rsidR="00A51C99" w:rsidRPr="00372EFB" w:rsidRDefault="00A51C99" w:rsidP="00486EAF">
            <w:pPr>
              <w:rPr>
                <w:spacing w:val="-4"/>
              </w:rPr>
            </w:pPr>
          </w:p>
        </w:tc>
      </w:tr>
    </w:tbl>
    <w:p w:rsidR="00A51C99" w:rsidRPr="00372EFB" w:rsidRDefault="00A51C99" w:rsidP="003675A0">
      <w:pPr>
        <w:pStyle w:val="Blankrad"/>
      </w:pPr>
      <w:r w:rsidRPr="00372EFB">
        <w:t>     </w:t>
      </w:r>
    </w:p>
    <w:p w:rsidR="00FB0F5C" w:rsidRPr="00372EFB" w:rsidRDefault="00A51C99" w:rsidP="003675A0">
      <w:pPr>
        <w:pStyle w:val="Blankrad"/>
      </w:pPr>
      <w:bookmarkStart w:id="9" w:name="Start"/>
      <w:bookmarkEnd w:id="9"/>
      <w:r w:rsidRPr="00372E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72E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72EF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72EFB" w:rsidRDefault="006E04A4" w:rsidP="00D016E9">
            <w:pPr>
              <w:pStyle w:val="StreckMitten"/>
            </w:pPr>
            <w:r w:rsidRPr="00372EFB">
              <w:tab/>
            </w:r>
            <w:r w:rsidRPr="00372EFB">
              <w:tab/>
            </w:r>
          </w:p>
        </w:tc>
      </w:tr>
    </w:tbl>
    <w:p w:rsidR="006E04A4" w:rsidRPr="00372EFB" w:rsidRDefault="006E04A4" w:rsidP="003675A0">
      <w:pPr>
        <w:pStyle w:val="Blankrad"/>
      </w:pPr>
    </w:p>
    <w:sectPr w:rsidR="006E04A4" w:rsidRPr="00372EF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EAF" w:rsidRPr="00372EFB" w:rsidRDefault="00486EAF">
      <w:r w:rsidRPr="00372EFB">
        <w:separator/>
      </w:r>
    </w:p>
  </w:endnote>
  <w:endnote w:type="continuationSeparator" w:id="0">
    <w:p w:rsidR="00486EAF" w:rsidRPr="00372EFB" w:rsidRDefault="00486EAF">
      <w:r w:rsidRPr="00372E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780" w:rsidRPr="00372EFB" w:rsidRDefault="00E07780">
    <w:pPr>
      <w:pStyle w:val="Sidhuvud"/>
      <w:jc w:val="center"/>
    </w:pPr>
    <w:r w:rsidRPr="00372EFB">
      <w:fldChar w:fldCharType="begin" w:fldLock="1"/>
    </w:r>
    <w:r w:rsidRPr="00372EFB">
      <w:instrText xml:space="preserve"> PAGE </w:instrText>
    </w:r>
    <w:r w:rsidRPr="00372EFB">
      <w:fldChar w:fldCharType="separate"/>
    </w:r>
    <w:r w:rsidR="00A76E82" w:rsidRPr="00372EFB">
      <w:t>4</w:t>
    </w:r>
    <w:r w:rsidRPr="00372EFB">
      <w:fldChar w:fldCharType="end"/>
    </w:r>
    <w:r w:rsidRPr="00372EFB">
      <w:t xml:space="preserve"> (</w:t>
    </w:r>
    <w:r w:rsidRPr="00372EFB">
      <w:fldChar w:fldCharType="begin" w:fldLock="1"/>
    </w:r>
    <w:r w:rsidRPr="00372EFB">
      <w:instrText xml:space="preserve"> NUMPAGES </w:instrText>
    </w:r>
    <w:r w:rsidRPr="00372EFB">
      <w:fldChar w:fldCharType="separate"/>
    </w:r>
    <w:r w:rsidR="00A76E82" w:rsidRPr="00372EFB">
      <w:t>4</w:t>
    </w:r>
    <w:r w:rsidRPr="00372EFB">
      <w:fldChar w:fldCharType="end"/>
    </w:r>
    <w:r w:rsidRPr="00372EFB">
      <w:t>)</w:t>
    </w:r>
  </w:p>
  <w:p w:rsidR="00E07780" w:rsidRPr="00372EFB" w:rsidRDefault="00E077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780" w:rsidRPr="00372EFB" w:rsidRDefault="00E07780">
    <w:pPr>
      <w:pStyle w:val="Sidhuvud"/>
      <w:jc w:val="center"/>
    </w:pPr>
    <w:r w:rsidRPr="00372EFB">
      <w:fldChar w:fldCharType="begin" w:fldLock="1"/>
    </w:r>
    <w:r w:rsidRPr="00372EFB">
      <w:instrText xml:space="preserve"> PAGE </w:instrText>
    </w:r>
    <w:r w:rsidRPr="00372EFB">
      <w:fldChar w:fldCharType="separate"/>
    </w:r>
    <w:r w:rsidRPr="00372EFB">
      <w:t>4</w:t>
    </w:r>
    <w:r w:rsidRPr="00372EFB">
      <w:fldChar w:fldCharType="end"/>
    </w:r>
    <w:r w:rsidRPr="00372EFB">
      <w:t xml:space="preserve"> (</w:t>
    </w:r>
    <w:r w:rsidRPr="00372EFB">
      <w:fldChar w:fldCharType="begin" w:fldLock="1"/>
    </w:r>
    <w:r w:rsidRPr="00372EFB">
      <w:instrText xml:space="preserve"> NUMPAGES </w:instrText>
    </w:r>
    <w:r w:rsidRPr="00372EFB">
      <w:fldChar w:fldCharType="separate"/>
    </w:r>
    <w:r w:rsidRPr="00372EFB">
      <w:t>4</w:t>
    </w:r>
    <w:r w:rsidRPr="00372EFB">
      <w:fldChar w:fldCharType="end"/>
    </w:r>
    <w:r w:rsidRPr="00372EFB">
      <w:t>)</w:t>
    </w:r>
  </w:p>
  <w:p w:rsidR="00E07780" w:rsidRPr="00372EFB" w:rsidRDefault="00E077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EAF" w:rsidRPr="00372EFB" w:rsidRDefault="00486EAF">
      <w:r w:rsidRPr="00372EFB">
        <w:separator/>
      </w:r>
    </w:p>
  </w:footnote>
  <w:footnote w:type="continuationSeparator" w:id="0">
    <w:p w:rsidR="00486EAF" w:rsidRPr="00372EFB" w:rsidRDefault="00486EAF">
      <w:r w:rsidRPr="00372E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780" w:rsidRPr="00372EFB" w:rsidRDefault="00E07780">
    <w:pPr>
      <w:pStyle w:val="Sidhuvud"/>
      <w:tabs>
        <w:tab w:val="clear" w:pos="4536"/>
      </w:tabs>
    </w:pPr>
    <w:r w:rsidRPr="00372EFB">
      <w:fldChar w:fldCharType="begin" w:fldLock="1"/>
    </w:r>
    <w:r w:rsidRPr="00372EFB">
      <w:instrText xml:space="preserve"> DOCPROPERTY "DocumentDate" </w:instrText>
    </w:r>
    <w:r w:rsidRPr="00372EFB">
      <w:fldChar w:fldCharType="separate"/>
    </w:r>
    <w:r w:rsidRPr="00372EFB">
      <w:t>Tisdagen den 29 mars 2011</w:t>
    </w:r>
    <w:r w:rsidRPr="00372EFB">
      <w:fldChar w:fldCharType="end"/>
    </w:r>
    <w:r w:rsidRPr="00372EFB">
      <w:tab/>
    </w:r>
  </w:p>
  <w:p w:rsidR="00E07780" w:rsidRPr="00372EFB" w:rsidRDefault="00E077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72EFB">
      <w:rPr>
        <w:sz w:val="12"/>
      </w:rPr>
      <w:tab/>
    </w:r>
  </w:p>
  <w:p w:rsidR="00E07780" w:rsidRPr="00372EFB" w:rsidRDefault="00E07780"/>
  <w:p w:rsidR="00E07780" w:rsidRPr="00372EFB" w:rsidRDefault="00E077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7780" w:rsidRPr="00372EFB" w:rsidRDefault="00372EF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72EF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7780" w:rsidRPr="00372EFB" w:rsidRDefault="00E07780">
    <w:pPr>
      <w:pStyle w:val="Dokumentrubrik"/>
      <w:spacing w:after="360"/>
    </w:pPr>
    <w:r w:rsidRPr="00372EFB">
      <w:t>Föredragningslista</w:t>
    </w:r>
  </w:p>
  <w:p w:rsidR="00E07780" w:rsidRPr="00372EFB" w:rsidRDefault="00E077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17468586">
    <w:abstractNumId w:val="5"/>
  </w:num>
  <w:num w:numId="2" w16cid:durableId="152574498">
    <w:abstractNumId w:val="2"/>
  </w:num>
  <w:num w:numId="3" w16cid:durableId="1241983676">
    <w:abstractNumId w:val="4"/>
  </w:num>
  <w:num w:numId="4" w16cid:durableId="761534356">
    <w:abstractNumId w:val="1"/>
  </w:num>
  <w:num w:numId="5" w16cid:durableId="980815854">
    <w:abstractNumId w:val="0"/>
  </w:num>
  <w:num w:numId="6" w16cid:durableId="1545215177">
    <w:abstractNumId w:val="3"/>
  </w:num>
  <w:num w:numId="7" w16cid:durableId="142166248">
    <w:abstractNumId w:val="3"/>
  </w:num>
  <w:num w:numId="8" w16cid:durableId="706680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A37DD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279C3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17F5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020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2EFB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08E7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6EAF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A37DD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5EBC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5014"/>
    <w:rsid w:val="00A471C2"/>
    <w:rsid w:val="00A51BBE"/>
    <w:rsid w:val="00A51C99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76E82"/>
    <w:rsid w:val="00A80A21"/>
    <w:rsid w:val="00A80A58"/>
    <w:rsid w:val="00A82A5D"/>
    <w:rsid w:val="00A83E6B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E7A11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07780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1546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0F5C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5F0AF5-6EF7-4400-9106-9138269F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0279C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583</Words>
  <Characters>4022</Characters>
  <Application>Microsoft Office Word</Application>
  <DocSecurity>4</DocSecurity>
  <Lines>287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2011-03-28T13:22:00Z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29 mars 2011</vt:lpwstr>
  </property>
  <property fmtid="{D5CDD505-2E9C-101B-9397-08002B2CF9AE}" pid="3" name="DocumentNumber">
    <vt:lpwstr>78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2011-03-29</vt:lpwstr>
  </property>
  <property fmtid="{D5CDD505-2E9C-101B-9397-08002B2CF9AE}" pid="7" name="DatumAvgörande">
    <vt:lpwstr>2011-03-30</vt:lpwstr>
  </property>
</Properties>
</file>