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6FA96717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7901700382594ED5AC52DE56ED28584B"/>
        </w:placeholder>
        <w15:appearance w15:val="hidden"/>
        <w:text/>
      </w:sdtPr>
      <w:sdtEndPr/>
      <w:sdtContent>
        <w:p w:rsidR="00AF30DD" w:rsidP="00CC4C93" w:rsidRDefault="00AF30DD" w14:paraId="50E4D11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254b0b0d-6c68-4f4f-81c5-c1f2af1edfc8"/>
        <w:id w:val="135375893"/>
        <w:lock w:val="sdtLocked"/>
      </w:sdtPr>
      <w:sdtEndPr/>
      <w:sdtContent>
        <w:p w:rsidR="005011A0" w:rsidRDefault="00670745" w14:paraId="695BDBB4" w14:textId="77777777">
          <w:pPr>
            <w:pStyle w:val="Frslagstext"/>
          </w:pPr>
          <w:r>
            <w:t>Riksdagen ställer sig bakom det som anförs i motionen om att inrätta en nationell frigörelsedag för homosexuella och tillkännager detta för regeringen.</w:t>
          </w:r>
        </w:p>
      </w:sdtContent>
    </w:sdt>
    <w:p w:rsidR="00AF30DD" w:rsidP="00AF30DD" w:rsidRDefault="000156D9" w14:paraId="68244B2B" w14:textId="77777777">
      <w:pPr>
        <w:pStyle w:val="Rubrik1"/>
      </w:pPr>
      <w:bookmarkStart w:name="MotionsStart" w:id="0"/>
      <w:bookmarkEnd w:id="0"/>
      <w:r>
        <w:t>Motivering</w:t>
      </w:r>
    </w:p>
    <w:p w:rsidR="00A85187" w:rsidP="00205F36" w:rsidRDefault="004076C0" w14:paraId="5364AFA0" w14:textId="77777777">
      <w:r w:rsidRPr="004076C0">
        <w:t xml:space="preserve">I Sverige är en av de viktigaste händelserna i </w:t>
      </w:r>
      <w:proofErr w:type="spellStart"/>
      <w:r w:rsidR="00A85187">
        <w:t>hbtq</w:t>
      </w:r>
      <w:proofErr w:type="spellEnd"/>
      <w:r w:rsidRPr="004076C0">
        <w:t>-historien ockupation av Socialstyrelsens trappa under frigörelseveckan år 1</w:t>
      </w:r>
      <w:r w:rsidR="00A85187">
        <w:t>979. Detta</w:t>
      </w:r>
      <w:r w:rsidR="00E27D5D">
        <w:t xml:space="preserve"> </w:t>
      </w:r>
      <w:r w:rsidRPr="004076C0">
        <w:t>ledde</w:t>
      </w:r>
      <w:r w:rsidR="00A85187">
        <w:t xml:space="preserve"> fram</w:t>
      </w:r>
      <w:r w:rsidRPr="004076C0">
        <w:t xml:space="preserve"> till att sjukdomsstämpeln för homosexualitet senare togs bort.</w:t>
      </w:r>
    </w:p>
    <w:p w:rsidR="00A85187" w:rsidP="00205F36" w:rsidRDefault="00A85187" w14:paraId="58B26264" w14:textId="77777777">
      <w:r w:rsidRPr="00A85187">
        <w:t>Detta, den största seger,</w:t>
      </w:r>
      <w:r w:rsidR="001505B5">
        <w:t xml:space="preserve"> som</w:t>
      </w:r>
      <w:r w:rsidRPr="00A85187">
        <w:t xml:space="preserve"> homosexuella firat i modern tid banade väg för de rättigheter </w:t>
      </w:r>
      <w:proofErr w:type="spellStart"/>
      <w:r>
        <w:t>hbtq</w:t>
      </w:r>
      <w:proofErr w:type="spellEnd"/>
      <w:r>
        <w:t>-personer</w:t>
      </w:r>
      <w:r w:rsidRPr="00A85187">
        <w:t xml:space="preserve"> som grupp fått på senare år. När det i dag finns dagar i Sverige namngivna efter bakverk känns det inte för långt bort att vi får en dag i åminnelse efter detta viktiga tillfälle i historien. </w:t>
      </w:r>
      <w:r>
        <w:t>D</w:t>
      </w:r>
      <w:r w:rsidRPr="00A85187">
        <w:t>ärför</w:t>
      </w:r>
      <w:r>
        <w:t xml:space="preserve"> vore det rimligt att</w:t>
      </w:r>
      <w:r w:rsidRPr="00A85187">
        <w:t xml:space="preserve"> införa en frigörelsedag eller </w:t>
      </w:r>
      <w:r>
        <w:t xml:space="preserve">den 29 augusti för att minnas ockupationen av Socialstyrelsens trappa. </w:t>
      </w:r>
      <w:r w:rsidRPr="00A85187">
        <w:t xml:space="preserve">En dag i åminnelse av de historiska segrar som homosexuella firat och till minne av </w:t>
      </w:r>
      <w:r w:rsidR="00B653AF">
        <w:t xml:space="preserve">de </w:t>
      </w:r>
      <w:r w:rsidRPr="00A85187">
        <w:t xml:space="preserve">rättigheter som </w:t>
      </w:r>
      <w:r>
        <w:t>homosexuella</w:t>
      </w:r>
      <w:r w:rsidRPr="00A85187">
        <w:t xml:space="preserve"> länge förvägrades. </w:t>
      </w:r>
    </w:p>
    <w:p w:rsidR="004076C0" w:rsidP="00205F36" w:rsidRDefault="004076C0" w14:paraId="4E758B4A" w14:textId="77777777">
      <w:r>
        <w:lastRenderedPageBreak/>
        <w:t>På en</w:t>
      </w:r>
      <w:r w:rsidR="00A85187">
        <w:t xml:space="preserve"> nationell</w:t>
      </w:r>
      <w:r>
        <w:t xml:space="preserve"> frigörelsedag </w:t>
      </w:r>
      <w:r w:rsidR="00A85187">
        <w:t>skulle</w:t>
      </w:r>
      <w:r>
        <w:t xml:space="preserve"> allmänheten</w:t>
      </w:r>
      <w:r w:rsidR="00A85187">
        <w:t xml:space="preserve"> kunna</w:t>
      </w:r>
      <w:r w:rsidR="00B653AF">
        <w:t xml:space="preserve"> uppmärksamma</w:t>
      </w:r>
      <w:r>
        <w:t xml:space="preserve"> </w:t>
      </w:r>
      <w:proofErr w:type="spellStart"/>
      <w:r w:rsidR="00A85187">
        <w:t>hbtq</w:t>
      </w:r>
      <w:proofErr w:type="spellEnd"/>
      <w:r w:rsidR="00A85187">
        <w:t>-frågor</w:t>
      </w:r>
      <w:r>
        <w:t xml:space="preserve"> lite extra i vardagen. Det kan vara genom temadagar med seminarier och utbildningar på t.ex. arbetsplatser, i kommuner och skolor.</w:t>
      </w:r>
    </w:p>
    <w:p w:rsidR="004076C0" w:rsidP="00205F36" w:rsidRDefault="00A85187" w14:paraId="0E6D847B" w14:textId="3CDEB109">
      <w:r>
        <w:t>Inte bara</w:t>
      </w:r>
      <w:r w:rsidR="004076C0">
        <w:t xml:space="preserve"> organisationer, </w:t>
      </w:r>
      <w:r w:rsidR="0044215B">
        <w:t>utan</w:t>
      </w:r>
      <w:bookmarkStart w:name="_GoBack" w:id="1"/>
      <w:bookmarkEnd w:id="1"/>
      <w:r w:rsidR="004076C0">
        <w:t xml:space="preserve"> även enskilda individer </w:t>
      </w:r>
      <w:r>
        <w:t>skulle kunna ordna</w:t>
      </w:r>
      <w:r w:rsidR="004076C0">
        <w:t xml:space="preserve"> aktiviteter. Nya </w:t>
      </w:r>
      <w:proofErr w:type="spellStart"/>
      <w:r w:rsidR="004076C0">
        <w:t>pridefestivaler</w:t>
      </w:r>
      <w:proofErr w:type="spellEnd"/>
      <w:r w:rsidR="004076C0">
        <w:t xml:space="preserve"> runt om i landet kommer t.ex. att kunna hållas denna dag.</w:t>
      </w:r>
    </w:p>
    <w:p w:rsidRPr="004076C0" w:rsidR="004076C0" w:rsidP="00205F36" w:rsidRDefault="00A85187" w14:paraId="1A801A0F" w14:textId="77777777">
      <w:r>
        <w:t xml:space="preserve">Förhoppningen är att </w:t>
      </w:r>
      <w:r w:rsidR="004076C0">
        <w:t xml:space="preserve">många väljer att hissa regnbågsflaggor runt om i Sverige på just frigörelsedagen. Företag och medier kan visa att de står bakom varje enskild </w:t>
      </w:r>
      <w:r w:rsidR="0051169E">
        <w:t xml:space="preserve">homosexuell </w:t>
      </w:r>
      <w:r w:rsidR="004076C0">
        <w:t xml:space="preserve">persons rättigheter genom att t.ex. ändra profilbild eller logotyp på sociala medier eller på deras hemsidor. </w:t>
      </w:r>
      <w:r w:rsidR="00E27D5D">
        <w:t xml:space="preserve">Det finns många sätt att fira en nationell frigörelsedag, inga sätt är fel, det viktiga är att uppmärksamma </w:t>
      </w:r>
      <w:r w:rsidR="0051169E">
        <w:t xml:space="preserve">homosexuella </w:t>
      </w:r>
      <w:r w:rsidR="00E27D5D">
        <w:t xml:space="preserve">och påminnas om historien.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3ACF5B65B254A0E8EDBC6D72323E14A"/>
        </w:placeholder>
        <w15:appearance w15:val="hidden"/>
      </w:sdtPr>
      <w:sdtEndPr>
        <w:rPr>
          <w:noProof w:val="0"/>
        </w:rPr>
      </w:sdtEndPr>
      <w:sdtContent>
        <w:p w:rsidRPr="00ED19F0" w:rsidR="00865E70" w:rsidP="00C777F1" w:rsidRDefault="0044215B" w14:paraId="561CA45B" w14:textId="7581929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A0C6C" w:rsidRDefault="00EA0C6C" w14:paraId="190B3B29" w14:textId="77777777"/>
    <w:sectPr w:rsidR="00EA0C6C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10D90" w14:textId="77777777" w:rsidR="009822E9" w:rsidRDefault="009822E9" w:rsidP="000C1CAD">
      <w:pPr>
        <w:spacing w:line="240" w:lineRule="auto"/>
      </w:pPr>
      <w:r>
        <w:separator/>
      </w:r>
    </w:p>
  </w:endnote>
  <w:endnote w:type="continuationSeparator" w:id="0">
    <w:p w14:paraId="67145875" w14:textId="77777777" w:rsidR="009822E9" w:rsidRDefault="009822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AB1B0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4215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E7AB8" w14:textId="77777777" w:rsidR="001437B9" w:rsidRDefault="001437B9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201510051433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201510051434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14:34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14:34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AF9B2" w14:textId="77777777" w:rsidR="009822E9" w:rsidRDefault="009822E9" w:rsidP="000C1CAD">
      <w:pPr>
        <w:spacing w:line="240" w:lineRule="auto"/>
      </w:pPr>
      <w:r>
        <w:separator/>
      </w:r>
    </w:p>
  </w:footnote>
  <w:footnote w:type="continuationSeparator" w:id="0">
    <w:p w14:paraId="3DFE40D8" w14:textId="77777777" w:rsidR="009822E9" w:rsidRDefault="009822E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22D86B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44215B" w14:paraId="04BB82C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:1835</w:t>
        </w:r>
      </w:sdtContent>
    </w:sdt>
  </w:p>
  <w:p w:rsidR="00A42228" w:rsidP="00283E0F" w:rsidRDefault="0044215B" w14:paraId="2894299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Margareta Cederfelt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D879FD" w14:paraId="570D3D68" w14:textId="678FFE9A">
        <w:pPr>
          <w:pStyle w:val="FSHRub2"/>
        </w:pPr>
        <w:r>
          <w:t xml:space="preserve">En </w:t>
        </w:r>
        <w:r w:rsidR="00A85187">
          <w:t>nationell frigörelsedag för homosexuella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1F9A2A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076C0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C7F8D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7B9"/>
    <w:rsid w:val="00143D44"/>
    <w:rsid w:val="00146B8E"/>
    <w:rsid w:val="0014776C"/>
    <w:rsid w:val="001500C1"/>
    <w:rsid w:val="001505B5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5F36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24E7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076C0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215B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434D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5FE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11A0"/>
    <w:rsid w:val="00504301"/>
    <w:rsid w:val="005043A4"/>
    <w:rsid w:val="00504F15"/>
    <w:rsid w:val="00505683"/>
    <w:rsid w:val="005075A2"/>
    <w:rsid w:val="005076A3"/>
    <w:rsid w:val="0051169E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0745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1FAA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35E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44CB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021B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140D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2E9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B4B76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187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AF703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3AF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777F1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879FD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27D5D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57D6F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0C6C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5ECA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37B75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ABB478"/>
  <w15:chartTrackingRefBased/>
  <w15:docId w15:val="{A9EE6475-E0AD-4151-B4E9-F28504C3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901700382594ED5AC52DE56ED2858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464CB0-1B1E-4F1C-A44E-691073C14AC4}"/>
      </w:docPartPr>
      <w:docPartBody>
        <w:p w:rsidR="000F443C" w:rsidRDefault="00FB4BD4">
          <w:pPr>
            <w:pStyle w:val="7901700382594ED5AC52DE56ED28584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3ACF5B65B254A0E8EDBC6D72323E1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F34F3-F57E-4A20-B8B4-DC26284F9A8E}"/>
      </w:docPartPr>
      <w:docPartBody>
        <w:p w:rsidR="000F443C" w:rsidRDefault="00FB4BD4">
          <w:pPr>
            <w:pStyle w:val="03ACF5B65B254A0E8EDBC6D72323E14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BD4"/>
    <w:rsid w:val="000844B8"/>
    <w:rsid w:val="000F443C"/>
    <w:rsid w:val="006476F3"/>
    <w:rsid w:val="00D078E8"/>
    <w:rsid w:val="00FB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901700382594ED5AC52DE56ED28584B">
    <w:name w:val="7901700382594ED5AC52DE56ED28584B"/>
  </w:style>
  <w:style w:type="paragraph" w:customStyle="1" w:styleId="F0BD8C718734460E855CE4DF8FC707E5">
    <w:name w:val="F0BD8C718734460E855CE4DF8FC707E5"/>
  </w:style>
  <w:style w:type="paragraph" w:customStyle="1" w:styleId="03ACF5B65B254A0E8EDBC6D72323E14A">
    <w:name w:val="03ACF5B65B254A0E8EDBC6D72323E1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4932</RubrikLookup>
    <MotionGuid xmlns="00d11361-0b92-4bae-a181-288d6a55b763">6d6f7375-495c-4754-9eae-463c70723818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FBAA7-3753-4CBA-9346-C5210E840E44}"/>
</file>

<file path=customXml/itemProps2.xml><?xml version="1.0" encoding="utf-8"?>
<ds:datastoreItem xmlns:ds="http://schemas.openxmlformats.org/officeDocument/2006/customXml" ds:itemID="{FF17E85B-B746-4755-97E0-64EF5937B82A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4BB56745-BF8D-41D5-8D53-FE3848D00E26}"/>
</file>

<file path=customXml/itemProps5.xml><?xml version="1.0" encoding="utf-8"?>
<ds:datastoreItem xmlns:ds="http://schemas.openxmlformats.org/officeDocument/2006/customXml" ds:itemID="{995C189B-8618-4192-982B-6E86BDD1B91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272</Words>
  <Characters>1540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201516M1817 Inrätta en nationell frigörelsedag för homosexuella</vt:lpstr>
      <vt:lpstr/>
    </vt:vector>
  </TitlesOfParts>
  <Company>Sveriges riksdag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201516M1817 Inrätta en nationell frigörelsedag för homosexuella</dc:title>
  <dc:subject/>
  <dc:creator>Jenny Edberg</dc:creator>
  <cp:keywords/>
  <dc:description/>
  <cp:lastModifiedBy>Kerstin Carlqvist</cp:lastModifiedBy>
  <cp:revision>9</cp:revision>
  <cp:lastPrinted>2015-10-05T12:34:00Z</cp:lastPrinted>
  <dcterms:created xsi:type="dcterms:W3CDTF">2015-10-05T12:33:00Z</dcterms:created>
  <dcterms:modified xsi:type="dcterms:W3CDTF">2016-05-30T13:16:00Z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*Z12F2C37A2B42*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https://filur.riksdagen.se/drop/DropOffLibrary/Z12F2C37A2B42.docx</vt:lpwstr>
  </property>
  <property fmtid="{D5CDD505-2E9C-101B-9397-08002B2CF9AE}" pid="11" name="RevisionsOn">
    <vt:lpwstr>1</vt:lpwstr>
  </property>
</Properties>
</file>