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29E7656" w14:textId="77777777">
      <w:pPr>
        <w:pStyle w:val="Normalutanindragellerluft"/>
      </w:pPr>
      <w:bookmarkStart w:name="_Toc106800475" w:id="0"/>
      <w:bookmarkStart w:name="_Toc106801300" w:id="1"/>
    </w:p>
    <w:p w:rsidRPr="009B062B" w:rsidR="00AF30DD" w:rsidP="00D449EF" w:rsidRDefault="0073619A" w14:paraId="342E850E" w14:textId="77777777">
      <w:pPr>
        <w:pStyle w:val="RubrikFrslagTIllRiksdagsbeslut"/>
      </w:pPr>
      <w:sdt>
        <w:sdtPr>
          <w:alias w:val="CC_Boilerplate_4"/>
          <w:tag w:val="CC_Boilerplate_4"/>
          <w:id w:val="-1644581176"/>
          <w:lock w:val="sdtContentLocked"/>
          <w:placeholder>
            <w:docPart w:val="4601BB8115174B4CB217C8F2F5D559B3"/>
          </w:placeholder>
          <w:text/>
        </w:sdtPr>
        <w:sdtEndPr/>
        <w:sdtContent>
          <w:r w:rsidRPr="009B062B" w:rsidR="00AF30DD">
            <w:t>Förslag till riksdagsbeslut</w:t>
          </w:r>
        </w:sdtContent>
      </w:sdt>
      <w:bookmarkEnd w:id="0"/>
      <w:bookmarkEnd w:id="1"/>
    </w:p>
    <w:sdt>
      <w:sdtPr>
        <w:alias w:val="Yrkande 1"/>
        <w:tag w:val="5ec3edc2-27cf-41b9-b968-e33a1d4b5bea"/>
        <w:id w:val="-1117604171"/>
        <w:lock w:val="sdtLocked"/>
      </w:sdtPr>
      <w:sdtEndPr/>
      <w:sdtContent>
        <w:p w:rsidR="00431ED8" w:rsidRDefault="0073619A" w14:paraId="0097E825" w14:textId="77777777">
          <w:pPr>
            <w:pStyle w:val="Frslagstext"/>
          </w:pPr>
          <w:r>
            <w:t>Riksdagen ställer sig bakom det som anförs i motionen om att betona kristendomens betydelse för skolans värdegrund i styrdokument och undervisning och tillkännager detta för regeringen.</w:t>
          </w:r>
        </w:p>
      </w:sdtContent>
    </w:sdt>
    <w:sdt>
      <w:sdtPr>
        <w:alias w:val="Yrkande 2"/>
        <w:tag w:val="d229a870-ae4f-45a4-9933-805719986b4e"/>
        <w:id w:val="-1214954718"/>
        <w:lock w:val="sdtLocked"/>
      </w:sdtPr>
      <w:sdtEndPr/>
      <w:sdtContent>
        <w:p w:rsidR="00431ED8" w:rsidRDefault="0073619A" w14:paraId="50EE29ED" w14:textId="77777777">
          <w:pPr>
            <w:pStyle w:val="Frslagstext"/>
          </w:pPr>
          <w:r>
            <w:t>Riksdagen ställer sig bakom det som anförs i motionen om att lärare ska få stärkt stöd i att undervisa om kristendomens värdegrundande roll i Sverige, och tillkännager detta för regeringen.</w:t>
          </w:r>
        </w:p>
      </w:sdtContent>
    </w:sdt>
    <w:bookmarkStart w:name="MotionsStart" w:id="2"/>
    <w:bookmarkStart w:name="_Toc106800476" w:id="3"/>
    <w:bookmarkStart w:name="_Toc106801301" w:id="4"/>
    <w:bookmarkEnd w:id="2"/>
    <w:p w:rsidRPr="00C71CCC" w:rsidR="00C71CCC" w:rsidP="00C71CCC" w:rsidRDefault="0073619A" w14:paraId="73518121" w14:textId="6E4FA2DC">
      <w:pPr>
        <w:pStyle w:val="Rubrik1"/>
      </w:pPr>
      <w:sdt>
        <w:sdtPr>
          <w:alias w:val="CC_Motivering_Rubrik"/>
          <w:tag w:val="CC_Motivering_Rubrik"/>
          <w:id w:val="1433397530"/>
          <w:lock w:val="sdtLocked"/>
          <w:placeholder>
            <w:docPart w:val="9E7DFB677D3646C9B274407E62C8CA65"/>
          </w:placeholder>
          <w:text/>
        </w:sdtPr>
        <w:sdtEndPr/>
        <w:sdtContent>
          <w:r w:rsidR="006D79C9">
            <w:t>Motivering</w:t>
          </w:r>
          <w:r w:rsidR="00D449EF">
            <w:br/>
          </w:r>
        </w:sdtContent>
      </w:sdt>
      <w:bookmarkEnd w:id="3"/>
      <w:bookmarkEnd w:id="4"/>
    </w:p>
    <w:p w:rsidRPr="008A3341" w:rsidR="008A3341" w:rsidP="008A3341" w:rsidRDefault="008A3341" w14:paraId="1734306B" w14:textId="77777777">
      <w:pPr>
        <w:pStyle w:val="Normalutanindragellerluft"/>
      </w:pPr>
      <w:r w:rsidRPr="008A3341">
        <w:t>Jag är övertygad om att skolan inte bara handlar om att förmedla fakta och kunskaper, utan också om att forma medborgare som kan leva tillsammans i respekt och ansvar. Här är värdegrunden central. Men frågan är: vad vilar den på?</w:t>
      </w:r>
    </w:p>
    <w:p w:rsidRPr="008A3341" w:rsidR="008A3341" w:rsidP="008A3341" w:rsidRDefault="008A3341" w14:paraId="483236D6" w14:textId="77777777">
      <w:pPr>
        <w:pStyle w:val="Normalutanindragellerluft"/>
      </w:pPr>
    </w:p>
    <w:p w:rsidRPr="008A3341" w:rsidR="008A3341" w:rsidP="008A3341" w:rsidRDefault="008A3341" w14:paraId="496E91E6" w14:textId="7754B3FA">
      <w:pPr>
        <w:pStyle w:val="Normalutanindragellerluft"/>
      </w:pPr>
      <w:r w:rsidRPr="008A3341">
        <w:t>Svensk skola ska vila på principer som människolivets okränkbarhet, individens frihet, alla människors lika värde, jämställdhet och solidaritet med svaga och utsatta. Dessa är grundbultar i vår demokrati – men de är inte lösryckta idéer. De har vuxit fram i en historisk kontext, djupt präglad av kristen etik och människosyn.</w:t>
      </w:r>
      <w:r w:rsidR="00A945A9">
        <w:t xml:space="preserve"> Därför finns också </w:t>
      </w:r>
      <w:r w:rsidR="00A945A9">
        <w:lastRenderedPageBreak/>
        <w:t>detta nämnt kortfattat i läroplanen (Lgr</w:t>
      </w:r>
      <w:r w:rsidR="007C01E0">
        <w:t> </w:t>
      </w:r>
      <w:r w:rsidR="00A945A9">
        <w:t xml:space="preserve">22) i Skolans värdegrund och uppdrag, att skolan ska gestalta och förmedla värden i överensstämmelse med den etik som förvaltats av kristen tradition och västerländsk humanism. </w:t>
      </w:r>
    </w:p>
    <w:p w:rsidRPr="008A3341" w:rsidR="008A3341" w:rsidP="008A3341" w:rsidRDefault="008A3341" w14:paraId="31DFFC72" w14:textId="77777777">
      <w:pPr>
        <w:pStyle w:val="Normalutanindragellerluft"/>
      </w:pPr>
    </w:p>
    <w:p w:rsidRPr="008A3341" w:rsidR="008A3341" w:rsidP="008A3341" w:rsidRDefault="008A3341" w14:paraId="78E47DB9" w14:textId="07897C27">
      <w:pPr>
        <w:pStyle w:val="Normalutanindragellerluft"/>
      </w:pPr>
      <w:r w:rsidRPr="008A3341">
        <w:t>Det är ingen slump att tanken om varje människas unika värde, människan som både fri och ansvarig samt skyldigheten att ta ansvar för sin nästa har sitt ursprung i kristendomen. Dessa värden har lagt grunden för våra lagar, vår demokrati och vår syn på mänskliga rättigheter. Att förneka detta historiska samband riskerar att göra skolans värdegrund abstrakt och rotlös.</w:t>
      </w:r>
    </w:p>
    <w:p w:rsidRPr="008A3341" w:rsidR="008A3341" w:rsidP="008A3341" w:rsidRDefault="008A3341" w14:paraId="70B81A04" w14:textId="77777777">
      <w:pPr>
        <w:pStyle w:val="Normalutanindragellerluft"/>
      </w:pPr>
    </w:p>
    <w:p w:rsidRPr="008A3341" w:rsidR="008A3341" w:rsidP="008A3341" w:rsidRDefault="008A3341" w14:paraId="61CAF660" w14:textId="406CA13C">
      <w:pPr>
        <w:pStyle w:val="Normalutanindragellerluft"/>
      </w:pPr>
      <w:r w:rsidRPr="008A3341">
        <w:t>Jag vet att en del är oroliga för att betona kristendomens betydelse – att det skulle riskera att bli konfessionellt. Den oron är förståelig, men felriktad. Skolan ska självklart vara icke-konfessionell. Att tala om kristendomens roll handlar inte om att påverka elevers tro, utan om att ge dem historisk kunskap och förståelse för hur vårt samhälle formats. Utan den förståelsen riskerar eleverna att uppfatta värdegrunden som påhittad eller godtycklig, i stället för en del av ett levande kulturarv.</w:t>
      </w:r>
    </w:p>
    <w:p w:rsidRPr="008A3341" w:rsidR="008A3341" w:rsidP="008A3341" w:rsidRDefault="008A3341" w14:paraId="425AA282" w14:textId="77777777">
      <w:pPr>
        <w:pStyle w:val="Normalutanindragellerluft"/>
      </w:pPr>
    </w:p>
    <w:p w:rsidRPr="008A3341" w:rsidR="008A3341" w:rsidP="008A3341" w:rsidRDefault="008A3341" w14:paraId="2A1922B4" w14:textId="77777777">
      <w:pPr>
        <w:pStyle w:val="Normalutanindragellerluft"/>
      </w:pPr>
      <w:r w:rsidRPr="008A3341">
        <w:t>Det betyder inte att andra livsåskådningar eller filosofiska traditioner saknar betydelse. Upplysningstänkandet, humanismen och folkrörelsernas framväxt har också spelat viktiga roller. Men kristendomen har haft en särställning i att forma vår kultur och samhällsutveckling. Det är därför rimligt att skolans styrdokument tydligt lyfter fram denna historiska verklighet.</w:t>
      </w:r>
    </w:p>
    <w:p w:rsidRPr="008A3341" w:rsidR="008A3341" w:rsidP="008A3341" w:rsidRDefault="008A3341" w14:paraId="21552630" w14:textId="77777777">
      <w:pPr>
        <w:pStyle w:val="Normalutanindragellerluft"/>
      </w:pPr>
    </w:p>
    <w:p w:rsidRPr="008A3341" w:rsidR="008A3341" w:rsidP="008A3341" w:rsidRDefault="008A3341" w14:paraId="5AA6CE43" w14:textId="77777777">
      <w:pPr>
        <w:pStyle w:val="Normalutanindragellerluft"/>
      </w:pPr>
      <w:r w:rsidRPr="008A3341">
        <w:t>För att detta ska bli verklighet krävs två saker:</w:t>
      </w:r>
    </w:p>
    <w:p w:rsidRPr="008A3341" w:rsidR="008A3341" w:rsidP="008A3341" w:rsidRDefault="008A3341" w14:paraId="4C43BD7A" w14:textId="77777777">
      <w:pPr>
        <w:pStyle w:val="Normalutanindragellerluft"/>
      </w:pPr>
    </w:p>
    <w:p w:rsidRPr="008A3341" w:rsidR="008A3341" w:rsidP="008A3341" w:rsidRDefault="008A3341" w14:paraId="5DC8C2B1" w14:textId="77777777">
      <w:pPr>
        <w:pStyle w:val="Normalutanindragellerluft"/>
        <w:numPr>
          <w:ilvl w:val="0"/>
          <w:numId w:val="41"/>
        </w:numPr>
      </w:pPr>
      <w:r w:rsidRPr="008A3341">
        <w:t>Styrdokumenten behöver tydligare peka på sambandet mellan kristendom och värdegrund. Det skapar klarhet för både elever och lärare, och markerar att värdegrunden inte är lösryckt utan förankrad i vårt gemensamma arv.</w:t>
      </w:r>
    </w:p>
    <w:p w:rsidRPr="008A3341" w:rsidR="008A3341" w:rsidP="008A3341" w:rsidRDefault="008A3341" w14:paraId="73ECD47C" w14:textId="3B44831F">
      <w:pPr>
        <w:pStyle w:val="Normalutanindragellerluft"/>
        <w:numPr>
          <w:ilvl w:val="0"/>
          <w:numId w:val="41"/>
        </w:numPr>
      </w:pPr>
      <w:r w:rsidRPr="008A3341">
        <w:t>Lärarna behöver stöd i att undervisa om detta. Det handlar inte om moralpredikningar, utan om att ge eleverna kunskap som hjälper dem att förstå vårt samhälle. När elever får syn på sambandet mellan historia, religion och dagens värderingar blir också deras demokratiska förståelse djupare.</w:t>
      </w:r>
    </w:p>
    <w:p w:rsidRPr="008A3341" w:rsidR="008A3341" w:rsidP="008A3341" w:rsidRDefault="008A3341" w14:paraId="5FA09979" w14:textId="4E670C5C">
      <w:pPr>
        <w:pStyle w:val="Normalutanindragellerluft"/>
      </w:pPr>
      <w:r w:rsidRPr="008A3341">
        <w:lastRenderedPageBreak/>
        <w:t>Vi lever i ett mångkulturellt och mångreligiöst samhälle. Just därför är det viktigt att vi inte suddar ut våra egna rötter. Respekt för andra religioner och livsåskådningar blir trovärdig först när vi själva är trygga i vårt eget arv. Att tydliggöra kristendomens betydelse för skolans värdegrund är därför inte exkluderande utan tvärtom ett sätt att stärka öppenhet, dialog och respekt.</w:t>
      </w:r>
    </w:p>
    <w:p w:rsidRPr="008A3341" w:rsidR="008A3341" w:rsidP="008A3341" w:rsidRDefault="008A3341" w14:paraId="2F2C9DAF" w14:textId="77777777">
      <w:pPr>
        <w:pStyle w:val="Normalutanindragellerluft"/>
      </w:pPr>
    </w:p>
    <w:p w:rsidRPr="008A3341" w:rsidR="008A3341" w:rsidP="008A3341" w:rsidRDefault="008A3341" w14:paraId="5DAA1D89" w14:textId="77777777">
      <w:pPr>
        <w:pStyle w:val="Normalutanindragellerluft"/>
      </w:pPr>
      <w:r w:rsidRPr="008A3341">
        <w:t>Genom att lyfta fram kristendomens betydelse för skolans värdegrund stärker vi både kunskapen om vårt kulturarv och förankringen av de värden som ska bära det svenska samhället framåt.</w:t>
      </w:r>
    </w:p>
    <w:p w:rsidRPr="00422B9E" w:rsidR="00422B9E" w:rsidP="008E0FE2" w:rsidRDefault="00422B9E" w14:paraId="48E98F79" w14:textId="40C94199">
      <w:pPr>
        <w:pStyle w:val="Normalutanindragellerluft"/>
      </w:pPr>
    </w:p>
    <w:p w:rsidR="00BB6339" w:rsidP="008E0FE2" w:rsidRDefault="00BB6339" w14:paraId="4331E73A" w14:textId="77777777">
      <w:pPr>
        <w:pStyle w:val="Normalutanindragellerluft"/>
      </w:pPr>
    </w:p>
    <w:sdt>
      <w:sdtPr>
        <w:rPr>
          <w:i/>
          <w:noProof/>
        </w:rPr>
        <w:alias w:val="CC_Underskrifter"/>
        <w:tag w:val="CC_Underskrifter"/>
        <w:id w:val="583496634"/>
        <w:lock w:val="sdtContentLocked"/>
        <w:placeholder>
          <w:docPart w:val="60CAADC4AE5C4B60B1B1830F8D876DC2"/>
        </w:placeholder>
      </w:sdtPr>
      <w:sdtEndPr/>
      <w:sdtContent>
        <w:p w:rsidR="00D449EF" w:rsidP="00D449EF" w:rsidRDefault="00D449EF" w14:paraId="0780DE30" w14:textId="77777777"/>
        <w:p w:rsidR="00D449EF" w:rsidP="00D449EF" w:rsidRDefault="0073619A" w14:paraId="01165F8A" w14:textId="2D3890FE"/>
      </w:sdtContent>
    </w:sdt>
    <w:tbl>
      <w:tblPr>
        <w:tblW w:w="5000" w:type="pct"/>
        <w:tblLook w:val="04A0" w:firstRow="1" w:lastRow="0" w:firstColumn="1" w:lastColumn="0" w:noHBand="0" w:noVBand="1"/>
        <w:tblCaption w:val="underskrifter"/>
      </w:tblPr>
      <w:tblGrid>
        <w:gridCol w:w="4252"/>
        <w:gridCol w:w="4252"/>
      </w:tblGrid>
      <w:tr w:rsidR="00431ED8" w14:paraId="3296EAD5" w14:textId="77777777">
        <w:trPr>
          <w:cantSplit/>
        </w:trPr>
        <w:tc>
          <w:tcPr>
            <w:tcW w:w="50" w:type="pct"/>
            <w:vAlign w:val="bottom"/>
          </w:tcPr>
          <w:p w:rsidR="00431ED8" w:rsidRDefault="0073619A" w14:paraId="5E89685D" w14:textId="77777777">
            <w:pPr>
              <w:pStyle w:val="Underskrifter"/>
              <w:spacing w:after="0"/>
            </w:pPr>
            <w:r>
              <w:t>Mikael Oscarsson (KD)</w:t>
            </w:r>
          </w:p>
        </w:tc>
        <w:tc>
          <w:tcPr>
            <w:tcW w:w="50" w:type="pct"/>
            <w:vAlign w:val="bottom"/>
          </w:tcPr>
          <w:p w:rsidR="00431ED8" w:rsidRDefault="00431ED8" w14:paraId="587599B7" w14:textId="77777777">
            <w:pPr>
              <w:pStyle w:val="Underskrifter"/>
              <w:spacing w:after="0"/>
            </w:pPr>
          </w:p>
        </w:tc>
      </w:tr>
    </w:tbl>
    <w:p w:rsidRPr="008E0FE2" w:rsidR="004801AC" w:rsidP="00DF3554" w:rsidRDefault="004801AC" w14:paraId="19C1E017" w14:textId="525BD8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A6AB" w14:textId="77777777" w:rsidR="0073619A" w:rsidRDefault="0073619A" w:rsidP="000C1CAD">
      <w:pPr>
        <w:spacing w:line="240" w:lineRule="auto"/>
      </w:pPr>
      <w:r>
        <w:separator/>
      </w:r>
    </w:p>
  </w:endnote>
  <w:endnote w:type="continuationSeparator" w:id="0">
    <w:p w14:paraId="694CF7F8" w14:textId="77777777" w:rsidR="0073619A" w:rsidRDefault="00736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10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F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4835" w14:textId="233EF084" w:rsidR="00262EA3" w:rsidRPr="00D449EF" w:rsidRDefault="00262EA3" w:rsidP="00D44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9A30" w14:textId="77777777" w:rsidR="0073619A" w:rsidRDefault="0073619A" w:rsidP="000C1CAD">
      <w:pPr>
        <w:spacing w:line="240" w:lineRule="auto"/>
      </w:pPr>
      <w:r>
        <w:separator/>
      </w:r>
    </w:p>
  </w:footnote>
  <w:footnote w:type="continuationSeparator" w:id="0">
    <w:p w14:paraId="33B64577" w14:textId="77777777" w:rsidR="0073619A" w:rsidRDefault="007361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4C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59A8D" wp14:editId="22D6DD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8D13F3" w14:textId="39E0219D" w:rsidR="00262EA3" w:rsidRDefault="0073619A" w:rsidP="008103B5">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159A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9EF" w14:paraId="778D13F3" w14:textId="39E0219D">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v:textbox>
              <w10:wrap anchorx="page"/>
            </v:shape>
          </w:pict>
        </mc:Fallback>
      </mc:AlternateContent>
    </w:r>
  </w:p>
  <w:p w14:paraId="02983C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C378" w14:textId="77777777" w:rsidR="00262EA3" w:rsidRDefault="00262EA3" w:rsidP="008563AC">
    <w:pPr>
      <w:jc w:val="right"/>
    </w:pPr>
  </w:p>
  <w:p w14:paraId="759599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FB0" w14:textId="77777777" w:rsidR="00262EA3" w:rsidRDefault="007361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0CAA9C" wp14:editId="08F9F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F54AB8" w14:textId="67AE3884" w:rsidR="00262EA3" w:rsidRDefault="0073619A" w:rsidP="00A314CF">
    <w:pPr>
      <w:pStyle w:val="FSHNormal"/>
      <w:spacing w:before="40"/>
    </w:pPr>
    <w:sdt>
      <w:sdtPr>
        <w:alias w:val="CC_Noformat_Motionstyp"/>
        <w:tag w:val="CC_Noformat_Motionstyp"/>
        <w:id w:val="1162973129"/>
        <w:lock w:val="sdtContentLocked"/>
        <w15:appearance w15:val="hidden"/>
        <w:text/>
      </w:sdtPr>
      <w:sdtEndPr/>
      <w:sdtContent>
        <w:r w:rsidR="00D449EF">
          <w:t>Enskild motion</w:t>
        </w:r>
      </w:sdtContent>
    </w:sdt>
    <w:r w:rsidR="00821B36">
      <w:t xml:space="preserve"> </w:t>
    </w:r>
    <w:sdt>
      <w:sdtPr>
        <w:alias w:val="CC_Noformat_Partikod"/>
        <w:tag w:val="CC_Noformat_Partikod"/>
        <w:id w:val="1471015553"/>
        <w:lock w:val="contentLocked"/>
        <w:text/>
      </w:sdtPr>
      <w:sdtEndPr/>
      <w:sdtContent>
        <w:r w:rsidR="00C71CCC">
          <w:t>KD</w:t>
        </w:r>
      </w:sdtContent>
    </w:sdt>
    <w:sdt>
      <w:sdtPr>
        <w:alias w:val="CC_Noformat_Partinummer"/>
        <w:tag w:val="CC_Noformat_Partinummer"/>
        <w:id w:val="-2014525982"/>
        <w:lock w:val="contentLocked"/>
        <w:showingPlcHdr/>
        <w:text/>
      </w:sdtPr>
      <w:sdtEndPr/>
      <w:sdtContent>
        <w:r w:rsidR="00821B36">
          <w:t xml:space="preserve"> </w:t>
        </w:r>
      </w:sdtContent>
    </w:sdt>
  </w:p>
  <w:p w14:paraId="26404F22" w14:textId="77777777" w:rsidR="00262EA3" w:rsidRPr="008227B3" w:rsidRDefault="007361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8A079" w14:textId="3FB132FE" w:rsidR="00262EA3" w:rsidRPr="008227B3" w:rsidRDefault="0073619A" w:rsidP="00B37A37">
    <w:pPr>
      <w:pStyle w:val="MotionTIllRiksdagen"/>
    </w:pPr>
    <w:sdt>
      <w:sdtPr>
        <w:rPr>
          <w:rStyle w:val="BeteckningChar"/>
        </w:rPr>
        <w:alias w:val="CC_Noformat_Riksmote"/>
        <w:tag w:val="CC_Noformat_Riksmote"/>
        <w:id w:val="1201050710"/>
        <w:lock w:val="sdtContentLocked"/>
        <w:placeholder>
          <w:docPart w:val="3C51781373F44EC1BF68BBB92C149F36"/>
        </w:placeholder>
        <w15:appearance w15:val="hidden"/>
        <w:text/>
      </w:sdtPr>
      <w:sdtEndPr>
        <w:rPr>
          <w:rStyle w:val="Rubrik1Char"/>
          <w:rFonts w:asciiTheme="majorHAnsi" w:hAnsiTheme="majorHAnsi"/>
          <w:sz w:val="38"/>
        </w:rPr>
      </w:sdtEndPr>
      <w:sdtContent>
        <w:r w:rsidR="00D449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9EF">
          <w:t>:3105</w:t>
        </w:r>
      </w:sdtContent>
    </w:sdt>
  </w:p>
  <w:p w14:paraId="0DA102A0" w14:textId="0BD52B62" w:rsidR="00262EA3" w:rsidRDefault="0073619A" w:rsidP="00E03A3D">
    <w:pPr>
      <w:pStyle w:val="Motionr"/>
    </w:pPr>
    <w:sdt>
      <w:sdtPr>
        <w:alias w:val="CC_Noformat_Avtext"/>
        <w:tag w:val="CC_Noformat_Avtext"/>
        <w:id w:val="-2020768203"/>
        <w:lock w:val="sdtContentLocked"/>
        <w:placeholder>
          <w:docPart w:val="1ED87DF20D234D309BCDC9EBDB99602C"/>
        </w:placeholder>
        <w15:appearance w15:val="hidden"/>
        <w:text/>
      </w:sdtPr>
      <w:sdtEndPr/>
      <w:sdtContent>
        <w:r w:rsidR="00D449EF">
          <w:t>av Mikael Oscarsson (KD)</w:t>
        </w:r>
      </w:sdtContent>
    </w:sdt>
  </w:p>
  <w:sdt>
    <w:sdtPr>
      <w:alias w:val="CC_Noformat_Rubtext"/>
      <w:tag w:val="CC_Noformat_Rubtext"/>
      <w:id w:val="-218060500"/>
      <w:lock w:val="sdtLocked"/>
      <w:placeholder>
        <w:docPart w:val="245A4081646D42E6B89923142AD84BE6"/>
      </w:placeholder>
      <w:text/>
    </w:sdtPr>
    <w:sdtEndPr/>
    <w:sdtContent>
      <w:p w14:paraId="74EE5E3B" w14:textId="17BA0065" w:rsidR="00262EA3" w:rsidRDefault="00C71CCC" w:rsidP="00283E0F">
        <w:pPr>
          <w:pStyle w:val="FSHRub2"/>
        </w:pPr>
        <w:r>
          <w:t>Kristendomens betydelse för skolans värdegrund</w:t>
        </w:r>
      </w:p>
    </w:sdtContent>
  </w:sdt>
  <w:sdt>
    <w:sdtPr>
      <w:alias w:val="CC_Boilerplate_3"/>
      <w:tag w:val="CC_Boilerplate_3"/>
      <w:id w:val="1606463544"/>
      <w:lock w:val="sdtContentLocked"/>
      <w15:appearance w15:val="hidden"/>
      <w:text w:multiLine="1"/>
    </w:sdtPr>
    <w:sdtEndPr/>
    <w:sdtContent>
      <w:p w14:paraId="77A200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F876E9"/>
    <w:multiLevelType w:val="multilevel"/>
    <w:tmpl w:val="56C40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412906">
    <w:abstractNumId w:val="9"/>
  </w:num>
  <w:num w:numId="2" w16cid:durableId="677318857">
    <w:abstractNumId w:val="8"/>
  </w:num>
  <w:num w:numId="3" w16cid:durableId="1822622793">
    <w:abstractNumId w:val="17"/>
  </w:num>
  <w:num w:numId="4" w16cid:durableId="698776925">
    <w:abstractNumId w:val="15"/>
  </w:num>
  <w:num w:numId="5" w16cid:durableId="57676740">
    <w:abstractNumId w:val="18"/>
  </w:num>
  <w:num w:numId="6" w16cid:durableId="35351512">
    <w:abstractNumId w:val="19"/>
  </w:num>
  <w:num w:numId="7" w16cid:durableId="945962556">
    <w:abstractNumId w:val="12"/>
  </w:num>
  <w:num w:numId="8" w16cid:durableId="1321275086">
    <w:abstractNumId w:val="13"/>
  </w:num>
  <w:num w:numId="9" w16cid:durableId="2080400543">
    <w:abstractNumId w:val="16"/>
  </w:num>
  <w:num w:numId="10" w16cid:durableId="1523012150">
    <w:abstractNumId w:val="23"/>
  </w:num>
  <w:num w:numId="11" w16cid:durableId="1137143014">
    <w:abstractNumId w:val="22"/>
  </w:num>
  <w:num w:numId="12" w16cid:durableId="65298261">
    <w:abstractNumId w:val="22"/>
  </w:num>
  <w:num w:numId="13" w16cid:durableId="1139415265">
    <w:abstractNumId w:val="3"/>
  </w:num>
  <w:num w:numId="14" w16cid:durableId="1796680584">
    <w:abstractNumId w:val="2"/>
  </w:num>
  <w:num w:numId="15" w16cid:durableId="1803961008">
    <w:abstractNumId w:val="1"/>
  </w:num>
  <w:num w:numId="16" w16cid:durableId="5207643">
    <w:abstractNumId w:val="0"/>
  </w:num>
  <w:num w:numId="17" w16cid:durableId="223489059">
    <w:abstractNumId w:val="7"/>
  </w:num>
  <w:num w:numId="18" w16cid:durableId="2002657285">
    <w:abstractNumId w:val="6"/>
  </w:num>
  <w:num w:numId="19" w16cid:durableId="1331566576">
    <w:abstractNumId w:val="5"/>
  </w:num>
  <w:num w:numId="20" w16cid:durableId="189342369">
    <w:abstractNumId w:val="4"/>
  </w:num>
  <w:num w:numId="21" w16cid:durableId="1494032559">
    <w:abstractNumId w:val="22"/>
  </w:num>
  <w:num w:numId="22" w16cid:durableId="2078699832">
    <w:abstractNumId w:val="22"/>
  </w:num>
  <w:num w:numId="23" w16cid:durableId="1637681653">
    <w:abstractNumId w:val="22"/>
  </w:num>
  <w:num w:numId="24" w16cid:durableId="662008623">
    <w:abstractNumId w:val="22"/>
  </w:num>
  <w:num w:numId="25" w16cid:durableId="1577475999">
    <w:abstractNumId w:val="22"/>
  </w:num>
  <w:num w:numId="26" w16cid:durableId="2111779505">
    <w:abstractNumId w:val="23"/>
  </w:num>
  <w:num w:numId="27" w16cid:durableId="1121612845">
    <w:abstractNumId w:val="23"/>
  </w:num>
  <w:num w:numId="28" w16cid:durableId="462189974">
    <w:abstractNumId w:val="23"/>
  </w:num>
  <w:num w:numId="29" w16cid:durableId="831869351">
    <w:abstractNumId w:val="23"/>
  </w:num>
  <w:num w:numId="30" w16cid:durableId="1080446497">
    <w:abstractNumId w:val="22"/>
  </w:num>
  <w:num w:numId="31" w16cid:durableId="2051034950">
    <w:abstractNumId w:val="22"/>
  </w:num>
  <w:num w:numId="32" w16cid:durableId="1416901801">
    <w:abstractNumId w:val="23"/>
  </w:num>
  <w:num w:numId="33" w16cid:durableId="1900165543">
    <w:abstractNumId w:val="22"/>
  </w:num>
  <w:num w:numId="34" w16cid:durableId="35398621">
    <w:abstractNumId w:val="19"/>
  </w:num>
  <w:num w:numId="35" w16cid:durableId="1661347744">
    <w:abstractNumId w:val="19"/>
    <w:lvlOverride w:ilvl="0">
      <w:startOverride w:val="1"/>
    </w:lvlOverride>
  </w:num>
  <w:num w:numId="36" w16cid:durableId="1147744663">
    <w:abstractNumId w:val="20"/>
  </w:num>
  <w:num w:numId="37" w16cid:durableId="1232346429">
    <w:abstractNumId w:val="19"/>
    <w:lvlOverride w:ilvl="0">
      <w:startOverride w:val="1"/>
    </w:lvlOverride>
  </w:num>
  <w:num w:numId="38" w16cid:durableId="313679034">
    <w:abstractNumId w:val="14"/>
  </w:num>
  <w:num w:numId="39" w16cid:durableId="203451157">
    <w:abstractNumId w:val="10"/>
  </w:num>
  <w:num w:numId="40" w16cid:durableId="1516306456">
    <w:abstractNumId w:val="21"/>
  </w:num>
  <w:num w:numId="41" w16cid:durableId="170794280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1C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A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D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9A"/>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E0"/>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9"/>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3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CC"/>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E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ED3"/>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0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6703"/>
  <w15:chartTrackingRefBased/>
  <w15:docId w15:val="{714C6E92-A57B-4867-9886-74E50530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2648634">
      <w:bodyDiv w:val="1"/>
      <w:marLeft w:val="0"/>
      <w:marRight w:val="0"/>
      <w:marTop w:val="0"/>
      <w:marBottom w:val="0"/>
      <w:divBdr>
        <w:top w:val="none" w:sz="0" w:space="0" w:color="auto"/>
        <w:left w:val="none" w:sz="0" w:space="0" w:color="auto"/>
        <w:bottom w:val="none" w:sz="0" w:space="0" w:color="auto"/>
        <w:right w:val="none" w:sz="0" w:space="0" w:color="auto"/>
      </w:divBdr>
      <w:divsChild>
        <w:div w:id="45167597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0164844">
      <w:bodyDiv w:val="1"/>
      <w:marLeft w:val="0"/>
      <w:marRight w:val="0"/>
      <w:marTop w:val="0"/>
      <w:marBottom w:val="0"/>
      <w:divBdr>
        <w:top w:val="none" w:sz="0" w:space="0" w:color="auto"/>
        <w:left w:val="none" w:sz="0" w:space="0" w:color="auto"/>
        <w:bottom w:val="none" w:sz="0" w:space="0" w:color="auto"/>
        <w:right w:val="none" w:sz="0" w:space="0" w:color="auto"/>
      </w:divBdr>
      <w:divsChild>
        <w:div w:id="1989170264">
          <w:marLeft w:val="0"/>
          <w:marRight w:val="0"/>
          <w:marTop w:val="0"/>
          <w:marBottom w:val="0"/>
          <w:divBdr>
            <w:top w:val="none" w:sz="0" w:space="0" w:color="auto"/>
            <w:left w:val="none" w:sz="0" w:space="0" w:color="auto"/>
            <w:bottom w:val="none" w:sz="0" w:space="0" w:color="auto"/>
            <w:right w:val="none" w:sz="0" w:space="0" w:color="auto"/>
          </w:divBdr>
        </w:div>
      </w:divsChild>
    </w:div>
    <w:div w:id="1200581674">
      <w:bodyDiv w:val="1"/>
      <w:marLeft w:val="0"/>
      <w:marRight w:val="0"/>
      <w:marTop w:val="0"/>
      <w:marBottom w:val="0"/>
      <w:divBdr>
        <w:top w:val="none" w:sz="0" w:space="0" w:color="auto"/>
        <w:left w:val="none" w:sz="0" w:space="0" w:color="auto"/>
        <w:bottom w:val="none" w:sz="0" w:space="0" w:color="auto"/>
        <w:right w:val="none" w:sz="0" w:space="0" w:color="auto"/>
      </w:divBdr>
    </w:div>
    <w:div w:id="13086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1BB8115174B4CB217C8F2F5D559B3"/>
        <w:category>
          <w:name w:val="Allmänt"/>
          <w:gallery w:val="placeholder"/>
        </w:category>
        <w:types>
          <w:type w:val="bbPlcHdr"/>
        </w:types>
        <w:behaviors>
          <w:behavior w:val="content"/>
        </w:behaviors>
        <w:guid w:val="{4703DBCE-3E98-4B4A-B1A8-EA36E4B114A5}"/>
      </w:docPartPr>
      <w:docPartBody>
        <w:p w:rsidR="00C847BC" w:rsidRDefault="004333BA">
          <w:pPr>
            <w:pStyle w:val="4601BB8115174B4CB217C8F2F5D559B3"/>
          </w:pPr>
          <w:r w:rsidRPr="005A0A93">
            <w:rPr>
              <w:rStyle w:val="Platshllartext"/>
            </w:rPr>
            <w:t>Förslag till riksdagsbeslut</w:t>
          </w:r>
        </w:p>
      </w:docPartBody>
    </w:docPart>
    <w:docPart>
      <w:docPartPr>
        <w:name w:val="9E7DFB677D3646C9B274407E62C8CA65"/>
        <w:category>
          <w:name w:val="Allmänt"/>
          <w:gallery w:val="placeholder"/>
        </w:category>
        <w:types>
          <w:type w:val="bbPlcHdr"/>
        </w:types>
        <w:behaviors>
          <w:behavior w:val="content"/>
        </w:behaviors>
        <w:guid w:val="{2C828D14-3609-4552-8F19-5E2FDB294E3B}"/>
      </w:docPartPr>
      <w:docPartBody>
        <w:p w:rsidR="00C847BC" w:rsidRDefault="004333BA">
          <w:pPr>
            <w:pStyle w:val="9E7DFB677D3646C9B274407E62C8CA65"/>
          </w:pPr>
          <w:r w:rsidRPr="005A0A93">
            <w:rPr>
              <w:rStyle w:val="Platshllartext"/>
            </w:rPr>
            <w:t>Motivering</w:t>
          </w:r>
        </w:p>
      </w:docPartBody>
    </w:docPart>
    <w:docPart>
      <w:docPartPr>
        <w:name w:val="1ED87DF20D234D309BCDC9EBDB99602C"/>
        <w:category>
          <w:name w:val="Allmänt"/>
          <w:gallery w:val="placeholder"/>
        </w:category>
        <w:types>
          <w:type w:val="bbPlcHdr"/>
        </w:types>
        <w:behaviors>
          <w:behavior w:val="content"/>
        </w:behaviors>
        <w:guid w:val="{E67769BB-9E80-44E9-94CB-5A743EDB8D84}"/>
      </w:docPartPr>
      <w:docPartBody>
        <w:p w:rsidR="00C847BC" w:rsidRDefault="004333BA">
          <w:pPr>
            <w:pStyle w:val="1ED87DF20D234D309BCDC9EBDB99602C"/>
          </w:pPr>
          <w:r>
            <w:rPr>
              <w:rStyle w:val="Platshllartext"/>
            </w:rPr>
            <w:t xml:space="preserve"> </w:t>
          </w:r>
        </w:p>
      </w:docPartBody>
    </w:docPart>
    <w:docPart>
      <w:docPartPr>
        <w:name w:val="245A4081646D42E6B89923142AD84BE6"/>
        <w:category>
          <w:name w:val="Allmänt"/>
          <w:gallery w:val="placeholder"/>
        </w:category>
        <w:types>
          <w:type w:val="bbPlcHdr"/>
        </w:types>
        <w:behaviors>
          <w:behavior w:val="content"/>
        </w:behaviors>
        <w:guid w:val="{8DC254FE-EDE2-475F-8972-7E84A20FE965}"/>
      </w:docPartPr>
      <w:docPartBody>
        <w:p w:rsidR="00C847BC" w:rsidRDefault="004333BA">
          <w:pPr>
            <w:pStyle w:val="245A4081646D42E6B89923142AD84BE6"/>
          </w:pPr>
          <w:r>
            <w:t xml:space="preserve"> </w:t>
          </w:r>
        </w:p>
      </w:docPartBody>
    </w:docPart>
    <w:docPart>
      <w:docPartPr>
        <w:name w:val="3C51781373F44EC1BF68BBB92C149F36"/>
        <w:category>
          <w:name w:val="Allmänt"/>
          <w:gallery w:val="placeholder"/>
        </w:category>
        <w:types>
          <w:type w:val="bbPlcHdr"/>
        </w:types>
        <w:behaviors>
          <w:behavior w:val="content"/>
        </w:behaviors>
        <w:guid w:val="{BF40D4BA-BA34-4677-9F85-C8C4682F5B4A}"/>
      </w:docPartPr>
      <w:docPartBody>
        <w:p w:rsidR="00C847BC" w:rsidRDefault="004333BA">
          <w:r w:rsidRPr="006D2675">
            <w:rPr>
              <w:rStyle w:val="Platshllartext"/>
            </w:rPr>
            <w:t>[ange din text här]</w:t>
          </w:r>
        </w:p>
      </w:docPartBody>
    </w:docPart>
    <w:docPart>
      <w:docPartPr>
        <w:name w:val="60CAADC4AE5C4B60B1B1830F8D876DC2"/>
        <w:category>
          <w:name w:val="Allmänt"/>
          <w:gallery w:val="placeholder"/>
        </w:category>
        <w:types>
          <w:type w:val="bbPlcHdr"/>
        </w:types>
        <w:behaviors>
          <w:behavior w:val="content"/>
        </w:behaviors>
        <w:guid w:val="{A859D047-DEFE-41C0-BA05-EE57F74DA13C}"/>
      </w:docPartPr>
      <w:docPartBody>
        <w:p w:rsidR="005B36E2" w:rsidRDefault="005B36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A"/>
    <w:rsid w:val="004333BA"/>
    <w:rsid w:val="005B36E2"/>
    <w:rsid w:val="00BC33CA"/>
    <w:rsid w:val="00C84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33BA"/>
    <w:rPr>
      <w:color w:val="F1A983" w:themeColor="accent2" w:themeTint="99"/>
    </w:rPr>
  </w:style>
  <w:style w:type="paragraph" w:customStyle="1" w:styleId="4601BB8115174B4CB217C8F2F5D559B3">
    <w:name w:val="4601BB8115174B4CB217C8F2F5D559B3"/>
  </w:style>
  <w:style w:type="paragraph" w:customStyle="1" w:styleId="D4C021E6FB6644C387BE1929F715E776">
    <w:name w:val="D4C021E6FB6644C387BE1929F715E776"/>
  </w:style>
  <w:style w:type="paragraph" w:customStyle="1" w:styleId="9E7DFB677D3646C9B274407E62C8CA65">
    <w:name w:val="9E7DFB677D3646C9B274407E62C8CA65"/>
  </w:style>
  <w:style w:type="paragraph" w:customStyle="1" w:styleId="A6D9A15B9CAB4508A42721347729E23E">
    <w:name w:val="A6D9A15B9CAB4508A42721347729E23E"/>
  </w:style>
  <w:style w:type="paragraph" w:customStyle="1" w:styleId="1ED87DF20D234D309BCDC9EBDB99602C">
    <w:name w:val="1ED87DF20D234D309BCDC9EBDB99602C"/>
  </w:style>
  <w:style w:type="paragraph" w:customStyle="1" w:styleId="245A4081646D42E6B89923142AD84BE6">
    <w:name w:val="245A4081646D42E6B89923142AD84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B53A9-CCFC-468B-9718-7E5DA15697AE}"/>
</file>

<file path=customXml/itemProps2.xml><?xml version="1.0" encoding="utf-8"?>
<ds:datastoreItem xmlns:ds="http://schemas.openxmlformats.org/officeDocument/2006/customXml" ds:itemID="{3A9A28C4-8E2A-4660-88D9-7B4E1B0C33B7}"/>
</file>

<file path=customXml/itemProps3.xml><?xml version="1.0" encoding="utf-8"?>
<ds:datastoreItem xmlns:ds="http://schemas.openxmlformats.org/officeDocument/2006/customXml" ds:itemID="{0DF21638-DFC9-46A5-9E86-527AB410A249}"/>
</file>

<file path=docProps/app.xml><?xml version="1.0" encoding="utf-8"?>
<Properties xmlns="http://schemas.openxmlformats.org/officeDocument/2006/extended-properties" xmlns:vt="http://schemas.openxmlformats.org/officeDocument/2006/docPropsVTypes">
  <Template>Normal</Template>
  <TotalTime>23</TotalTime>
  <Pages>3</Pages>
  <Words>548</Words>
  <Characters>3086</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