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F6DAC" w14:textId="77777777" w:rsidR="008762E3" w:rsidRDefault="008762E3" w:rsidP="00472EBA">
      <w:pPr>
        <w:pStyle w:val="Rubrik"/>
      </w:pPr>
      <w:r>
        <w:t>Svar på fråga 2016/17:870 av Hans Hoff (S) och 2016/17:881 av Larry Söder (KD) om Häktet Halmstad</w:t>
      </w:r>
    </w:p>
    <w:p w14:paraId="4BDF5E1D" w14:textId="1DC277F4" w:rsidR="008762E3" w:rsidRDefault="008762E3" w:rsidP="00472EBA">
      <w:pPr>
        <w:pStyle w:val="Brdtext"/>
      </w:pPr>
      <w:r>
        <w:t xml:space="preserve">Hans Hoff har frågat </w:t>
      </w:r>
      <w:r w:rsidR="00D054C5">
        <w:t>inrikesministern</w:t>
      </w:r>
      <w:r>
        <w:t xml:space="preserve"> om han och regeringen avser att agera så att häktet i Halmstad blir kvar. Larry Söder har frågat </w:t>
      </w:r>
      <w:r w:rsidR="00D054C5">
        <w:t>inrikesministern</w:t>
      </w:r>
      <w:r>
        <w:t xml:space="preserve"> om han och regeringen kan lugna medborgarna och de anställda inom polisen i Halland genom att ge besked om att häktet i Halmstad ska finnas kvar och dimensioneras för den omfattning av verksamheten som behövs. </w:t>
      </w:r>
      <w:r w:rsidR="007B6283" w:rsidRPr="007B6283">
        <w:t>Arbetet inom regeringen är så fördelat att det är jag som ska svara på frågorna</w:t>
      </w:r>
    </w:p>
    <w:p w14:paraId="532A5753" w14:textId="77777777" w:rsidR="008762E3" w:rsidRDefault="00241CAE" w:rsidP="00472EBA">
      <w:pPr>
        <w:pStyle w:val="Brdtext"/>
      </w:pPr>
      <w:r>
        <w:t>Av förordning (</w:t>
      </w:r>
      <w:proofErr w:type="gramStart"/>
      <w:r>
        <w:t>2007:1172</w:t>
      </w:r>
      <w:proofErr w:type="gramEnd"/>
      <w:r>
        <w:t>) med instruktion för Kriminalvården följer att h</w:t>
      </w:r>
      <w:r w:rsidRPr="00E93026">
        <w:t>äktesorganisationen ska v</w:t>
      </w:r>
      <w:r>
        <w:t xml:space="preserve">ara utformad på så sätt att den </w:t>
      </w:r>
      <w:r w:rsidRPr="00E93026">
        <w:t>främjar ett effektivt samarbete med övriga m</w:t>
      </w:r>
      <w:r>
        <w:t>yndigheter inom rättsväsendet och att e</w:t>
      </w:r>
      <w:r w:rsidRPr="00E93026">
        <w:t>n lokalise</w:t>
      </w:r>
      <w:r>
        <w:t>ring av häktena som underlättar ett sådant</w:t>
      </w:r>
      <w:r w:rsidRPr="00E93026">
        <w:t xml:space="preserve"> samarbete ska eftersträvas.</w:t>
      </w:r>
      <w:r>
        <w:t xml:space="preserve"> </w:t>
      </w:r>
      <w:r w:rsidR="008762E3">
        <w:t xml:space="preserve"> </w:t>
      </w:r>
    </w:p>
    <w:p w14:paraId="1A64EE5C" w14:textId="77777777" w:rsidR="00241CAE" w:rsidRDefault="00241CAE" w:rsidP="00241CAE">
      <w:pPr>
        <w:pStyle w:val="Brdtext"/>
      </w:pPr>
      <w:r>
        <w:t xml:space="preserve">Det är Kriminalvården som ansvarar för sin lokalförsörjning inom de </w:t>
      </w:r>
      <w:r w:rsidRPr="000238D1">
        <w:t>rättsliga</w:t>
      </w:r>
      <w:r>
        <w:t xml:space="preserve"> och ekonomiska ramar riksdag och regering bestämmer. Det är naturligt då myndigheten själv bäst kan bedöma var verksamheten bör bedrivas utifrån målen för verksamheten. </w:t>
      </w:r>
    </w:p>
    <w:p w14:paraId="2D1905C8" w14:textId="04E8D93E" w:rsidR="00241CAE" w:rsidRDefault="00241CAE" w:rsidP="00472EBA">
      <w:pPr>
        <w:pStyle w:val="Brdtext"/>
      </w:pPr>
      <w:r>
        <w:t xml:space="preserve">Kriminalvården </w:t>
      </w:r>
      <w:r w:rsidR="00390DF8">
        <w:t>beslutade</w:t>
      </w:r>
      <w:r>
        <w:t xml:space="preserve"> i </w:t>
      </w:r>
      <w:r w:rsidRPr="00390DF8">
        <w:t>maj 2016</w:t>
      </w:r>
      <w:r>
        <w:t xml:space="preserve"> ett antal strategier för myndighetens framtida lokalförsörjning, vilka ska ligga till grund för </w:t>
      </w:r>
      <w:r w:rsidR="00390DF8">
        <w:t>myndighetens beslut på området</w:t>
      </w:r>
      <w:r>
        <w:t>. Det pågår ett omfattande analysarbete vid Kriminalvården avseende nuvarande och framtida lokalbehov. Jag ser inte anledning att föregripa denna analys.</w:t>
      </w:r>
    </w:p>
    <w:p w14:paraId="6EA94DE8" w14:textId="77777777" w:rsidR="006539E0" w:rsidRDefault="006539E0" w:rsidP="00472EBA">
      <w:pPr>
        <w:pStyle w:val="Brdtext"/>
      </w:pPr>
      <w:r>
        <w:t>Stockholm den 1 mars</w:t>
      </w:r>
      <w:r w:rsidR="00390DF8">
        <w:t xml:space="preserve"> 2017</w:t>
      </w:r>
    </w:p>
    <w:p w14:paraId="61812775" w14:textId="2B898217" w:rsidR="00390DF8" w:rsidRPr="00472EBA" w:rsidRDefault="00390DF8" w:rsidP="00472EBA">
      <w:pPr>
        <w:pStyle w:val="Brdtext"/>
      </w:pPr>
      <w:r>
        <w:t>Morgan Johansson</w:t>
      </w:r>
      <w:bookmarkStart w:id="0" w:name="_GoBack"/>
      <w:bookmarkEnd w:id="0"/>
    </w:p>
    <w:sectPr w:rsidR="00390DF8" w:rsidRPr="00472EBA" w:rsidSect="008762E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6BCE7" w14:textId="77777777" w:rsidR="008762E3" w:rsidRDefault="008762E3" w:rsidP="00A87A54">
      <w:pPr>
        <w:spacing w:after="0" w:line="240" w:lineRule="auto"/>
      </w:pPr>
      <w:r>
        <w:separator/>
      </w:r>
    </w:p>
  </w:endnote>
  <w:endnote w:type="continuationSeparator" w:id="0">
    <w:p w14:paraId="0E0C05C2" w14:textId="77777777" w:rsidR="008762E3" w:rsidRDefault="008762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Orig Garmnd"/>
    <w:panose1 w:val="02020602050306020403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434F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DC9B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042B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4051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ECA4B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5D50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77A5D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8762E3" w:rsidRPr="00347E11" w14:paraId="271B84E2" w14:textId="77777777" w:rsidTr="001F4302">
      <w:trPr>
        <w:trHeight w:val="510"/>
      </w:trPr>
      <w:tc>
        <w:tcPr>
          <w:tcW w:w="8525" w:type="dxa"/>
          <w:vAlign w:val="bottom"/>
        </w:tcPr>
        <w:p w14:paraId="7BB69914" w14:textId="77777777" w:rsidR="008762E3" w:rsidRPr="00347E11" w:rsidRDefault="008762E3" w:rsidP="00347E11">
          <w:pPr>
            <w:pStyle w:val="Sidfot"/>
            <w:rPr>
              <w:sz w:val="8"/>
            </w:rPr>
          </w:pPr>
        </w:p>
      </w:tc>
    </w:tr>
  </w:tbl>
  <w:p w14:paraId="779632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B6C9" w14:textId="77777777" w:rsidR="008762E3" w:rsidRDefault="008762E3" w:rsidP="00A87A54">
      <w:pPr>
        <w:spacing w:after="0" w:line="240" w:lineRule="auto"/>
      </w:pPr>
      <w:r>
        <w:separator/>
      </w:r>
    </w:p>
  </w:footnote>
  <w:footnote w:type="continuationSeparator" w:id="0">
    <w:p w14:paraId="28E87E06" w14:textId="77777777" w:rsidR="008762E3" w:rsidRDefault="008762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2E3" w14:paraId="26C25869" w14:textId="77777777" w:rsidTr="00C93EBA">
      <w:trPr>
        <w:trHeight w:val="227"/>
      </w:trPr>
      <w:tc>
        <w:tcPr>
          <w:tcW w:w="5534" w:type="dxa"/>
        </w:tcPr>
        <w:p w14:paraId="5CC1F5CA" w14:textId="77777777" w:rsidR="008762E3" w:rsidRPr="007D73AB" w:rsidRDefault="008762E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5885B9ED87A4587A9C06837E5D0D4D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7FF4145" w14:textId="77777777" w:rsidR="008762E3" w:rsidRPr="007D73AB" w:rsidRDefault="008762E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677A359" w14:textId="77777777" w:rsidR="008762E3" w:rsidRDefault="008762E3" w:rsidP="005A703A">
          <w:pPr>
            <w:pStyle w:val="Sidhuvud"/>
          </w:pPr>
        </w:p>
      </w:tc>
    </w:tr>
    <w:tr w:rsidR="008762E3" w14:paraId="5C8BB90B" w14:textId="77777777" w:rsidTr="00C93EBA">
      <w:trPr>
        <w:trHeight w:val="1928"/>
      </w:trPr>
      <w:tc>
        <w:tcPr>
          <w:tcW w:w="5534" w:type="dxa"/>
        </w:tcPr>
        <w:p w14:paraId="08C68E23" w14:textId="77777777" w:rsidR="008762E3" w:rsidRPr="00340DE0" w:rsidRDefault="008762E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02E1A4A3" wp14:editId="2575AB40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478DF6" w14:textId="77777777" w:rsidR="008762E3" w:rsidRPr="00710A6C" w:rsidRDefault="008762E3" w:rsidP="00EE3C0F">
          <w:pPr>
            <w:pStyle w:val="Sidhuvud"/>
            <w:rPr>
              <w:b/>
            </w:rPr>
          </w:pPr>
        </w:p>
        <w:p w14:paraId="081DE785" w14:textId="77777777" w:rsidR="008762E3" w:rsidRDefault="008762E3" w:rsidP="00EE3C0F">
          <w:pPr>
            <w:pStyle w:val="Sidhuvud"/>
          </w:pPr>
        </w:p>
        <w:p w14:paraId="7E4781ED" w14:textId="77777777" w:rsidR="008762E3" w:rsidRDefault="008762E3" w:rsidP="00EE3C0F">
          <w:pPr>
            <w:pStyle w:val="Sidhuvud"/>
          </w:pPr>
        </w:p>
        <w:p w14:paraId="18504C2C" w14:textId="77777777" w:rsidR="008762E3" w:rsidRDefault="008762E3" w:rsidP="00EE3C0F">
          <w:pPr>
            <w:pStyle w:val="Sidhuvud"/>
          </w:pPr>
        </w:p>
        <w:sdt>
          <w:sdtPr>
            <w:rPr>
              <w:rFonts w:ascii="Calibri" w:hAnsi="Calibri" w:cs="Consolas"/>
              <w:sz w:val="22"/>
              <w:szCs w:val="21"/>
            </w:rPr>
            <w:alias w:val="Dnr"/>
            <w:tag w:val="ccRKShow_Dnr"/>
            <w:id w:val="-584148506"/>
            <w:placeholder>
              <w:docPart w:val="D97DFBF4286E4417B432CCA47184AD21"/>
            </w:placeholder>
            <w:dataBinding w:prefixMappings="xmlns:ns0='http://lp/documentinfo/RK' " w:xpath="/ns0:DocumentInfo[1]/ns0:BaseInfo[1]/ns0:Dnr[1]" w:storeItemID="{398E25A5-696B-4D0C-A589-D78DD3A10933}"/>
            <w:text/>
          </w:sdtPr>
          <w:sdtEndPr/>
          <w:sdtContent>
            <w:p w14:paraId="5B86FD30" w14:textId="77777777" w:rsidR="008762E3" w:rsidRDefault="008762E3" w:rsidP="00EE3C0F">
              <w:pPr>
                <w:pStyle w:val="Sidhuvud"/>
              </w:pPr>
              <w:r w:rsidRPr="008762E3">
                <w:rPr>
                  <w:rFonts w:ascii="Calibri" w:hAnsi="Calibri" w:cs="Consolas"/>
                  <w:sz w:val="22"/>
                  <w:szCs w:val="21"/>
                </w:rPr>
                <w:t>Ju2017/01632/</w:t>
              </w:r>
              <w:proofErr w:type="gramStart"/>
              <w:r w:rsidRPr="008762E3">
                <w:rPr>
                  <w:rFonts w:ascii="Calibri" w:hAnsi="Calibri" w:cs="Consolas"/>
                  <w:sz w:val="22"/>
                  <w:szCs w:val="21"/>
                </w:rPr>
                <w:t xml:space="preserve">POL </w:t>
              </w:r>
              <w:r>
                <w:rPr>
                  <w:rFonts w:ascii="Calibri" w:hAnsi="Calibri" w:cs="Consolas"/>
                  <w:sz w:val="22"/>
                  <w:szCs w:val="21"/>
                </w:rPr>
                <w:t xml:space="preserve">              </w:t>
              </w:r>
              <w:r w:rsidRPr="008762E3">
                <w:rPr>
                  <w:rFonts w:ascii="Calibri" w:hAnsi="Calibri" w:cs="Consolas"/>
                  <w:sz w:val="22"/>
                  <w:szCs w:val="21"/>
                </w:rPr>
                <w:t>Ju2017</w:t>
              </w:r>
              <w:proofErr w:type="gramEnd"/>
              <w:r w:rsidRPr="008762E3">
                <w:rPr>
                  <w:rFonts w:ascii="Calibri" w:hAnsi="Calibri" w:cs="Consolas"/>
                  <w:sz w:val="22"/>
                  <w:szCs w:val="21"/>
                </w:rPr>
                <w:t>/</w:t>
              </w:r>
              <w:r>
                <w:rPr>
                  <w:rFonts w:ascii="Calibri" w:hAnsi="Calibri" w:cs="Consolas"/>
                  <w:sz w:val="22"/>
                  <w:szCs w:val="21"/>
                </w:rPr>
                <w:t>01640</w:t>
              </w:r>
              <w:r w:rsidRPr="008762E3">
                <w:rPr>
                  <w:rFonts w:ascii="Calibri" w:hAnsi="Calibri" w:cs="Consolas"/>
                  <w:sz w:val="22"/>
                  <w:szCs w:val="21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F824798A83F4590A3EF52090EE1A237"/>
            </w:placeholder>
            <w:showingPlcHdr/>
            <w:dataBinding w:prefixMappings="xmlns:ns0='http://lp/documentinfo/RK' " w:xpath="/ns0:DocumentInfo[1]/ns0:BaseInfo[1]/ns0:DocNumber[1]" w:storeItemID="{398E25A5-696B-4D0C-A589-D78DD3A10933}"/>
            <w:text/>
          </w:sdtPr>
          <w:sdtEndPr/>
          <w:sdtContent>
            <w:p w14:paraId="64AC0608" w14:textId="77777777" w:rsidR="008762E3" w:rsidRDefault="008762E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705AD1" w14:textId="77777777" w:rsidR="008762E3" w:rsidRDefault="008762E3" w:rsidP="00EE3C0F">
          <w:pPr>
            <w:pStyle w:val="Sidhuvud"/>
          </w:pPr>
        </w:p>
      </w:tc>
      <w:tc>
        <w:tcPr>
          <w:tcW w:w="1134" w:type="dxa"/>
        </w:tcPr>
        <w:p w14:paraId="0F58CBB6" w14:textId="77777777" w:rsidR="008762E3" w:rsidRPr="0094502D" w:rsidRDefault="008762E3" w:rsidP="0094502D">
          <w:pPr>
            <w:pStyle w:val="Sidhuvud"/>
          </w:pPr>
        </w:p>
      </w:tc>
    </w:tr>
    <w:tr w:rsidR="008762E3" w14:paraId="564454E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AC4AA63965574E51ACED3EC4A9A268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46B01D" w14:textId="77777777" w:rsidR="008762E3" w:rsidRPr="008762E3" w:rsidRDefault="008762E3" w:rsidP="00340DE0">
              <w:pPr>
                <w:pStyle w:val="Sidhuvud"/>
                <w:rPr>
                  <w:b/>
                </w:rPr>
              </w:pPr>
              <w:r w:rsidRPr="008762E3">
                <w:rPr>
                  <w:b/>
                </w:rPr>
                <w:t>Justitiedepartementet</w:t>
              </w:r>
            </w:p>
            <w:p w14:paraId="6DDF2F8F" w14:textId="77777777" w:rsidR="008762E3" w:rsidRPr="00340DE0" w:rsidRDefault="006539E0" w:rsidP="00340DE0">
              <w:pPr>
                <w:pStyle w:val="Sidhuvud"/>
              </w:pPr>
              <w:r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2956D73DEFF44B348D20A976DFA9DF4B"/>
          </w:placeholder>
          <w:dataBinding w:prefixMappings="xmlns:ns0='http://lp/documentinfo/RK' " w:xpath="/ns0:DocumentInfo[1]/ns0:BaseInfo[1]/ns0:Recipient[1]" w:storeItemID="{398E25A5-696B-4D0C-A589-D78DD3A10933}"/>
          <w:text w:multiLine="1"/>
        </w:sdtPr>
        <w:sdtEndPr/>
        <w:sdtContent>
          <w:tc>
            <w:tcPr>
              <w:tcW w:w="3170" w:type="dxa"/>
            </w:tcPr>
            <w:p w14:paraId="263077DD" w14:textId="77777777" w:rsidR="008762E3" w:rsidRDefault="006539E0" w:rsidP="006539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2C7316F4" w14:textId="77777777" w:rsidR="008762E3" w:rsidRDefault="008762E3" w:rsidP="003E6020">
          <w:pPr>
            <w:pStyle w:val="Sidhuvud"/>
          </w:pPr>
        </w:p>
      </w:tc>
    </w:tr>
  </w:tbl>
  <w:p w14:paraId="167ACA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E081D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BEE7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60A58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AE0C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E3"/>
    <w:rsid w:val="00004D5C"/>
    <w:rsid w:val="00005F68"/>
    <w:rsid w:val="00012B00"/>
    <w:rsid w:val="00014EF6"/>
    <w:rsid w:val="00017197"/>
    <w:rsid w:val="0001725B"/>
    <w:rsid w:val="000203B0"/>
    <w:rsid w:val="000238D1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042B4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1CAE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0DF8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44D0"/>
    <w:rsid w:val="0045607E"/>
    <w:rsid w:val="0046337E"/>
    <w:rsid w:val="004660C8"/>
    <w:rsid w:val="0047147F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051A"/>
    <w:rsid w:val="00647FD7"/>
    <w:rsid w:val="00650080"/>
    <w:rsid w:val="00651F17"/>
    <w:rsid w:val="006539E0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B6283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762E3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54C5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0D1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2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2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2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762E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2E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2E3"/>
  </w:style>
  <w:style w:type="paragraph" w:styleId="Avslutandetext">
    <w:name w:val="Closing"/>
    <w:basedOn w:val="Normal"/>
    <w:link w:val="Avslutandetext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2E3"/>
  </w:style>
  <w:style w:type="paragraph" w:styleId="Avsndaradress-brev">
    <w:name w:val="envelope return"/>
    <w:basedOn w:val="Normal"/>
    <w:uiPriority w:val="99"/>
    <w:semiHidden/>
    <w:unhideWhenUsed/>
    <w:rsid w:val="008762E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2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2E3"/>
  </w:style>
  <w:style w:type="paragraph" w:styleId="Brdtext3">
    <w:name w:val="Body Text 3"/>
    <w:basedOn w:val="Normal"/>
    <w:link w:val="Brdtext3Char"/>
    <w:uiPriority w:val="99"/>
    <w:semiHidden/>
    <w:unhideWhenUsed/>
    <w:rsid w:val="008762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2E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2E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2E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2E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2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2E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2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2E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8762E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762E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2E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2E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2E3"/>
  </w:style>
  <w:style w:type="character" w:customStyle="1" w:styleId="DatumChar">
    <w:name w:val="Datum Char"/>
    <w:basedOn w:val="Standardstycketeckensnitt"/>
    <w:link w:val="Datum"/>
    <w:uiPriority w:val="99"/>
    <w:semiHidden/>
    <w:rsid w:val="008762E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2E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2E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2E3"/>
  </w:style>
  <w:style w:type="paragraph" w:styleId="Figurfrteckning">
    <w:name w:val="table of figures"/>
    <w:basedOn w:val="Normal"/>
    <w:next w:val="Normal"/>
    <w:uiPriority w:val="99"/>
    <w:semiHidden/>
    <w:unhideWhenUsed/>
    <w:rsid w:val="008762E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2E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2E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2E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2E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2E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2E3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2E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2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2E3"/>
  </w:style>
  <w:style w:type="paragraph" w:styleId="Innehll4">
    <w:name w:val="toc 4"/>
    <w:basedOn w:val="Normal"/>
    <w:next w:val="Normal"/>
    <w:autoRedefine/>
    <w:uiPriority w:val="39"/>
    <w:semiHidden/>
    <w:unhideWhenUsed/>
    <w:rsid w:val="008762E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2E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2E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2E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2E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2E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762E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62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2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2E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2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2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2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2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2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2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2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2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2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2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2E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2E3"/>
  </w:style>
  <w:style w:type="paragraph" w:styleId="Makrotext">
    <w:name w:val="macro"/>
    <w:link w:val="MakrotextChar"/>
    <w:uiPriority w:val="99"/>
    <w:semiHidden/>
    <w:unhideWhenUsed/>
    <w:rsid w:val="00876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2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2E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762E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2E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2E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2E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2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2E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2E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2E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2E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2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2E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2E3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2E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2E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62E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62E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2E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2E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885B9ED87A4587A9C06837E5D0D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A8194-B357-4180-9B9E-60BDA5FEA742}"/>
      </w:docPartPr>
      <w:docPartBody>
        <w:p w14:paraId="7A93676E" w14:textId="77777777" w:rsidR="00F3403C" w:rsidRDefault="0051545C" w:rsidP="0051545C">
          <w:pPr>
            <w:pStyle w:val="95885B9ED87A4587A9C06837E5D0D4D0"/>
          </w:pPr>
          <w:r>
            <w:t xml:space="preserve"> </w:t>
          </w:r>
        </w:p>
      </w:docPartBody>
    </w:docPart>
    <w:docPart>
      <w:docPartPr>
        <w:name w:val="D97DFBF4286E4417B432CCA47184A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74BA9-37FA-4609-A1E7-D57437A34715}"/>
      </w:docPartPr>
      <w:docPartBody>
        <w:p w14:paraId="7A93676F" w14:textId="77777777" w:rsidR="00F3403C" w:rsidRDefault="0051545C" w:rsidP="0051545C">
          <w:pPr>
            <w:pStyle w:val="D97DFBF4286E4417B432CCA47184A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24798A83F4590A3EF52090EE1A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494FD-B789-4E15-B629-510BEBEE293E}"/>
      </w:docPartPr>
      <w:docPartBody>
        <w:p w14:paraId="7A936770" w14:textId="77777777" w:rsidR="00F3403C" w:rsidRDefault="0051545C" w:rsidP="0051545C">
          <w:pPr>
            <w:pStyle w:val="AF824798A83F4590A3EF52090EE1A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AA63965574E51ACED3EC4A9A26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048E2-72A7-45DB-8E92-4D3994A011B9}"/>
      </w:docPartPr>
      <w:docPartBody>
        <w:p w14:paraId="7A936771" w14:textId="77777777" w:rsidR="00F3403C" w:rsidRDefault="0051545C" w:rsidP="0051545C">
          <w:pPr>
            <w:pStyle w:val="AC4AA63965574E51ACED3EC4A9A268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56D73DEFF44B348D20A976DFA9D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3540-2FCF-47E2-961D-59115C3153A6}"/>
      </w:docPartPr>
      <w:docPartBody>
        <w:p w14:paraId="7A936772" w14:textId="77777777" w:rsidR="00F3403C" w:rsidRDefault="0051545C" w:rsidP="0051545C">
          <w:pPr>
            <w:pStyle w:val="2956D73DEFF44B348D20A976DFA9DF4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Orig Garmnd"/>
    <w:panose1 w:val="02020602050306020403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5C"/>
    <w:rsid w:val="0051545C"/>
    <w:rsid w:val="00F3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3676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885B9ED87A4587A9C06837E5D0D4D0">
    <w:name w:val="95885B9ED87A4587A9C06837E5D0D4D0"/>
    <w:rsid w:val="0051545C"/>
  </w:style>
  <w:style w:type="character" w:styleId="Platshllartext">
    <w:name w:val="Placeholder Text"/>
    <w:basedOn w:val="Standardstycketeckensnitt"/>
    <w:uiPriority w:val="99"/>
    <w:semiHidden/>
    <w:rsid w:val="0051545C"/>
    <w:rPr>
      <w:color w:val="808080"/>
    </w:rPr>
  </w:style>
  <w:style w:type="paragraph" w:customStyle="1" w:styleId="0C254B1F74784E1DBC075E6EB1476E40">
    <w:name w:val="0C254B1F74784E1DBC075E6EB1476E40"/>
    <w:rsid w:val="0051545C"/>
  </w:style>
  <w:style w:type="paragraph" w:customStyle="1" w:styleId="04B5BDD7577040EA8E1DDFFDB18BC6B1">
    <w:name w:val="04B5BDD7577040EA8E1DDFFDB18BC6B1"/>
    <w:rsid w:val="0051545C"/>
  </w:style>
  <w:style w:type="paragraph" w:customStyle="1" w:styleId="ED786A5990674D4CA6CA5412DEB42532">
    <w:name w:val="ED786A5990674D4CA6CA5412DEB42532"/>
    <w:rsid w:val="0051545C"/>
  </w:style>
  <w:style w:type="paragraph" w:customStyle="1" w:styleId="2D312E2BAECF4456B24DBDD8EC74BE09">
    <w:name w:val="2D312E2BAECF4456B24DBDD8EC74BE09"/>
    <w:rsid w:val="0051545C"/>
  </w:style>
  <w:style w:type="paragraph" w:customStyle="1" w:styleId="D97DFBF4286E4417B432CCA47184AD21">
    <w:name w:val="D97DFBF4286E4417B432CCA47184AD21"/>
    <w:rsid w:val="0051545C"/>
  </w:style>
  <w:style w:type="paragraph" w:customStyle="1" w:styleId="AF824798A83F4590A3EF52090EE1A237">
    <w:name w:val="AF824798A83F4590A3EF52090EE1A237"/>
    <w:rsid w:val="0051545C"/>
  </w:style>
  <w:style w:type="paragraph" w:customStyle="1" w:styleId="30095E81CEE3419580ABEA0BCC4C7F83">
    <w:name w:val="30095E81CEE3419580ABEA0BCC4C7F83"/>
    <w:rsid w:val="0051545C"/>
  </w:style>
  <w:style w:type="paragraph" w:customStyle="1" w:styleId="DDE9A34240F64C41A1AD601F60A78651">
    <w:name w:val="DDE9A34240F64C41A1AD601F60A78651"/>
    <w:rsid w:val="0051545C"/>
  </w:style>
  <w:style w:type="paragraph" w:customStyle="1" w:styleId="AC4AA63965574E51ACED3EC4A9A268CF">
    <w:name w:val="AC4AA63965574E51ACED3EC4A9A268CF"/>
    <w:rsid w:val="0051545C"/>
  </w:style>
  <w:style w:type="paragraph" w:customStyle="1" w:styleId="2956D73DEFF44B348D20A976DFA9DF4B">
    <w:name w:val="2956D73DEFF44B348D20A976DFA9DF4B"/>
    <w:rsid w:val="0051545C"/>
  </w:style>
  <w:style w:type="paragraph" w:customStyle="1" w:styleId="F2B14E2784BD426B81A0B28E5EAD4C8B">
    <w:name w:val="F2B14E2784BD426B81A0B28E5EAD4C8B"/>
    <w:rsid w:val="0051545C"/>
  </w:style>
  <w:style w:type="paragraph" w:customStyle="1" w:styleId="70152BC238324AAFA0B69039079E3386">
    <w:name w:val="70152BC238324AAFA0B69039079E3386"/>
    <w:rsid w:val="0051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75b827e9-b970-442a-9b5b-6656f71e018f</RD_Svarsid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/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2017-02-20</HeaderDate>
    <Office/>
    <Dnr>Ju2017/01632/POL               Ju2017/01640/POL</Dnr>
    <ParagrafNr/>
    <DocumentTitle/>
    <VisitingAddress/>
    <Extra1>extrainfo för denna mallm</Extra1>
    <Extra2>mer extrainfo</Extra2>
    <Extra3/>
    <Number/>
    <Recipient> </Recipient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9B26-7442-4F4C-A4CE-3A6728FEF59B}"/>
</file>

<file path=customXml/itemProps2.xml><?xml version="1.0" encoding="utf-8"?>
<ds:datastoreItem xmlns:ds="http://schemas.openxmlformats.org/officeDocument/2006/customXml" ds:itemID="{398E25A5-696B-4D0C-A589-D78DD3A10933}"/>
</file>

<file path=customXml/itemProps3.xml><?xml version="1.0" encoding="utf-8"?>
<ds:datastoreItem xmlns:ds="http://schemas.openxmlformats.org/officeDocument/2006/customXml" ds:itemID="{EC813E30-9E11-4972-8997-9860166FB466}"/>
</file>

<file path=customXml/itemProps4.xml><?xml version="1.0" encoding="utf-8"?>
<ds:datastoreItem xmlns:ds="http://schemas.openxmlformats.org/officeDocument/2006/customXml" ds:itemID="{3AC5B9AA-CED5-4052-8E6B-3409E514DE98}"/>
</file>

<file path=customXml/itemProps5.xml><?xml version="1.0" encoding="utf-8"?>
<ds:datastoreItem xmlns:ds="http://schemas.openxmlformats.org/officeDocument/2006/customXml" ds:itemID="{B500A059-B2AB-4337-B079-25A781122ADD}"/>
</file>

<file path=customXml/itemProps6.xml><?xml version="1.0" encoding="utf-8"?>
<ds:datastoreItem xmlns:ds="http://schemas.openxmlformats.org/officeDocument/2006/customXml" ds:itemID="{17023EC3-5164-4CC2-BEC9-964DEC78B0E3}"/>
</file>

<file path=customXml/itemProps7.xml><?xml version="1.0" encoding="utf-8"?>
<ds:datastoreItem xmlns:ds="http://schemas.openxmlformats.org/officeDocument/2006/customXml" ds:itemID="{489D43D6-ADBF-4D07-A6D8-2E1A649F5307}"/>
</file>

<file path=customXml/itemProps8.xml><?xml version="1.0" encoding="utf-8"?>
<ds:datastoreItem xmlns:ds="http://schemas.openxmlformats.org/officeDocument/2006/customXml" ds:itemID="{698F90BB-F313-4FCB-BECA-8065FAF59F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4</cp:revision>
  <cp:lastPrinted>2017-03-01T07:56:00Z</cp:lastPrinted>
  <dcterms:created xsi:type="dcterms:W3CDTF">2017-03-01T07:54:00Z</dcterms:created>
  <dcterms:modified xsi:type="dcterms:W3CDTF">2017-03-01T07:57:00Z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cf2d3a5f-4529-4a46-8998-e6f7e35dede4</vt:lpwstr>
  </property>
</Properties>
</file>