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115F9" w:rsidP="00DA0661">
      <w:pPr>
        <w:pStyle w:val="Title"/>
      </w:pPr>
      <w:bookmarkStart w:id="0" w:name="Start"/>
      <w:bookmarkEnd w:id="0"/>
      <w:r>
        <w:t>Svar på fråga 2021/22:1101 av Magnus Stuart (M)</w:t>
      </w:r>
      <w:r>
        <w:br/>
        <w:t>Fortsatt problem med framtidsfullmakter</w:t>
      </w:r>
    </w:p>
    <w:p w:rsidR="00E115F9" w:rsidP="00E115F9">
      <w:pPr>
        <w:pStyle w:val="BodyText"/>
      </w:pPr>
      <w:r>
        <w:t>Magnus Stuart har frågat mig</w:t>
      </w:r>
      <w:r w:rsidRPr="00E115F9">
        <w:t xml:space="preserve"> </w:t>
      </w:r>
      <w:r>
        <w:t>när ställföreträdarutredningen förväntas vara färdig och när jag avser att agera för att komma till rätta med problemet med framtidsfullmakter.</w:t>
      </w:r>
    </w:p>
    <w:p w:rsidR="005A2860" w:rsidP="00E115F9">
      <w:pPr>
        <w:pStyle w:val="BodyText"/>
      </w:pPr>
      <w:r>
        <w:t>Att människor som behöver hjälp känner sig trygga med att de också får det är en viktig fråga för mig och regeringen.</w:t>
      </w:r>
      <w:r w:rsidRPr="00C55220">
        <w:t xml:space="preserve"> </w:t>
      </w:r>
      <w:r>
        <w:t xml:space="preserve">För mig är det angeläget att vi i Sverige har en ordning där ställföreträdarens förutsättningar att hjälpa sin huvudman är anpassade för nutidens utmaningar. </w:t>
      </w:r>
    </w:p>
    <w:p w:rsidR="00114932" w:rsidP="00E115F9">
      <w:pPr>
        <w:pStyle w:val="BodyText"/>
      </w:pPr>
      <w:r>
        <w:t xml:space="preserve">Ställföreträdarutredningen överlämnade </w:t>
      </w:r>
      <w:r w:rsidR="008B5FA9">
        <w:t xml:space="preserve">sitt </w:t>
      </w:r>
      <w:r>
        <w:t>betänkande Gode män och förvaltare – en översyn (SOU 2021:36)</w:t>
      </w:r>
      <w:r w:rsidR="005A2860">
        <w:t xml:space="preserve"> </w:t>
      </w:r>
      <w:r>
        <w:t xml:space="preserve">i maj 2021. </w:t>
      </w:r>
      <w:r w:rsidR="00FE3178">
        <w:t>B</w:t>
      </w:r>
      <w:r>
        <w:t>etänkandet h</w:t>
      </w:r>
      <w:r w:rsidR="008B5FA9">
        <w:t>a</w:t>
      </w:r>
      <w:r>
        <w:t xml:space="preserve">r remitterats </w:t>
      </w:r>
      <w:r w:rsidR="008B5FA9">
        <w:t xml:space="preserve">och remisstiden gick ut i oktober 2021. </w:t>
      </w:r>
      <w:r>
        <w:t xml:space="preserve"> </w:t>
      </w:r>
    </w:p>
    <w:p w:rsidR="00C55220" w:rsidP="00E115F9">
      <w:pPr>
        <w:pStyle w:val="BodyText"/>
      </w:pPr>
      <w:r>
        <w:t xml:space="preserve">Ställföreträdarutredningen </w:t>
      </w:r>
      <w:r w:rsidR="00E115F9">
        <w:t>lämnar</w:t>
      </w:r>
      <w:r w:rsidR="00416CD0">
        <w:t xml:space="preserve"> flera intressanta förslag</w:t>
      </w:r>
      <w:r w:rsidR="00AC0DE3">
        <w:t>,</w:t>
      </w:r>
      <w:r w:rsidR="00416CD0">
        <w:t xml:space="preserve"> bland annat att</w:t>
      </w:r>
      <w:r w:rsidR="00C14EE3">
        <w:t xml:space="preserve"> framtidsfullmakter ska kunna upprättas och hanteras </w:t>
      </w:r>
      <w:r w:rsidR="00416CD0">
        <w:t>digitalt</w:t>
      </w:r>
      <w:r w:rsidR="00C14EE3">
        <w:t>.</w:t>
      </w:r>
      <w:r>
        <w:t xml:space="preserve"> Betänkandet är omfattande</w:t>
      </w:r>
      <w:r w:rsidR="00416CD0">
        <w:t xml:space="preserve"> och ett stort antal remissinstanser har lämnat synpunkter på </w:t>
      </w:r>
      <w:r w:rsidR="005377B9">
        <w:t xml:space="preserve">de olika </w:t>
      </w:r>
      <w:r w:rsidR="00416CD0">
        <w:t>förslagen</w:t>
      </w:r>
      <w:r w:rsidR="005377B9">
        <w:t>.</w:t>
      </w:r>
      <w:r w:rsidRPr="009421FD" w:rsidR="009421FD">
        <w:t xml:space="preserve"> Regeringen avser att återkomma till riksdagen i frågan</w:t>
      </w:r>
      <w:r w:rsidR="009421FD">
        <w:t>.</w:t>
      </w:r>
      <w:r w:rsidR="005377B9">
        <w:t xml:space="preserve"> </w:t>
      </w:r>
    </w:p>
    <w:p w:rsidR="00E115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E7D9A982CF148CA8A08470AA50E56D5"/>
          </w:placeholder>
          <w:dataBinding w:xpath="/ns0:DocumentInfo[1]/ns0:BaseInfo[1]/ns0:HeaderDate[1]" w:storeItemID="{96665030-7799-4A92-88DF-752E7EF6C86A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februari 2022</w:t>
          </w:r>
        </w:sdtContent>
      </w:sdt>
    </w:p>
    <w:p w:rsidR="00E115F9" w:rsidP="004E7A8F">
      <w:pPr>
        <w:pStyle w:val="Brdtextutanavstnd"/>
      </w:pPr>
    </w:p>
    <w:p w:rsidR="004679B6" w:rsidP="004E7A8F">
      <w:pPr>
        <w:pStyle w:val="Brdtextutanavstnd"/>
      </w:pPr>
    </w:p>
    <w:p w:rsidR="00E115F9" w:rsidRPr="00DB48AB" w:rsidP="00DB48AB">
      <w:pPr>
        <w:pStyle w:val="BodyText"/>
      </w:pPr>
      <w:r>
        <w:t>Morgan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115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115F9" w:rsidRPr="007D73AB" w:rsidP="00340DE0">
          <w:pPr>
            <w:pStyle w:val="Header"/>
          </w:pPr>
        </w:p>
      </w:tc>
      <w:tc>
        <w:tcPr>
          <w:tcW w:w="1134" w:type="dxa"/>
        </w:tcPr>
        <w:p w:rsidR="00E115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115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115F9" w:rsidRPr="00710A6C" w:rsidP="00EE3C0F">
          <w:pPr>
            <w:pStyle w:val="Header"/>
            <w:rPr>
              <w:b/>
            </w:rPr>
          </w:pPr>
        </w:p>
        <w:p w:rsidR="00E115F9" w:rsidP="00EE3C0F">
          <w:pPr>
            <w:pStyle w:val="Header"/>
          </w:pPr>
        </w:p>
        <w:p w:rsidR="00E115F9" w:rsidP="00EE3C0F">
          <w:pPr>
            <w:pStyle w:val="Header"/>
          </w:pPr>
        </w:p>
        <w:p w:rsidR="00E115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B9F73192C34661B2007F112091C0A3"/>
            </w:placeholder>
            <w:dataBinding w:xpath="/ns0:DocumentInfo[1]/ns0:BaseInfo[1]/ns0:Dnr[1]" w:storeItemID="{96665030-7799-4A92-88DF-752E7EF6C86A}" w:prefixMappings="xmlns:ns0='http://lp/documentinfo/RK' "/>
            <w:text/>
          </w:sdtPr>
          <w:sdtContent>
            <w:p w:rsidR="00E115F9" w:rsidP="00EE3C0F">
              <w:pPr>
                <w:pStyle w:val="Header"/>
              </w:pPr>
              <w:r>
                <w:t>Ju2022/</w:t>
              </w:r>
              <w:r w:rsidR="00C55220">
                <w:t>00583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EC5E53645348FE8FD154608C218730"/>
            </w:placeholder>
            <w:showingPlcHdr/>
            <w:dataBinding w:xpath="/ns0:DocumentInfo[1]/ns0:BaseInfo[1]/ns0:DocNumber[1]" w:storeItemID="{96665030-7799-4A92-88DF-752E7EF6C86A}" w:prefixMappings="xmlns:ns0='http://lp/documentinfo/RK' "/>
            <w:text/>
          </w:sdtPr>
          <w:sdtContent>
            <w:p w:rsidR="00E115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115F9" w:rsidP="00EE3C0F">
          <w:pPr>
            <w:pStyle w:val="Header"/>
          </w:pPr>
        </w:p>
      </w:tc>
      <w:tc>
        <w:tcPr>
          <w:tcW w:w="1134" w:type="dxa"/>
        </w:tcPr>
        <w:p w:rsidR="00E115F9" w:rsidP="0094502D">
          <w:pPr>
            <w:pStyle w:val="Header"/>
          </w:pPr>
        </w:p>
        <w:p w:rsidR="00E115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A64A7CFE18D34088ACB90599995D2902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55220" w:rsidRPr="00C55220" w:rsidP="00340DE0">
              <w:pPr>
                <w:pStyle w:val="Header"/>
                <w:rPr>
                  <w:b/>
                </w:rPr>
              </w:pPr>
              <w:r w:rsidRPr="00C55220">
                <w:rPr>
                  <w:b/>
                </w:rPr>
                <w:t>Justitiedepartementet</w:t>
              </w:r>
            </w:p>
            <w:p w:rsidR="00222528" w:rsidRPr="00222528" w:rsidP="00DC297B">
              <w:pPr>
                <w:pStyle w:val="Header"/>
              </w:pPr>
              <w:r w:rsidRPr="00C5522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6D32C753CA460BBB130D8C7E49B080"/>
          </w:placeholder>
          <w:dataBinding w:xpath="/ns0:DocumentInfo[1]/ns0:BaseInfo[1]/ns0:Recipient[1]" w:storeItemID="{96665030-7799-4A92-88DF-752E7EF6C86A}" w:prefixMappings="xmlns:ns0='http://lp/documentinfo/RK' "/>
          <w:text w:multiLine="1"/>
        </w:sdtPr>
        <w:sdtContent>
          <w:tc>
            <w:tcPr>
              <w:tcW w:w="3170" w:type="dxa"/>
            </w:tcPr>
            <w:p w:rsidR="00E115F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115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B9F73192C34661B2007F112091C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314DB-E9FB-4CEF-9D93-E3FDF317EAEC}"/>
      </w:docPartPr>
      <w:docPartBody>
        <w:p w:rsidR="00EC1435" w:rsidP="00EC00CC">
          <w:pPr>
            <w:pStyle w:val="21B9F73192C34661B2007F112091C0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EC5E53645348FE8FD154608C218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EF564-F31A-46D4-86E6-A77E1BAB6567}"/>
      </w:docPartPr>
      <w:docPartBody>
        <w:p w:rsidR="00EC1435" w:rsidP="00EC00CC">
          <w:pPr>
            <w:pStyle w:val="ACEC5E53645348FE8FD154608C2187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4A7CFE18D34088ACB90599995D2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F1B46-CB95-4D7C-AD29-F928B57380BC}"/>
      </w:docPartPr>
      <w:docPartBody>
        <w:p w:rsidR="00EC1435" w:rsidP="00EC00CC">
          <w:pPr>
            <w:pStyle w:val="A64A7CFE18D34088ACB90599995D29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6D32C753CA460BBB130D8C7E49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5494E-08CC-4EC0-B92E-DD67D98BF400}"/>
      </w:docPartPr>
      <w:docPartBody>
        <w:p w:rsidR="00EC1435" w:rsidP="00EC00CC">
          <w:pPr>
            <w:pStyle w:val="026D32C753CA460BBB130D8C7E49B0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7D9A982CF148CA8A08470AA50E5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50AD1-F13C-420C-A0DB-8DA8C798B943}"/>
      </w:docPartPr>
      <w:docPartBody>
        <w:p w:rsidR="00EC1435" w:rsidP="00EC00CC">
          <w:pPr>
            <w:pStyle w:val="FE7D9A982CF148CA8A08470AA50E56D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0CC"/>
    <w:rPr>
      <w:noProof w:val="0"/>
      <w:color w:val="808080"/>
    </w:rPr>
  </w:style>
  <w:style w:type="paragraph" w:customStyle="1" w:styleId="21B9F73192C34661B2007F112091C0A3">
    <w:name w:val="21B9F73192C34661B2007F112091C0A3"/>
    <w:rsid w:val="00EC00CC"/>
  </w:style>
  <w:style w:type="paragraph" w:customStyle="1" w:styleId="026D32C753CA460BBB130D8C7E49B080">
    <w:name w:val="026D32C753CA460BBB130D8C7E49B080"/>
    <w:rsid w:val="00EC00CC"/>
  </w:style>
  <w:style w:type="paragraph" w:customStyle="1" w:styleId="ACEC5E53645348FE8FD154608C2187301">
    <w:name w:val="ACEC5E53645348FE8FD154608C2187301"/>
    <w:rsid w:val="00EC00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4A7CFE18D34088ACB90599995D29021">
    <w:name w:val="A64A7CFE18D34088ACB90599995D29021"/>
    <w:rsid w:val="00EC00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7D9A982CF148CA8A08470AA50E56D5">
    <w:name w:val="FE7D9A982CF148CA8A08470AA50E56D5"/>
    <w:rsid w:val="00EC00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2022-02-23T00:00:00</HeaderDate>
    <Office/>
    <Dnr>Ju2022/00583</Dnr>
    <ParagrafNr/>
    <DocumentTitle/>
    <VisitingAddress/>
    <Extra1/>
    <Extra2/>
    <Extra3>Magnus Stuart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435da8e7-7131-4f37-8264-38954854d8af</RD_Svarsid>
  </documentManagement>
</p:properties>
</file>

<file path=customXml/itemProps1.xml><?xml version="1.0" encoding="utf-8"?>
<ds:datastoreItem xmlns:ds="http://schemas.openxmlformats.org/officeDocument/2006/customXml" ds:itemID="{58D63CA9-3451-4115-8E05-42F6822CE95D}"/>
</file>

<file path=customXml/itemProps2.xml><?xml version="1.0" encoding="utf-8"?>
<ds:datastoreItem xmlns:ds="http://schemas.openxmlformats.org/officeDocument/2006/customXml" ds:itemID="{5C0BB0F4-8CAE-45F6-9598-B76985A1D2F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6665030-7799-4A92-88DF-752E7EF6C86A}"/>
</file>

<file path=customXml/itemProps5.xml><?xml version="1.0" encoding="utf-8"?>
<ds:datastoreItem xmlns:ds="http://schemas.openxmlformats.org/officeDocument/2006/customXml" ds:itemID="{94EC36B7-2F67-45C2-A054-6A2377E48A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1101.docx</dc:title>
  <cp:revision>7</cp:revision>
  <cp:lastPrinted>2022-02-18T09:22:00Z</cp:lastPrinted>
  <dcterms:created xsi:type="dcterms:W3CDTF">2022-02-18T11:52:00Z</dcterms:created>
  <dcterms:modified xsi:type="dcterms:W3CDTF">2022-02-22T15:11:00Z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d09d7079-b392-449c-942d-2f2ad418f632</vt:lpwstr>
  </property>
</Properties>
</file>