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735610" w:rsidRPr="0073561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35610" w:rsidRPr="00735610" w:rsidRDefault="00735610">
            <w:pPr>
              <w:rPr>
                <w:rFonts w:ascii="Times New Roman" w:hAnsi="Times New Roman" w:cs="Times New Roman"/>
              </w:rPr>
            </w:pPr>
          </w:p>
          <w:p w:rsidR="00735610" w:rsidRPr="00735610" w:rsidRDefault="00735610">
            <w:pPr>
              <w:rPr>
                <w:rFonts w:ascii="Times New Roman" w:hAnsi="Times New Roman" w:cs="Times New Roman"/>
                <w:sz w:val="40"/>
              </w:rPr>
            </w:pPr>
            <w:r w:rsidRPr="0073561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35610" w:rsidRPr="00735610" w:rsidRDefault="00735610">
            <w:pPr>
              <w:rPr>
                <w:rFonts w:ascii="Times New Roman" w:hAnsi="Times New Roman" w:cs="Times New Roman"/>
              </w:rPr>
            </w:pPr>
            <w:r w:rsidRPr="00735610">
              <w:rPr>
                <w:rFonts w:ascii="Times New Roman" w:hAnsi="Times New Roman" w:cs="Times New Roman"/>
                <w:sz w:val="40"/>
              </w:rPr>
              <w:t>1999/2000:</w:t>
            </w:r>
            <w:r w:rsidRPr="00735610">
              <w:rPr>
                <w:rStyle w:val="SkrivelseNr"/>
                <w:rFonts w:ascii="Times New Roman" w:hAnsi="Times New Roman" w:cs="Times New Roman"/>
              </w:rPr>
              <w:t>177</w:t>
            </w:r>
          </w:p>
        </w:tc>
        <w:tc>
          <w:tcPr>
            <w:tcW w:w="2268" w:type="dxa"/>
          </w:tcPr>
          <w:p w:rsidR="00735610" w:rsidRPr="00735610" w:rsidRDefault="00735610">
            <w:pPr>
              <w:jc w:val="center"/>
              <w:rPr>
                <w:rFonts w:ascii="Times New Roman" w:hAnsi="Times New Roman" w:cs="Times New Roman"/>
              </w:rPr>
            </w:pPr>
            <w:r w:rsidRPr="0073561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606" r:id="rId5"/>
              </w:object>
            </w:r>
          </w:p>
          <w:p w:rsidR="00735610" w:rsidRPr="00735610" w:rsidRDefault="007356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610" w:rsidRPr="007356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35610" w:rsidRPr="00735610" w:rsidRDefault="0073561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3561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35610" w:rsidRPr="00735610" w:rsidRDefault="00735610">
      <w:pPr>
        <w:pStyle w:val="Mottagare1"/>
      </w:pPr>
      <w:r w:rsidRPr="00735610">
        <w:t>Regeringen</w:t>
      </w:r>
    </w:p>
    <w:p w:rsidR="00735610" w:rsidRPr="00735610" w:rsidRDefault="00735610">
      <w:pPr>
        <w:pStyle w:val="Mottagare2"/>
      </w:pPr>
      <w:r w:rsidRPr="00735610">
        <w:t>Kulturdepartementet</w:t>
      </w:r>
    </w:p>
    <w:p w:rsidR="00735610" w:rsidRPr="00735610" w:rsidRDefault="00735610">
      <w:pPr>
        <w:pStyle w:val="NormalText"/>
      </w:pPr>
      <w:r w:rsidRPr="00735610">
        <w:t>Med överlämnande av kulturutskottets betänkande 1999/2000:KrU11 Museer och utställningar får jag anmäla att riksdagen denna dag bifallit vad utskottet hemställt.</w:t>
      </w:r>
    </w:p>
    <w:p w:rsidR="00735610" w:rsidRPr="00735610" w:rsidRDefault="00735610">
      <w:pPr>
        <w:pStyle w:val="Stockholm"/>
      </w:pPr>
      <w:r w:rsidRPr="00735610">
        <w:t>Stockholm den 6 april 2000</w:t>
      </w:r>
    </w:p>
    <w:p w:rsidR="00735610" w:rsidRPr="00735610" w:rsidRDefault="0073561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735610" w:rsidRPr="0073561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35610" w:rsidRPr="00735610" w:rsidRDefault="00735610">
            <w:pPr>
              <w:rPr>
                <w:rFonts w:ascii="Times New Roman" w:hAnsi="Times New Roman" w:cs="Times New Roman"/>
              </w:rPr>
            </w:pPr>
            <w:r w:rsidRPr="0073561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735610" w:rsidRPr="00735610" w:rsidRDefault="00735610">
            <w:pPr>
              <w:rPr>
                <w:rFonts w:ascii="Times New Roman" w:hAnsi="Times New Roman" w:cs="Times New Roman"/>
              </w:rPr>
            </w:pPr>
          </w:p>
          <w:p w:rsidR="00735610" w:rsidRPr="00735610" w:rsidRDefault="00735610">
            <w:pPr>
              <w:rPr>
                <w:rFonts w:ascii="Times New Roman" w:hAnsi="Times New Roman" w:cs="Times New Roman"/>
              </w:rPr>
            </w:pPr>
          </w:p>
          <w:p w:rsidR="00735610" w:rsidRPr="00735610" w:rsidRDefault="00735610">
            <w:pPr>
              <w:rPr>
                <w:rFonts w:ascii="Times New Roman" w:hAnsi="Times New Roman" w:cs="Times New Roman"/>
              </w:rPr>
            </w:pPr>
            <w:r w:rsidRPr="00735610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735610" w:rsidRDefault="00E24DD8">
      <w:pPr>
        <w:rPr>
          <w:rFonts w:ascii="Times New Roman" w:hAnsi="Times New Roman" w:cs="Times New Roman"/>
        </w:rPr>
      </w:pPr>
    </w:p>
    <w:sectPr w:rsidR="00E24DD8" w:rsidRPr="00735610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735610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73561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735610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73561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735610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735610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73561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735610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374</Characters>
  <Application>Microsoft Office Word</Application>
  <DocSecurity>0</DocSecurity>
  <Lines>19</Lines>
  <Paragraphs>9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