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17CB03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86DA2">
              <w:rPr>
                <w:b/>
                <w:sz w:val="22"/>
                <w:szCs w:val="22"/>
              </w:rPr>
              <w:t>20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C6B7513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2025-01-23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5988506F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0727">
              <w:rPr>
                <w:sz w:val="22"/>
                <w:szCs w:val="22"/>
              </w:rPr>
              <w:t>9.</w:t>
            </w:r>
            <w:r w:rsidR="00BB199A">
              <w:rPr>
                <w:sz w:val="22"/>
                <w:szCs w:val="22"/>
              </w:rPr>
              <w:t>15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4F6F67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4F6F6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F6F6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4F6F6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4F6F67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4F6F67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5BD4DEE4" w:rsidR="00310AD6" w:rsidRPr="004F6F67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6F67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4F6F67">
              <w:rPr>
                <w:snapToGrid w:val="0"/>
                <w:sz w:val="22"/>
                <w:szCs w:val="22"/>
              </w:rPr>
              <w:t>4</w:t>
            </w:r>
            <w:r w:rsidRPr="004F6F67">
              <w:rPr>
                <w:snapToGrid w:val="0"/>
                <w:sz w:val="22"/>
                <w:szCs w:val="22"/>
              </w:rPr>
              <w:t>/2</w:t>
            </w:r>
            <w:r w:rsidR="00B05E63" w:rsidRPr="004F6F67">
              <w:rPr>
                <w:snapToGrid w:val="0"/>
                <w:sz w:val="22"/>
                <w:szCs w:val="22"/>
              </w:rPr>
              <w:t>5</w:t>
            </w:r>
            <w:r w:rsidRPr="004F6F67">
              <w:rPr>
                <w:snapToGrid w:val="0"/>
                <w:sz w:val="22"/>
                <w:szCs w:val="22"/>
              </w:rPr>
              <w:t>:</w:t>
            </w:r>
            <w:r w:rsidR="00D43608" w:rsidRPr="004F6F67">
              <w:rPr>
                <w:snapToGrid w:val="0"/>
                <w:sz w:val="22"/>
                <w:szCs w:val="22"/>
              </w:rPr>
              <w:t>18</w:t>
            </w:r>
            <w:r w:rsidRPr="004F6F67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4F6F67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4F6F67" w14:paraId="3F291E7B" w14:textId="77777777" w:rsidTr="00A06C23">
        <w:tc>
          <w:tcPr>
            <w:tcW w:w="541" w:type="dxa"/>
          </w:tcPr>
          <w:p w14:paraId="621C1A36" w14:textId="1B93DF2D" w:rsidR="000117E8" w:rsidRPr="004F6F67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2019" w:rsidRPr="004F6F6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E7ECAE7" w14:textId="77777777" w:rsidR="007A65C0" w:rsidRPr="004F6F67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F6F67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13AF7CE" w14:textId="77777777" w:rsidR="007A65C0" w:rsidRPr="004F6F67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990E16" w14:textId="48E67D35" w:rsidR="0098091F" w:rsidRPr="004F6F67" w:rsidRDefault="007A65C0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5E54C9" w:rsidRPr="004F6F67">
              <w:rPr>
                <w:snapToGrid w:val="0"/>
                <w:sz w:val="22"/>
                <w:szCs w:val="22"/>
              </w:rPr>
              <w:t>proposition 2024/25:80 Stärkt skydd för vissa förtroendevalda och en tydligare intern kontroll i kommuner och regioner.</w:t>
            </w:r>
          </w:p>
          <w:p w14:paraId="6B2680D3" w14:textId="076090A0" w:rsidR="00340727" w:rsidRPr="004F6F67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04176" w:rsidRPr="004F6F67" w14:paraId="2D029B16" w14:textId="77777777" w:rsidTr="00A06C23">
        <w:tc>
          <w:tcPr>
            <w:tcW w:w="541" w:type="dxa"/>
          </w:tcPr>
          <w:p w14:paraId="2C93D218" w14:textId="0323C2D2" w:rsidR="00204176" w:rsidRPr="004F6F67" w:rsidRDefault="00A3201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b/>
                <w:snapToGrid w:val="0"/>
                <w:sz w:val="22"/>
                <w:szCs w:val="22"/>
              </w:rPr>
              <w:t>§</w:t>
            </w:r>
            <w:r w:rsidR="00040B8C" w:rsidRPr="004F6F6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F6F6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21C68C4" w14:textId="77777777" w:rsidR="00B837F8" w:rsidRPr="004F6F67" w:rsidRDefault="00B837F8" w:rsidP="00B837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6EBDBBA" w14:textId="77777777" w:rsidR="00B837F8" w:rsidRPr="004F6F67" w:rsidRDefault="00B837F8" w:rsidP="00B837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595514" w14:textId="6D8AA361" w:rsidR="00B837F8" w:rsidRPr="004F6F67" w:rsidRDefault="00B837F8" w:rsidP="00B837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6F67">
              <w:rPr>
                <w:snapToGrid w:val="0"/>
                <w:sz w:val="22"/>
                <w:szCs w:val="22"/>
              </w:rPr>
              <w:t>Utskottet beslutade att beredningsdelegationen kallas till sammanträde tisdagen den 28 januari 2025.</w:t>
            </w:r>
          </w:p>
          <w:p w14:paraId="3DEFA10F" w14:textId="66D846AE" w:rsidR="00204176" w:rsidRPr="004F6F67" w:rsidRDefault="00204176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204176" w:rsidRPr="004F6F67" w14:paraId="0E4FB7DC" w14:textId="77777777" w:rsidTr="00A06C23">
        <w:tc>
          <w:tcPr>
            <w:tcW w:w="541" w:type="dxa"/>
          </w:tcPr>
          <w:p w14:paraId="6CF0F5F4" w14:textId="22193692" w:rsidR="00204176" w:rsidRPr="004F6F67" w:rsidRDefault="00A3201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b/>
                <w:snapToGrid w:val="0"/>
                <w:sz w:val="22"/>
                <w:szCs w:val="22"/>
              </w:rPr>
              <w:t>§</w:t>
            </w:r>
            <w:r w:rsidR="00040B8C" w:rsidRPr="004F6F6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F6F6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D63A1E8" w14:textId="5BAC0E96" w:rsidR="00204176" w:rsidRPr="004F6F67" w:rsidRDefault="00204176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F6F67"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25BA38C6" w14:textId="75104FA9" w:rsidR="004B1282" w:rsidRPr="00E24F55" w:rsidRDefault="004B1282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CCEE66" w14:textId="52071554" w:rsidR="004B1282" w:rsidRPr="004F6F67" w:rsidRDefault="004B1282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6F67">
              <w:rPr>
                <w:snapToGrid w:val="0"/>
                <w:sz w:val="22"/>
                <w:szCs w:val="22"/>
              </w:rPr>
              <w:t xml:space="preserve">Kanslichefen anmälde en förfrågan </w:t>
            </w:r>
            <w:r w:rsidRPr="004F6F67">
              <w:rPr>
                <w:sz w:val="22"/>
                <w:szCs w:val="22"/>
              </w:rPr>
              <w:t>om ett</w:t>
            </w:r>
            <w:r w:rsidRPr="004F6F67">
              <w:rPr>
                <w:snapToGrid w:val="0"/>
                <w:sz w:val="22"/>
                <w:szCs w:val="22"/>
              </w:rPr>
              <w:t xml:space="preserve"> möte med tyska federala regeringens kommissarie för judiskt liv i Tyskland och kampen mot antisemitism</w:t>
            </w:r>
            <w:r w:rsidR="00496ADB" w:rsidRPr="004F6F67">
              <w:rPr>
                <w:snapToGrid w:val="0"/>
                <w:sz w:val="22"/>
                <w:szCs w:val="22"/>
              </w:rPr>
              <w:t xml:space="preserve"> den 18 februari 2025.</w:t>
            </w:r>
          </w:p>
          <w:p w14:paraId="12C219B2" w14:textId="3B606F4C" w:rsidR="004B1282" w:rsidRPr="004F6F67" w:rsidRDefault="004B1282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9A81D5" w14:textId="2BC16737" w:rsidR="004B1282" w:rsidRPr="004F6F67" w:rsidRDefault="004B1282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6F67">
              <w:rPr>
                <w:snapToGrid w:val="0"/>
                <w:sz w:val="22"/>
                <w:szCs w:val="22"/>
              </w:rPr>
              <w:t xml:space="preserve">Utskottet beslutade att ta emot kommissarien. </w:t>
            </w:r>
          </w:p>
          <w:p w14:paraId="35A169A5" w14:textId="0C5EAF6B" w:rsidR="00496ADB" w:rsidRPr="004F6F67" w:rsidRDefault="00496ADB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7C527F" w14:textId="3D409C59" w:rsidR="00496ADB" w:rsidRPr="004F6F67" w:rsidRDefault="00496ADB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F6F67">
              <w:rPr>
                <w:sz w:val="22"/>
                <w:szCs w:val="22"/>
              </w:rPr>
              <w:t xml:space="preserve">Hans Ekström (S), Ulrik Nilsson (M), Per-Arne Håkansson (S), </w:t>
            </w:r>
            <w:r w:rsidR="00424783" w:rsidRPr="004F6F67">
              <w:rPr>
                <w:sz w:val="22"/>
                <w:szCs w:val="22"/>
              </w:rPr>
              <w:t xml:space="preserve">Malin Danielsson (L), </w:t>
            </w:r>
            <w:r w:rsidRPr="004F6F67">
              <w:rPr>
                <w:sz w:val="22"/>
                <w:szCs w:val="22"/>
              </w:rPr>
              <w:t xml:space="preserve">Susanne Nordström (M), Jessica Wetterling (V), Gudrun Brunegård (KD), </w:t>
            </w:r>
            <w:r w:rsidR="00424783" w:rsidRPr="004F6F67">
              <w:rPr>
                <w:sz w:val="22"/>
                <w:szCs w:val="22"/>
              </w:rPr>
              <w:t xml:space="preserve">Malin Björk (C), </w:t>
            </w:r>
            <w:r w:rsidRPr="004F6F67">
              <w:rPr>
                <w:sz w:val="22"/>
                <w:szCs w:val="22"/>
              </w:rPr>
              <w:t xml:space="preserve">Jan Riise (MP) och Lars Andersson (SD) </w:t>
            </w:r>
            <w:r w:rsidRPr="004F6F67">
              <w:rPr>
                <w:snapToGrid w:val="0"/>
                <w:sz w:val="22"/>
                <w:szCs w:val="22"/>
              </w:rPr>
              <w:t>avser delta vid mötet.</w:t>
            </w:r>
          </w:p>
          <w:p w14:paraId="73188268" w14:textId="1A82C487" w:rsidR="004B1282" w:rsidRPr="004F6F67" w:rsidRDefault="004B1282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B858D6" w:rsidRPr="004F6F67" w14:paraId="7CE2E5F8" w14:textId="77777777" w:rsidTr="00A06C23">
        <w:tc>
          <w:tcPr>
            <w:tcW w:w="541" w:type="dxa"/>
          </w:tcPr>
          <w:p w14:paraId="4A118DAB" w14:textId="49C6F048" w:rsidR="00B858D6" w:rsidRPr="004F6F67" w:rsidRDefault="00A3201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b/>
                <w:snapToGrid w:val="0"/>
                <w:sz w:val="22"/>
                <w:szCs w:val="22"/>
              </w:rPr>
              <w:t>§</w:t>
            </w:r>
            <w:r w:rsidR="00040B8C" w:rsidRPr="004F6F6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F6F6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0328443" w14:textId="77777777" w:rsidR="00A32019" w:rsidRPr="004F6F67" w:rsidRDefault="00A32019" w:rsidP="00A3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F67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1D08C7B2" w14:textId="77777777" w:rsidR="00A32019" w:rsidRPr="00E24F55" w:rsidRDefault="00A32019" w:rsidP="00A320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E1CAD5" w14:textId="2226A75A" w:rsidR="00A32019" w:rsidRPr="004F6F67" w:rsidRDefault="00A32019" w:rsidP="00A320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Hlk161314335"/>
            <w:r w:rsidRPr="004F6F67">
              <w:rPr>
                <w:color w:val="000000"/>
                <w:sz w:val="22"/>
                <w:szCs w:val="22"/>
              </w:rPr>
              <w:t xml:space="preserve">Utskottet beslutade att Hans Ekström (S) kan delta från utskottet på </w:t>
            </w:r>
            <w:r w:rsidRPr="004F6F67">
              <w:rPr>
                <w:snapToGrid w:val="0"/>
                <w:sz w:val="22"/>
                <w:szCs w:val="22"/>
              </w:rPr>
              <w:t>OECD-konferensen i Paris den 5–6 februari 2025.</w:t>
            </w:r>
          </w:p>
          <w:bookmarkEnd w:id="0"/>
          <w:p w14:paraId="1E74AB78" w14:textId="4EE7DDBD" w:rsidR="00B858D6" w:rsidRPr="004F6F67" w:rsidRDefault="00B858D6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86116F" w14:paraId="101239B2" w14:textId="77777777" w:rsidTr="00A06C23">
        <w:tc>
          <w:tcPr>
            <w:tcW w:w="541" w:type="dxa"/>
          </w:tcPr>
          <w:p w14:paraId="35EA3FDD" w14:textId="5354B8AD" w:rsidR="000117E8" w:rsidRPr="0086116F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6F6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86116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86116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Pr="0086116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6116F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6A0C0D2" w14:textId="77777777" w:rsidR="000117E8" w:rsidRPr="0086116F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5C0" w:rsidRPr="0086116F" w14:paraId="20CA63C8" w14:textId="77777777" w:rsidTr="00FD313F">
        <w:tc>
          <w:tcPr>
            <w:tcW w:w="541" w:type="dxa"/>
            <w:shd w:val="clear" w:color="auto" w:fill="auto"/>
          </w:tcPr>
          <w:p w14:paraId="40C47574" w14:textId="7C174AEF" w:rsidR="007A65C0" w:rsidRPr="0086116F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6F6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0592902A" w14:textId="4F4DAD6A" w:rsidR="005E54C9" w:rsidRPr="0086116F" w:rsidRDefault="005E54C9" w:rsidP="005E54C9">
            <w:pPr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t>Riksdagens arbetsformer (KU14)</w:t>
            </w:r>
          </w:p>
          <w:p w14:paraId="5BCF0CFC" w14:textId="42E80C94" w:rsidR="00A31C48" w:rsidRDefault="00A31C48" w:rsidP="005E54C9">
            <w:pPr>
              <w:rPr>
                <w:bCs/>
                <w:snapToGrid w:val="0"/>
                <w:sz w:val="22"/>
                <w:szCs w:val="22"/>
              </w:rPr>
            </w:pPr>
          </w:p>
          <w:p w14:paraId="5B3756B7" w14:textId="6A01965F" w:rsidR="00FD313F" w:rsidRDefault="00FD313F" w:rsidP="005E54C9">
            <w:pPr>
              <w:rPr>
                <w:bCs/>
                <w:snapToGrid w:val="0"/>
                <w:sz w:val="22"/>
                <w:szCs w:val="22"/>
              </w:rPr>
            </w:pPr>
            <w:r w:rsidRPr="00FD313F">
              <w:rPr>
                <w:bCs/>
                <w:snapToGrid w:val="0"/>
                <w:sz w:val="22"/>
                <w:szCs w:val="22"/>
              </w:rPr>
              <w:t>Utskottet fortsatte behandlingen a</w:t>
            </w:r>
            <w:r>
              <w:rPr>
                <w:bCs/>
                <w:snapToGrid w:val="0"/>
                <w:sz w:val="22"/>
                <w:szCs w:val="22"/>
              </w:rPr>
              <w:t>v motioner och fråga om utskottet skulle ta ett initiativ om ett förslag till tillkännagivande om offentlighet och säkerhet i riksdagens kammare.</w:t>
            </w:r>
          </w:p>
          <w:p w14:paraId="6DCA4BC1" w14:textId="04C92AA5" w:rsidR="00FD313F" w:rsidRDefault="00FD313F" w:rsidP="005E54C9">
            <w:pPr>
              <w:rPr>
                <w:bCs/>
                <w:snapToGrid w:val="0"/>
                <w:sz w:val="22"/>
                <w:szCs w:val="22"/>
              </w:rPr>
            </w:pPr>
          </w:p>
          <w:p w14:paraId="3475B56A" w14:textId="5ABC6174" w:rsidR="00FD313F" w:rsidRDefault="00FD313F" w:rsidP="005E54C9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86116F" w:rsidRDefault="007A65C0" w:rsidP="00A31C4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2928EE" w:rsidRPr="0086116F" w14:paraId="2D88B6AE" w14:textId="77777777" w:rsidTr="00A31C48">
        <w:tc>
          <w:tcPr>
            <w:tcW w:w="541" w:type="dxa"/>
            <w:shd w:val="clear" w:color="auto" w:fill="auto"/>
          </w:tcPr>
          <w:p w14:paraId="63D2226D" w14:textId="0DA188FD" w:rsidR="002928EE" w:rsidRPr="0086116F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F6F6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4EC5E52D" w14:textId="23AB4143" w:rsidR="005E54C9" w:rsidRPr="0086116F" w:rsidRDefault="005E54C9" w:rsidP="005E54C9">
            <w:pPr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t>Sekretess vid val till Sametinget (KU4)</w:t>
            </w:r>
          </w:p>
          <w:p w14:paraId="67DAF4D4" w14:textId="77777777" w:rsidR="00A31C48" w:rsidRDefault="00A31C48" w:rsidP="005E54C9">
            <w:pPr>
              <w:rPr>
                <w:bCs/>
                <w:snapToGrid w:val="0"/>
                <w:sz w:val="22"/>
                <w:szCs w:val="22"/>
              </w:rPr>
            </w:pPr>
          </w:p>
          <w:p w14:paraId="37BBE40F" w14:textId="4DB0F325" w:rsidR="00A31C48" w:rsidRDefault="00A31C48" w:rsidP="00A31C4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417B18">
              <w:rPr>
                <w:bCs/>
                <w:snapToGrid w:val="0"/>
                <w:sz w:val="22"/>
                <w:szCs w:val="22"/>
              </w:rPr>
              <w:t xml:space="preserve">inledde beredningen av </w:t>
            </w:r>
            <w:r>
              <w:rPr>
                <w:bCs/>
                <w:snapToGrid w:val="0"/>
                <w:sz w:val="22"/>
                <w:szCs w:val="22"/>
              </w:rPr>
              <w:t>proposition 2024/25:62.</w:t>
            </w:r>
          </w:p>
          <w:p w14:paraId="3E28E007" w14:textId="77777777" w:rsidR="00A31C48" w:rsidRDefault="00A31C48" w:rsidP="00A31C4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41273872" w14:textId="77777777" w:rsidR="00A31C48" w:rsidRDefault="00A31C48" w:rsidP="00A31C4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7BF36215" w:rsidR="002928EE" w:rsidRPr="0086116F" w:rsidRDefault="002928EE" w:rsidP="00A31C4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B43E4" w:rsidRPr="0086116F" w14:paraId="5E2AEC2B" w14:textId="77777777" w:rsidTr="007062AE">
        <w:tc>
          <w:tcPr>
            <w:tcW w:w="541" w:type="dxa"/>
            <w:shd w:val="clear" w:color="auto" w:fill="auto"/>
          </w:tcPr>
          <w:p w14:paraId="7DC9A444" w14:textId="697466C5" w:rsidR="00FB43E4" w:rsidRPr="0086116F" w:rsidRDefault="009D7218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6F6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27AAA7F4" w14:textId="77777777" w:rsidR="00E24F55" w:rsidRDefault="00100763" w:rsidP="00FB43E4">
            <w:pPr>
              <w:rPr>
                <w:b/>
                <w:sz w:val="22"/>
                <w:szCs w:val="22"/>
              </w:rPr>
            </w:pPr>
            <w:r w:rsidRPr="0086116F">
              <w:rPr>
                <w:b/>
                <w:sz w:val="22"/>
                <w:szCs w:val="22"/>
              </w:rPr>
              <w:t>Sveriges genomförande av Agenda 2030</w:t>
            </w:r>
          </w:p>
          <w:p w14:paraId="0A1BC835" w14:textId="58FA0CB6" w:rsidR="007062AE" w:rsidRDefault="007062AE" w:rsidP="00FB43E4">
            <w:pPr>
              <w:rPr>
                <w:bCs/>
                <w:sz w:val="22"/>
                <w:szCs w:val="22"/>
              </w:rPr>
            </w:pPr>
          </w:p>
          <w:p w14:paraId="43C3489D" w14:textId="57960D1D" w:rsidR="007062AE" w:rsidRDefault="007062AE" w:rsidP="007062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fråga om yttrande till finansutskottet över skrivelse 2024/25:66 och motioner.</w:t>
            </w:r>
          </w:p>
          <w:p w14:paraId="35C59A8F" w14:textId="77777777" w:rsidR="007062AE" w:rsidRDefault="007062AE" w:rsidP="007062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6AADF3" w14:textId="77777777" w:rsidR="00100763" w:rsidRDefault="007062AE" w:rsidP="007062AE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3BAFB120" w14:textId="4F771B99" w:rsidR="007062AE" w:rsidRPr="007062AE" w:rsidRDefault="007062AE" w:rsidP="007062A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86116F" w14:paraId="0DC3385C" w14:textId="77777777" w:rsidTr="00A06C23">
        <w:tc>
          <w:tcPr>
            <w:tcW w:w="541" w:type="dxa"/>
          </w:tcPr>
          <w:p w14:paraId="0FB7C1E9" w14:textId="1DD64C35" w:rsidR="000117E8" w:rsidRPr="0086116F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0B8C">
              <w:rPr>
                <w:b/>
                <w:snapToGrid w:val="0"/>
                <w:sz w:val="22"/>
                <w:szCs w:val="22"/>
              </w:rPr>
              <w:t>1</w:t>
            </w:r>
            <w:r w:rsidR="004F6F67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86116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16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6116F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1E65E0A4" w:rsidR="000117E8" w:rsidRPr="0086116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6116F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86116F">
              <w:rPr>
                <w:bCs/>
                <w:snapToGrid w:val="0"/>
                <w:sz w:val="22"/>
                <w:szCs w:val="22"/>
              </w:rPr>
              <w:t>4</w:t>
            </w:r>
            <w:r w:rsidRPr="0086116F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86116F">
              <w:rPr>
                <w:bCs/>
                <w:snapToGrid w:val="0"/>
                <w:sz w:val="22"/>
                <w:szCs w:val="22"/>
              </w:rPr>
              <w:t>5</w:t>
            </w:r>
            <w:r w:rsidRPr="0086116F">
              <w:rPr>
                <w:bCs/>
                <w:snapToGrid w:val="0"/>
                <w:sz w:val="22"/>
                <w:szCs w:val="22"/>
              </w:rPr>
              <w:t>:</w:t>
            </w:r>
            <w:r w:rsidR="00FD7EA4" w:rsidRPr="0086116F">
              <w:rPr>
                <w:bCs/>
                <w:snapToGrid w:val="0"/>
                <w:sz w:val="22"/>
                <w:szCs w:val="22"/>
              </w:rPr>
              <w:t>20</w:t>
            </w:r>
            <w:r w:rsidRPr="0086116F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86116F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6116F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86116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6116F">
              <w:rPr>
                <w:sz w:val="22"/>
                <w:szCs w:val="22"/>
              </w:rPr>
              <w:t>Vid protokollet</w:t>
            </w:r>
          </w:p>
          <w:p w14:paraId="10478F3F" w14:textId="79F83C00" w:rsidR="008273F4" w:rsidRPr="0086116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6116F">
              <w:rPr>
                <w:sz w:val="22"/>
                <w:szCs w:val="22"/>
              </w:rPr>
              <w:t>Justera</w:t>
            </w:r>
            <w:r w:rsidR="00E24F55">
              <w:rPr>
                <w:sz w:val="22"/>
                <w:szCs w:val="22"/>
              </w:rPr>
              <w:t>t 2025-01-30</w:t>
            </w:r>
            <w:r w:rsidRPr="0086116F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86116F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6116F"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86116F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040B8C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40B8C">
              <w:rPr>
                <w:b/>
                <w:sz w:val="22"/>
                <w:szCs w:val="22"/>
              </w:rPr>
              <w:t>Bilaga</w:t>
            </w:r>
            <w:r w:rsidR="006F3A6F" w:rsidRPr="00040B8C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65957F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40B8C">
              <w:rPr>
                <w:sz w:val="20"/>
              </w:rPr>
              <w:t>20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C7B9B9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2A65C3">
              <w:rPr>
                <w:sz w:val="20"/>
              </w:rPr>
              <w:t>1</w:t>
            </w:r>
            <w:r w:rsidR="00145CC4">
              <w:rPr>
                <w:sz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97D3066" w:rsidR="003F5AAA" w:rsidRDefault="00040B8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4A1B3E57" w:rsidR="003F5AAA" w:rsidRDefault="00040B8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2335C8F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514428"/>
    <w:multiLevelType w:val="hybridMultilevel"/>
    <w:tmpl w:val="F6BC118E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E3F16"/>
    <w:multiLevelType w:val="hybridMultilevel"/>
    <w:tmpl w:val="E48440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0B8C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306"/>
    <w:rsid w:val="000E2B7E"/>
    <w:rsid w:val="000E6D49"/>
    <w:rsid w:val="000F15B0"/>
    <w:rsid w:val="000F448B"/>
    <w:rsid w:val="00100763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45CC4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4176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5C3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846D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17B18"/>
    <w:rsid w:val="004206DB"/>
    <w:rsid w:val="00424783"/>
    <w:rsid w:val="0043027D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ADB"/>
    <w:rsid w:val="00496DDC"/>
    <w:rsid w:val="004A2481"/>
    <w:rsid w:val="004A3CE1"/>
    <w:rsid w:val="004B1282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67"/>
    <w:rsid w:val="004F6F84"/>
    <w:rsid w:val="0050040F"/>
    <w:rsid w:val="005012C3"/>
    <w:rsid w:val="00502075"/>
    <w:rsid w:val="00502D70"/>
    <w:rsid w:val="0050450B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4C9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76FD"/>
    <w:rsid w:val="007062AE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A2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620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16F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1C48"/>
    <w:rsid w:val="00A32019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20F6"/>
    <w:rsid w:val="00B837F8"/>
    <w:rsid w:val="00B84121"/>
    <w:rsid w:val="00B858D6"/>
    <w:rsid w:val="00B85B4A"/>
    <w:rsid w:val="00B9203B"/>
    <w:rsid w:val="00B92DC8"/>
    <w:rsid w:val="00B93FFB"/>
    <w:rsid w:val="00BA0DD9"/>
    <w:rsid w:val="00BA46E1"/>
    <w:rsid w:val="00BA4A28"/>
    <w:rsid w:val="00BA5688"/>
    <w:rsid w:val="00BB199A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3608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24F55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3C9E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313F"/>
    <w:rsid w:val="00FD7EA4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2025-02-17T12:52:00Z</dcterms:created>
  <dcterms:modified xsi:type="dcterms:W3CDTF">2025-02-21T08:47:00Z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