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FCD" w:rsidRDefault="00685FCD" w:rsidP="00DA0661">
      <w:pPr>
        <w:pStyle w:val="Rubrik"/>
      </w:pPr>
      <w:bookmarkStart w:id="0" w:name="Start"/>
      <w:bookmarkEnd w:id="0"/>
      <w:r>
        <w:t xml:space="preserve">Svar på fråga 2017/18:1123 av </w:t>
      </w:r>
      <w:r w:rsidRPr="00685FCD">
        <w:t>Pål Jonson</w:t>
      </w:r>
      <w:r>
        <w:t xml:space="preserve"> (M)</w:t>
      </w:r>
      <w:r>
        <w:br/>
      </w:r>
      <w:r w:rsidRPr="00685FCD">
        <w:t>Bedömningar av hastighetsbestämmelser</w:t>
      </w:r>
    </w:p>
    <w:p w:rsidR="00555BC3" w:rsidRDefault="00685FCD" w:rsidP="00555BC3">
      <w:pPr>
        <w:pStyle w:val="Brdtext"/>
      </w:pPr>
      <w:r>
        <w:t>Pål Jonson har frågat mig om jag anser att det finns skäl att se över tillämpningen av varsamhetsregler i trafikförordningen i syfte</w:t>
      </w:r>
      <w:r w:rsidR="009313C0">
        <w:t xml:space="preserve"> att</w:t>
      </w:r>
      <w:r>
        <w:t xml:space="preserve"> införa en mer restriktiv hastighetsbegränsning vid skolor.</w:t>
      </w:r>
    </w:p>
    <w:p w:rsidR="008C3D2D" w:rsidRDefault="00165F21" w:rsidP="00555BC3">
      <w:pPr>
        <w:pStyle w:val="Brdtext"/>
      </w:pPr>
      <w:r>
        <w:t>Trafiksäkerhet är en prioriterad fråga för regeringen</w:t>
      </w:r>
      <w:r w:rsidR="00692215">
        <w:t xml:space="preserve">. </w:t>
      </w:r>
      <w:r w:rsidR="006A3F89">
        <w:t xml:space="preserve">Att fordonens hastighet anpassas till de </w:t>
      </w:r>
      <w:r w:rsidR="00FB1124">
        <w:t>förhållanden som råder vid skolo</w:t>
      </w:r>
      <w:r w:rsidR="006A3F89">
        <w:t>r är en särskilt viktig fråga.</w:t>
      </w:r>
      <w:r w:rsidR="007D4917">
        <w:t xml:space="preserve"> </w:t>
      </w:r>
      <w:r>
        <w:t xml:space="preserve"> </w:t>
      </w:r>
      <w:r w:rsidR="0031699B">
        <w:t>Trafikförordningen</w:t>
      </w:r>
      <w:r w:rsidR="002602FF">
        <w:t xml:space="preserve"> (1998:1276)</w:t>
      </w:r>
      <w:r w:rsidR="0031699B">
        <w:t xml:space="preserve"> innehåller bestämm</w:t>
      </w:r>
      <w:r w:rsidR="002602FF">
        <w:t xml:space="preserve">elser om hastighetsbegränsningar. </w:t>
      </w:r>
    </w:p>
    <w:p w:rsidR="0031699B" w:rsidRDefault="00555BC3" w:rsidP="00555BC3">
      <w:pPr>
        <w:pStyle w:val="Brdtext"/>
      </w:pPr>
      <w:r>
        <w:t xml:space="preserve">Inom tättbebyggt område får fordon inte föras med högre hastighet än 50 kilometer i timmen. </w:t>
      </w:r>
      <w:r w:rsidR="002602FF">
        <w:t xml:space="preserve">Om det är motiverat av hänsyn till trafiksäkerheten, framkomligheten eller miljön får kommunen meddela föreskrifter om att den högsta tillåtna hastigheten inom ett tättbebyggt område eller del av ett sådant område ska vara 30 eller 40 kilometer i timmen. </w:t>
      </w:r>
    </w:p>
    <w:p w:rsidR="00C76730" w:rsidRDefault="00555BC3" w:rsidP="00555BC3">
      <w:pPr>
        <w:pStyle w:val="Brdtext"/>
      </w:pPr>
      <w:r>
        <w:t xml:space="preserve">Utom tättbebyggt område får fordon inte föras med högre hastighet än 70 kilometer i timmen. </w:t>
      </w:r>
      <w:r w:rsidR="00917FCC" w:rsidRPr="00917FCC">
        <w:t>Kommunen kan genom lokala trafikföreskrifter besluta om lägre hastighetsgräns</w:t>
      </w:r>
      <w:r w:rsidR="007776C6">
        <w:t>er</w:t>
      </w:r>
      <w:r w:rsidR="00917FCC" w:rsidRPr="00917FCC">
        <w:t xml:space="preserve"> på de vägar utom tättbebyggt område som kommunen är väghållare för, om det är motiverat av hänsyn till trafiksäkerhet, framkomlighet eller miljö</w:t>
      </w:r>
      <w:r w:rsidR="00917FCC">
        <w:t xml:space="preserve">. </w:t>
      </w:r>
      <w:r w:rsidR="00917FCC" w:rsidRPr="00A54FD0">
        <w:t>För andra vägar</w:t>
      </w:r>
      <w:r w:rsidR="00917FCC">
        <w:t xml:space="preserve"> utom tättbebyggt område</w:t>
      </w:r>
      <w:r w:rsidR="00917FCC" w:rsidRPr="00A54FD0">
        <w:t>, dvs. statliga och enskilda vägar, är länsstyrelsen beslutande myndighet</w:t>
      </w:r>
      <w:r w:rsidR="00F65A4C">
        <w:t xml:space="preserve"> för hastighetsgränser</w:t>
      </w:r>
      <w:r w:rsidR="00165F21">
        <w:t xml:space="preserve"> lägre än </w:t>
      </w:r>
      <w:r w:rsidR="007278F5">
        <w:t>70 kilometer i timmen</w:t>
      </w:r>
      <w:r w:rsidR="00917FCC">
        <w:t xml:space="preserve">. </w:t>
      </w:r>
      <w:r w:rsidR="008C3D2D" w:rsidRPr="00917FCC">
        <w:t>Länsstyrelserna ska enligt förordningen (2007:1244) om konsekvensutredning vid regelgivning utreda konsekvenserna av sina föreskrifter om hastighetsbegränsningar innan beslut fattas</w:t>
      </w:r>
      <w:r w:rsidR="008C3D2D">
        <w:t xml:space="preserve">. </w:t>
      </w:r>
      <w:r w:rsidR="00917FCC">
        <w:t>Länsstyrelsens beslut kan överklagas till Transportstyrelsen.</w:t>
      </w:r>
    </w:p>
    <w:p w:rsidR="007278F5" w:rsidRDefault="007278F5" w:rsidP="007278F5">
      <w:pPr>
        <w:pStyle w:val="Brdtext"/>
      </w:pPr>
      <w:r>
        <w:t>Som Pål Janson framför ska ett fordons hastighet, trots vad som anges som högsta tillåten hastighet, anpassas till vad trafiksäkerheten kräver. Hastigheten får aldrig vara högre än att föraren behåller kontrollen över fordonet och kan stanna det på den del av den framförvarande vägen eller terrängen som han eller hon kan överblicka och framför varje hinder som går att förutse.</w:t>
      </w:r>
    </w:p>
    <w:p w:rsidR="007A6B0E" w:rsidRDefault="002873D0" w:rsidP="00685FCD">
      <w:pPr>
        <w:pStyle w:val="Brdtext"/>
      </w:pPr>
      <w:r>
        <w:t xml:space="preserve">Det är inte möjligt för mig att uttala mig om ett enskilt ärende. </w:t>
      </w:r>
      <w:r w:rsidR="007D4917">
        <w:t>Jag anser att dagens</w:t>
      </w:r>
      <w:r w:rsidR="008C3D2D">
        <w:t xml:space="preserve"> ordning för hur </w:t>
      </w:r>
      <w:r w:rsidR="007D4917">
        <w:t>hastighetsbestämmelser beslutas är lämplig. Om det finns förbättringsförslag avseende någon aspekt av denna fråga kommer jag dock givetvis vara angelägen om att analysera det.</w:t>
      </w:r>
      <w:r>
        <w:t xml:space="preserve"> Ingen ska vara tveksam över regeringens höga ambitioner på trafiksäkerhetsområdet.</w:t>
      </w:r>
    </w:p>
    <w:p w:rsidR="00685FCD" w:rsidRDefault="00685FCD" w:rsidP="006A12F1">
      <w:pPr>
        <w:pStyle w:val="Brdtext"/>
      </w:pPr>
      <w:r>
        <w:t xml:space="preserve">Stockholm den </w:t>
      </w:r>
      <w:sdt>
        <w:sdtPr>
          <w:id w:val="-1225218591"/>
          <w:placeholder>
            <w:docPart w:val="B2D97FC7F7724D47A20F4394B026679C"/>
          </w:placeholder>
          <w:dataBinding w:prefixMappings="xmlns:ns0='http://lp/documentinfo/RK' " w:xpath="/ns0:DocumentInfo[1]/ns0:BaseInfo[1]/ns0:HeaderDate[1]" w:storeItemID="{4754096F-F593-4B61-A837-E047AAAF7BCB}"/>
          <w:date w:fullDate="2018-04-10T00:00:00Z">
            <w:dateFormat w:val="d MMMM yyyy"/>
            <w:lid w:val="sv-SE"/>
            <w:storeMappedDataAs w:val="dateTime"/>
            <w:calendar w:val="gregorian"/>
          </w:date>
        </w:sdtPr>
        <w:sdtEndPr/>
        <w:sdtContent>
          <w:r>
            <w:t>10 april 2018</w:t>
          </w:r>
        </w:sdtContent>
      </w:sdt>
    </w:p>
    <w:p w:rsidR="00685FCD" w:rsidRDefault="00685FCD" w:rsidP="004E7A8F">
      <w:pPr>
        <w:pStyle w:val="Brdtextutanavstnd"/>
      </w:pPr>
    </w:p>
    <w:p w:rsidR="00685FCD" w:rsidRDefault="00685FCD" w:rsidP="004E7A8F">
      <w:pPr>
        <w:pStyle w:val="Brdtextutanavstnd"/>
      </w:pPr>
    </w:p>
    <w:p w:rsidR="00685FCD" w:rsidRDefault="00685FCD" w:rsidP="004E7A8F">
      <w:pPr>
        <w:pStyle w:val="Brdtextutanavstnd"/>
      </w:pPr>
    </w:p>
    <w:p w:rsidR="00685FCD" w:rsidRDefault="00685FCD" w:rsidP="00422A41">
      <w:pPr>
        <w:pStyle w:val="Brdtext"/>
      </w:pPr>
      <w:r>
        <w:t>Tomas Eneroth</w:t>
      </w:r>
    </w:p>
    <w:p w:rsidR="00685FCD" w:rsidRPr="00DB48AB" w:rsidRDefault="00685FCD" w:rsidP="00DB48AB">
      <w:pPr>
        <w:pStyle w:val="Brdtext"/>
      </w:pPr>
    </w:p>
    <w:sectPr w:rsidR="00685FCD" w:rsidRPr="00DB48AB" w:rsidSect="00685FC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E7D" w:rsidRDefault="00B64E7D" w:rsidP="00A87A54">
      <w:pPr>
        <w:spacing w:after="0" w:line="240" w:lineRule="auto"/>
      </w:pPr>
      <w:r>
        <w:separator/>
      </w:r>
    </w:p>
  </w:endnote>
  <w:endnote w:type="continuationSeparator" w:id="0">
    <w:p w:rsidR="00B64E7D" w:rsidRDefault="00B64E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45B0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45B0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E7D" w:rsidRDefault="00B64E7D" w:rsidP="00A87A54">
      <w:pPr>
        <w:spacing w:after="0" w:line="240" w:lineRule="auto"/>
      </w:pPr>
      <w:r>
        <w:separator/>
      </w:r>
    </w:p>
  </w:footnote>
  <w:footnote w:type="continuationSeparator" w:id="0">
    <w:p w:rsidR="00B64E7D" w:rsidRDefault="00B64E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5FCD" w:rsidTr="00C93EBA">
      <w:trPr>
        <w:trHeight w:val="227"/>
      </w:trPr>
      <w:tc>
        <w:tcPr>
          <w:tcW w:w="5534" w:type="dxa"/>
        </w:tcPr>
        <w:p w:rsidR="00685FCD" w:rsidRPr="007D73AB" w:rsidRDefault="00685FCD">
          <w:pPr>
            <w:pStyle w:val="Sidhuvud"/>
          </w:pPr>
        </w:p>
      </w:tc>
      <w:tc>
        <w:tcPr>
          <w:tcW w:w="3170" w:type="dxa"/>
          <w:vAlign w:val="bottom"/>
        </w:tcPr>
        <w:p w:rsidR="00685FCD" w:rsidRPr="007D73AB" w:rsidRDefault="00685FCD" w:rsidP="00340DE0">
          <w:pPr>
            <w:pStyle w:val="Sidhuvud"/>
          </w:pPr>
        </w:p>
      </w:tc>
      <w:tc>
        <w:tcPr>
          <w:tcW w:w="1134" w:type="dxa"/>
        </w:tcPr>
        <w:p w:rsidR="00685FCD" w:rsidRDefault="00685FCD" w:rsidP="005A703A">
          <w:pPr>
            <w:pStyle w:val="Sidhuvud"/>
          </w:pPr>
        </w:p>
      </w:tc>
    </w:tr>
    <w:tr w:rsidR="00685FCD" w:rsidTr="00C93EBA">
      <w:trPr>
        <w:trHeight w:val="1928"/>
      </w:trPr>
      <w:tc>
        <w:tcPr>
          <w:tcW w:w="5534" w:type="dxa"/>
        </w:tcPr>
        <w:p w:rsidR="00685FCD" w:rsidRPr="00340DE0" w:rsidRDefault="00685FCD" w:rsidP="00340DE0">
          <w:pPr>
            <w:pStyle w:val="Sidhuvud"/>
          </w:pPr>
          <w:r>
            <w:rPr>
              <w:noProof/>
            </w:rPr>
            <w:drawing>
              <wp:inline distT="0" distB="0" distL="0" distR="0" wp14:anchorId="68C023C3" wp14:editId="2E28ED6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85FCD" w:rsidRPr="00710A6C" w:rsidRDefault="00685FCD" w:rsidP="00EE3C0F">
          <w:pPr>
            <w:pStyle w:val="Sidhuvud"/>
            <w:rPr>
              <w:b/>
            </w:rPr>
          </w:pPr>
        </w:p>
        <w:p w:rsidR="00685FCD" w:rsidRDefault="00685FCD" w:rsidP="00EE3C0F">
          <w:pPr>
            <w:pStyle w:val="Sidhuvud"/>
          </w:pPr>
        </w:p>
        <w:p w:rsidR="00685FCD" w:rsidRDefault="00685FCD" w:rsidP="00EE3C0F">
          <w:pPr>
            <w:pStyle w:val="Sidhuvud"/>
          </w:pPr>
        </w:p>
        <w:p w:rsidR="00685FCD" w:rsidRDefault="00685FCD" w:rsidP="00EE3C0F">
          <w:pPr>
            <w:pStyle w:val="Sidhuvud"/>
          </w:pPr>
        </w:p>
        <w:sdt>
          <w:sdtPr>
            <w:alias w:val="Dnr"/>
            <w:tag w:val="ccRKShow_Dnr"/>
            <w:id w:val="-829283628"/>
            <w:placeholder>
              <w:docPart w:val="8D54AB548D8541D59260BA430259102A"/>
            </w:placeholder>
            <w:dataBinding w:prefixMappings="xmlns:ns0='http://lp/documentinfo/RK' " w:xpath="/ns0:DocumentInfo[1]/ns0:BaseInfo[1]/ns0:Dnr[1]" w:storeItemID="{4754096F-F593-4B61-A837-E047AAAF7BCB}"/>
            <w:text/>
          </w:sdtPr>
          <w:sdtEndPr/>
          <w:sdtContent>
            <w:p w:rsidR="00685FCD" w:rsidRDefault="00685FCD" w:rsidP="00EE3C0F">
              <w:pPr>
                <w:pStyle w:val="Sidhuvud"/>
              </w:pPr>
              <w:r>
                <w:t xml:space="preserve">N2018/02206/MRT </w:t>
              </w:r>
            </w:p>
          </w:sdtContent>
        </w:sdt>
        <w:sdt>
          <w:sdtPr>
            <w:alias w:val="DocNumber"/>
            <w:tag w:val="DocNumber"/>
            <w:id w:val="1726028884"/>
            <w:placeholder>
              <w:docPart w:val="F012BFD689D14B32A3A95A5086ABEA7D"/>
            </w:placeholder>
            <w:showingPlcHdr/>
            <w:dataBinding w:prefixMappings="xmlns:ns0='http://lp/documentinfo/RK' " w:xpath="/ns0:DocumentInfo[1]/ns0:BaseInfo[1]/ns0:DocNumber[1]" w:storeItemID="{4754096F-F593-4B61-A837-E047AAAF7BCB}"/>
            <w:text/>
          </w:sdtPr>
          <w:sdtEndPr/>
          <w:sdtContent>
            <w:p w:rsidR="00685FCD" w:rsidRDefault="00685FCD" w:rsidP="00EE3C0F">
              <w:pPr>
                <w:pStyle w:val="Sidhuvud"/>
              </w:pPr>
              <w:r>
                <w:rPr>
                  <w:rStyle w:val="Platshllartext"/>
                </w:rPr>
                <w:t xml:space="preserve"> </w:t>
              </w:r>
            </w:p>
          </w:sdtContent>
        </w:sdt>
        <w:p w:rsidR="00685FCD" w:rsidRDefault="00685FCD" w:rsidP="00EE3C0F">
          <w:pPr>
            <w:pStyle w:val="Sidhuvud"/>
          </w:pPr>
        </w:p>
      </w:tc>
      <w:tc>
        <w:tcPr>
          <w:tcW w:w="1134" w:type="dxa"/>
        </w:tcPr>
        <w:p w:rsidR="00685FCD" w:rsidRDefault="00685FCD" w:rsidP="0094502D">
          <w:pPr>
            <w:pStyle w:val="Sidhuvud"/>
          </w:pPr>
        </w:p>
        <w:p w:rsidR="00685FCD" w:rsidRPr="0094502D" w:rsidRDefault="00685FCD" w:rsidP="00EC71A6">
          <w:pPr>
            <w:pStyle w:val="Sidhuvud"/>
          </w:pPr>
        </w:p>
      </w:tc>
    </w:tr>
    <w:tr w:rsidR="00685FCD" w:rsidTr="00C93EBA">
      <w:trPr>
        <w:trHeight w:val="2268"/>
      </w:trPr>
      <w:tc>
        <w:tcPr>
          <w:tcW w:w="5534" w:type="dxa"/>
          <w:tcMar>
            <w:right w:w="1134" w:type="dxa"/>
          </w:tcMar>
        </w:tcPr>
        <w:sdt>
          <w:sdtPr>
            <w:rPr>
              <w:b/>
            </w:rPr>
            <w:alias w:val="SenderText"/>
            <w:tag w:val="ccRKShow_SenderText"/>
            <w:id w:val="1374046025"/>
            <w:placeholder>
              <w:docPart w:val="2BE9F1368C9043DFA06EFADAC65D78F5"/>
            </w:placeholder>
          </w:sdtPr>
          <w:sdtEndPr>
            <w:rPr>
              <w:b w:val="0"/>
            </w:rPr>
          </w:sdtEndPr>
          <w:sdtContent>
            <w:p w:rsidR="00685FCD" w:rsidRPr="00685FCD" w:rsidRDefault="00685FCD" w:rsidP="00340DE0">
              <w:pPr>
                <w:pStyle w:val="Sidhuvud"/>
                <w:rPr>
                  <w:b/>
                </w:rPr>
              </w:pPr>
              <w:r w:rsidRPr="00685FCD">
                <w:rPr>
                  <w:b/>
                </w:rPr>
                <w:t>Näringsdepartementet</w:t>
              </w:r>
            </w:p>
            <w:p w:rsidR="002A04C0" w:rsidRDefault="00685FCD" w:rsidP="00340DE0">
              <w:pPr>
                <w:pStyle w:val="Sidhuvud"/>
              </w:pPr>
              <w:r w:rsidRPr="00685FCD">
                <w:t>Infrastrukturministern</w:t>
              </w:r>
            </w:p>
          </w:sdtContent>
        </w:sdt>
        <w:p w:rsidR="002A04C0" w:rsidRPr="002A04C0" w:rsidRDefault="002A04C0" w:rsidP="002A04C0"/>
        <w:p w:rsidR="002A04C0" w:rsidRDefault="002A04C0" w:rsidP="002A04C0"/>
        <w:p w:rsidR="002A04C0" w:rsidRDefault="002A04C0" w:rsidP="002A04C0"/>
        <w:p w:rsidR="002A04C0" w:rsidRDefault="002A04C0" w:rsidP="002A04C0"/>
        <w:p w:rsidR="00685FCD" w:rsidRPr="002A04C0" w:rsidRDefault="00685FCD" w:rsidP="002A04C0"/>
      </w:tc>
      <w:sdt>
        <w:sdtPr>
          <w:alias w:val="Recipient"/>
          <w:tag w:val="ccRKShow_Recipient"/>
          <w:id w:val="-28344517"/>
          <w:placeholder>
            <w:docPart w:val="CB4EFD071CA94505AEB4F12019C2651C"/>
          </w:placeholder>
          <w:dataBinding w:prefixMappings="xmlns:ns0='http://lp/documentinfo/RK' " w:xpath="/ns0:DocumentInfo[1]/ns0:BaseInfo[1]/ns0:Recipient[1]" w:storeItemID="{4754096F-F593-4B61-A837-E047AAAF7BCB}"/>
          <w:text w:multiLine="1"/>
        </w:sdtPr>
        <w:sdtEndPr/>
        <w:sdtContent>
          <w:tc>
            <w:tcPr>
              <w:tcW w:w="3170" w:type="dxa"/>
            </w:tcPr>
            <w:p w:rsidR="00685FCD" w:rsidRDefault="00685FCD" w:rsidP="00547B89">
              <w:pPr>
                <w:pStyle w:val="Sidhuvud"/>
              </w:pPr>
              <w:r>
                <w:t>Till riksdagen</w:t>
              </w:r>
            </w:p>
          </w:tc>
        </w:sdtContent>
      </w:sdt>
      <w:tc>
        <w:tcPr>
          <w:tcW w:w="1134" w:type="dxa"/>
        </w:tcPr>
        <w:p w:rsidR="00685FCD" w:rsidRDefault="00685FC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C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5F2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0C6A"/>
    <w:rsid w:val="00245251"/>
    <w:rsid w:val="002602FF"/>
    <w:rsid w:val="00260D2D"/>
    <w:rsid w:val="00264503"/>
    <w:rsid w:val="00271D00"/>
    <w:rsid w:val="00275872"/>
    <w:rsid w:val="00281106"/>
    <w:rsid w:val="00282417"/>
    <w:rsid w:val="00282D27"/>
    <w:rsid w:val="002873D0"/>
    <w:rsid w:val="00287F0D"/>
    <w:rsid w:val="00292420"/>
    <w:rsid w:val="00296B7A"/>
    <w:rsid w:val="002A04C0"/>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1699B"/>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5BC3"/>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1403"/>
    <w:rsid w:val="0066378C"/>
    <w:rsid w:val="006700F0"/>
    <w:rsid w:val="00670A48"/>
    <w:rsid w:val="00672F6F"/>
    <w:rsid w:val="00674C2F"/>
    <w:rsid w:val="00674C8B"/>
    <w:rsid w:val="00685FCD"/>
    <w:rsid w:val="00692215"/>
    <w:rsid w:val="0069523C"/>
    <w:rsid w:val="006962CA"/>
    <w:rsid w:val="006A09DA"/>
    <w:rsid w:val="006A1835"/>
    <w:rsid w:val="006A3F89"/>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8F5"/>
    <w:rsid w:val="00732599"/>
    <w:rsid w:val="00743E09"/>
    <w:rsid w:val="00744FCC"/>
    <w:rsid w:val="00750C93"/>
    <w:rsid w:val="00754E24"/>
    <w:rsid w:val="00757B3B"/>
    <w:rsid w:val="00773075"/>
    <w:rsid w:val="00773F36"/>
    <w:rsid w:val="00776254"/>
    <w:rsid w:val="007776C6"/>
    <w:rsid w:val="00777CFF"/>
    <w:rsid w:val="007815BC"/>
    <w:rsid w:val="00782B3F"/>
    <w:rsid w:val="00782E3C"/>
    <w:rsid w:val="007900CC"/>
    <w:rsid w:val="0079641B"/>
    <w:rsid w:val="00797A90"/>
    <w:rsid w:val="007A1856"/>
    <w:rsid w:val="007A1887"/>
    <w:rsid w:val="007A629C"/>
    <w:rsid w:val="007A6348"/>
    <w:rsid w:val="007A6B0E"/>
    <w:rsid w:val="007B023C"/>
    <w:rsid w:val="007C44FF"/>
    <w:rsid w:val="007C7BDB"/>
    <w:rsid w:val="007D4917"/>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3D2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FCC"/>
    <w:rsid w:val="009279B2"/>
    <w:rsid w:val="009313C0"/>
    <w:rsid w:val="00935814"/>
    <w:rsid w:val="0094502D"/>
    <w:rsid w:val="00947013"/>
    <w:rsid w:val="0096480E"/>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1"/>
    <w:rsid w:val="009E107B"/>
    <w:rsid w:val="009E18D6"/>
    <w:rsid w:val="00A00AE4"/>
    <w:rsid w:val="00A00D24"/>
    <w:rsid w:val="00A01F5C"/>
    <w:rsid w:val="00A2019A"/>
    <w:rsid w:val="00A2416A"/>
    <w:rsid w:val="00A3270B"/>
    <w:rsid w:val="00A379E4"/>
    <w:rsid w:val="00A43B02"/>
    <w:rsid w:val="00A44946"/>
    <w:rsid w:val="00A45B0A"/>
    <w:rsid w:val="00A46B85"/>
    <w:rsid w:val="00A50585"/>
    <w:rsid w:val="00A506F1"/>
    <w:rsid w:val="00A5156E"/>
    <w:rsid w:val="00A53E57"/>
    <w:rsid w:val="00A548EA"/>
    <w:rsid w:val="00A54FD0"/>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4E7D"/>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6730"/>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0D38"/>
    <w:rsid w:val="00D74B7C"/>
    <w:rsid w:val="00D76068"/>
    <w:rsid w:val="00D76B01"/>
    <w:rsid w:val="00D804A2"/>
    <w:rsid w:val="00D84704"/>
    <w:rsid w:val="00D921FD"/>
    <w:rsid w:val="00D93714"/>
    <w:rsid w:val="00D95424"/>
    <w:rsid w:val="00D96F33"/>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A4C"/>
    <w:rsid w:val="00F66093"/>
    <w:rsid w:val="00F70848"/>
    <w:rsid w:val="00F73A60"/>
    <w:rsid w:val="00F829C7"/>
    <w:rsid w:val="00F834AA"/>
    <w:rsid w:val="00F848D6"/>
    <w:rsid w:val="00F943C8"/>
    <w:rsid w:val="00F96B28"/>
    <w:rsid w:val="00FA41B4"/>
    <w:rsid w:val="00FA5DDD"/>
    <w:rsid w:val="00FA7644"/>
    <w:rsid w:val="00FB1124"/>
    <w:rsid w:val="00FC069A"/>
    <w:rsid w:val="00FD0B7B"/>
    <w:rsid w:val="00FD0ECD"/>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0C31"/>
  <w15:docId w15:val="{32C11128-213D-42DA-898A-E2F908D1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54AB548D8541D59260BA430259102A"/>
        <w:category>
          <w:name w:val="Allmänt"/>
          <w:gallery w:val="placeholder"/>
        </w:category>
        <w:types>
          <w:type w:val="bbPlcHdr"/>
        </w:types>
        <w:behaviors>
          <w:behavior w:val="content"/>
        </w:behaviors>
        <w:guid w:val="{AF846625-2B7B-4A5A-8337-1C56C4220D53}"/>
      </w:docPartPr>
      <w:docPartBody>
        <w:p w:rsidR="004B2C8A" w:rsidRDefault="0022506F" w:rsidP="0022506F">
          <w:pPr>
            <w:pStyle w:val="8D54AB548D8541D59260BA430259102A"/>
          </w:pPr>
          <w:r>
            <w:rPr>
              <w:rStyle w:val="Platshllartext"/>
            </w:rPr>
            <w:t xml:space="preserve"> </w:t>
          </w:r>
        </w:p>
      </w:docPartBody>
    </w:docPart>
    <w:docPart>
      <w:docPartPr>
        <w:name w:val="F012BFD689D14B32A3A95A5086ABEA7D"/>
        <w:category>
          <w:name w:val="Allmänt"/>
          <w:gallery w:val="placeholder"/>
        </w:category>
        <w:types>
          <w:type w:val="bbPlcHdr"/>
        </w:types>
        <w:behaviors>
          <w:behavior w:val="content"/>
        </w:behaviors>
        <w:guid w:val="{2E6DF7A7-ADDB-4760-B6A0-2726247E2A57}"/>
      </w:docPartPr>
      <w:docPartBody>
        <w:p w:rsidR="004B2C8A" w:rsidRDefault="0022506F" w:rsidP="0022506F">
          <w:pPr>
            <w:pStyle w:val="F012BFD689D14B32A3A95A5086ABEA7D"/>
          </w:pPr>
          <w:r>
            <w:rPr>
              <w:rStyle w:val="Platshllartext"/>
            </w:rPr>
            <w:t xml:space="preserve"> </w:t>
          </w:r>
        </w:p>
      </w:docPartBody>
    </w:docPart>
    <w:docPart>
      <w:docPartPr>
        <w:name w:val="2BE9F1368C9043DFA06EFADAC65D78F5"/>
        <w:category>
          <w:name w:val="Allmänt"/>
          <w:gallery w:val="placeholder"/>
        </w:category>
        <w:types>
          <w:type w:val="bbPlcHdr"/>
        </w:types>
        <w:behaviors>
          <w:behavior w:val="content"/>
        </w:behaviors>
        <w:guid w:val="{D629E1B8-A7AE-4737-B9C3-6DBE14E57352}"/>
      </w:docPartPr>
      <w:docPartBody>
        <w:p w:rsidR="004B2C8A" w:rsidRDefault="0022506F" w:rsidP="0022506F">
          <w:pPr>
            <w:pStyle w:val="2BE9F1368C9043DFA06EFADAC65D78F5"/>
          </w:pPr>
          <w:r>
            <w:rPr>
              <w:rStyle w:val="Platshllartext"/>
            </w:rPr>
            <w:t xml:space="preserve"> </w:t>
          </w:r>
        </w:p>
      </w:docPartBody>
    </w:docPart>
    <w:docPart>
      <w:docPartPr>
        <w:name w:val="CB4EFD071CA94505AEB4F12019C2651C"/>
        <w:category>
          <w:name w:val="Allmänt"/>
          <w:gallery w:val="placeholder"/>
        </w:category>
        <w:types>
          <w:type w:val="bbPlcHdr"/>
        </w:types>
        <w:behaviors>
          <w:behavior w:val="content"/>
        </w:behaviors>
        <w:guid w:val="{5BA01F9C-D586-4E14-88E4-259731DBFE33}"/>
      </w:docPartPr>
      <w:docPartBody>
        <w:p w:rsidR="004B2C8A" w:rsidRDefault="0022506F" w:rsidP="0022506F">
          <w:pPr>
            <w:pStyle w:val="CB4EFD071CA94505AEB4F12019C2651C"/>
          </w:pPr>
          <w:r>
            <w:rPr>
              <w:rStyle w:val="Platshllartext"/>
            </w:rPr>
            <w:t xml:space="preserve"> </w:t>
          </w:r>
        </w:p>
      </w:docPartBody>
    </w:docPart>
    <w:docPart>
      <w:docPartPr>
        <w:name w:val="B2D97FC7F7724D47A20F4394B026679C"/>
        <w:category>
          <w:name w:val="Allmänt"/>
          <w:gallery w:val="placeholder"/>
        </w:category>
        <w:types>
          <w:type w:val="bbPlcHdr"/>
        </w:types>
        <w:behaviors>
          <w:behavior w:val="content"/>
        </w:behaviors>
        <w:guid w:val="{DA8E4EDB-5BA9-4083-A028-8EF578D716F9}"/>
      </w:docPartPr>
      <w:docPartBody>
        <w:p w:rsidR="004B2C8A" w:rsidRDefault="0022506F" w:rsidP="0022506F">
          <w:pPr>
            <w:pStyle w:val="B2D97FC7F7724D47A20F4394B02667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6F"/>
    <w:rsid w:val="00053DE4"/>
    <w:rsid w:val="0022506F"/>
    <w:rsid w:val="004B2C8A"/>
    <w:rsid w:val="00675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755ED5D8064E519DDF076BB1B33EDE">
    <w:name w:val="13755ED5D8064E519DDF076BB1B33EDE"/>
    <w:rsid w:val="0022506F"/>
  </w:style>
  <w:style w:type="character" w:styleId="Platshllartext">
    <w:name w:val="Placeholder Text"/>
    <w:basedOn w:val="Standardstycketeckensnitt"/>
    <w:uiPriority w:val="99"/>
    <w:semiHidden/>
    <w:rsid w:val="0022506F"/>
    <w:rPr>
      <w:noProof w:val="0"/>
      <w:color w:val="808080"/>
    </w:rPr>
  </w:style>
  <w:style w:type="paragraph" w:customStyle="1" w:styleId="5F52BBF807434A888E2533365FBF3865">
    <w:name w:val="5F52BBF807434A888E2533365FBF3865"/>
    <w:rsid w:val="0022506F"/>
  </w:style>
  <w:style w:type="paragraph" w:customStyle="1" w:styleId="1655C1E4AD3549DD846B13738D7296AE">
    <w:name w:val="1655C1E4AD3549DD846B13738D7296AE"/>
    <w:rsid w:val="0022506F"/>
  </w:style>
  <w:style w:type="paragraph" w:customStyle="1" w:styleId="644C332FF47243E6A0DA002093426355">
    <w:name w:val="644C332FF47243E6A0DA002093426355"/>
    <w:rsid w:val="0022506F"/>
  </w:style>
  <w:style w:type="paragraph" w:customStyle="1" w:styleId="8D54AB548D8541D59260BA430259102A">
    <w:name w:val="8D54AB548D8541D59260BA430259102A"/>
    <w:rsid w:val="0022506F"/>
  </w:style>
  <w:style w:type="paragraph" w:customStyle="1" w:styleId="F012BFD689D14B32A3A95A5086ABEA7D">
    <w:name w:val="F012BFD689D14B32A3A95A5086ABEA7D"/>
    <w:rsid w:val="0022506F"/>
  </w:style>
  <w:style w:type="paragraph" w:customStyle="1" w:styleId="566CCD1327004249A653435EF86E4CB7">
    <w:name w:val="566CCD1327004249A653435EF86E4CB7"/>
    <w:rsid w:val="0022506F"/>
  </w:style>
  <w:style w:type="paragraph" w:customStyle="1" w:styleId="260085BF79D44040B6DCC0F9DC0415A8">
    <w:name w:val="260085BF79D44040B6DCC0F9DC0415A8"/>
    <w:rsid w:val="0022506F"/>
  </w:style>
  <w:style w:type="paragraph" w:customStyle="1" w:styleId="242CB10938704F89AB01D0F7F3F6817A">
    <w:name w:val="242CB10938704F89AB01D0F7F3F6817A"/>
    <w:rsid w:val="0022506F"/>
  </w:style>
  <w:style w:type="paragraph" w:customStyle="1" w:styleId="2BE9F1368C9043DFA06EFADAC65D78F5">
    <w:name w:val="2BE9F1368C9043DFA06EFADAC65D78F5"/>
    <w:rsid w:val="0022506F"/>
  </w:style>
  <w:style w:type="paragraph" w:customStyle="1" w:styleId="CB4EFD071CA94505AEB4F12019C2651C">
    <w:name w:val="CB4EFD071CA94505AEB4F12019C2651C"/>
    <w:rsid w:val="0022506F"/>
  </w:style>
  <w:style w:type="paragraph" w:customStyle="1" w:styleId="134DBBA3B6BD40299F66FC14B76E69F0">
    <w:name w:val="134DBBA3B6BD40299F66FC14B76E69F0"/>
    <w:rsid w:val="0022506F"/>
  </w:style>
  <w:style w:type="paragraph" w:customStyle="1" w:styleId="2B9CF1B3098C42D5824C8D7CD8CB9791">
    <w:name w:val="2B9CF1B3098C42D5824C8D7CD8CB9791"/>
    <w:rsid w:val="0022506F"/>
  </w:style>
  <w:style w:type="paragraph" w:customStyle="1" w:styleId="F9CFA799C2984FC5979A13902B78DCAA">
    <w:name w:val="F9CFA799C2984FC5979A13902B78DCAA"/>
    <w:rsid w:val="0022506F"/>
  </w:style>
  <w:style w:type="paragraph" w:customStyle="1" w:styleId="F032802EE88F4BD9959B854CB9BD5DEE">
    <w:name w:val="F032802EE88F4BD9959B854CB9BD5DEE"/>
    <w:rsid w:val="0022506F"/>
  </w:style>
  <w:style w:type="paragraph" w:customStyle="1" w:styleId="63EFE115189A4802B1C4B76D3D0CD8A8">
    <w:name w:val="63EFE115189A4802B1C4B76D3D0CD8A8"/>
    <w:rsid w:val="0022506F"/>
  </w:style>
  <w:style w:type="paragraph" w:customStyle="1" w:styleId="B2D97FC7F7724D47A20F4394B026679C">
    <w:name w:val="B2D97FC7F7724D47A20F4394B026679C"/>
    <w:rsid w:val="0022506F"/>
  </w:style>
  <w:style w:type="paragraph" w:customStyle="1" w:styleId="C23E384631FF46FCB62B69581B06E229">
    <w:name w:val="C23E384631FF46FCB62B69581B06E229"/>
    <w:rsid w:val="00225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2018-04-10T00:00:00</HeaderDate>
    <Office/>
    <Dnr>N2018/02206/MRT </Dnr>
    <ParagrafNr/>
    <DocumentTitle/>
    <VisitingAddress/>
    <Extra1/>
    <Extra2/>
    <Extra3>Pål Jonson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2018-04-10T00:00:00</HeaderDate>
    <Office/>
    <Dnr>N2018/02206/MRT </Dnr>
    <ParagrafNr/>
    <DocumentTitle/>
    <VisitingAddress/>
    <Extra1/>
    <Extra2/>
    <Extra3>Pål Jonson</Extra3>
    <Number/>
    <Recipient>Till riksdagen</Recipient>
    <SenderText/>
    <DocNumber/>
    <Doclanguage>1053</Doclanguage>
    <Appendix/>
    <LogotypeName>RK_LOGO_SV_BW.png</LogotypeName>
  </BaseInfo>
</DocumentInfo>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af9ad4aa-8a78-488f-9fba-7133783eca86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C7E5-057C-4101-A5D4-795925F13BF7}"/>
</file>

<file path=customXml/itemProps2.xml><?xml version="1.0" encoding="utf-8"?>
<ds:datastoreItem xmlns:ds="http://schemas.openxmlformats.org/officeDocument/2006/customXml" ds:itemID="{4754096F-F593-4B61-A837-E047AAAF7BCB}"/>
</file>

<file path=customXml/itemProps3.xml><?xml version="1.0" encoding="utf-8"?>
<ds:datastoreItem xmlns:ds="http://schemas.openxmlformats.org/officeDocument/2006/customXml" ds:itemID="{CA4FFE2E-18FF-44C0-A4B9-8EC08854A01B}"/>
</file>

<file path=customXml/itemProps4.xml><?xml version="1.0" encoding="utf-8"?>
<ds:datastoreItem xmlns:ds="http://schemas.openxmlformats.org/officeDocument/2006/customXml" ds:itemID="{4754096F-F593-4B61-A837-E047AAAF7BCB}">
  <ds:schemaRefs>
    <ds:schemaRef ds:uri="http://lp/documentinfo/RK"/>
  </ds:schemaRefs>
</ds:datastoreItem>
</file>

<file path=customXml/itemProps5.xml><?xml version="1.0" encoding="utf-8"?>
<ds:datastoreItem xmlns:ds="http://schemas.openxmlformats.org/officeDocument/2006/customXml" ds:itemID="{D7CDD9B0-938F-4B6D-9F5D-52EB79F59C71}">
  <ds:schemaRefs>
    <ds:schemaRef ds:uri="http://schemas.microsoft.com/office/2006/metadata/customXsn"/>
  </ds:schemaRefs>
</ds:datastoreItem>
</file>

<file path=customXml/itemProps6.xml><?xml version="1.0" encoding="utf-8"?>
<ds:datastoreItem xmlns:ds="http://schemas.openxmlformats.org/officeDocument/2006/customXml" ds:itemID="{E46C4B3E-9ECE-4E13-A5FA-33D3DC503429}">
  <ds:schemaRefs>
    <ds:schemaRef ds:uri="http://schemas.microsoft.com/sharepoint/events"/>
  </ds:schemaRefs>
</ds:datastoreItem>
</file>

<file path=customXml/itemProps7.xml><?xml version="1.0" encoding="utf-8"?>
<ds:datastoreItem xmlns:ds="http://schemas.openxmlformats.org/officeDocument/2006/customXml" ds:itemID="{3F3D8572-36FB-4B28-A397-BDD7030D80BB}"/>
</file>

<file path=customXml/itemProps8.xml><?xml version="1.0" encoding="utf-8"?>
<ds:datastoreItem xmlns:ds="http://schemas.openxmlformats.org/officeDocument/2006/customXml" ds:itemID="{118D6F92-6196-4F6A-884E-F7050129D1B7}"/>
</file>

<file path=docProps/app.xml><?xml version="1.0" encoding="utf-8"?>
<Properties xmlns="http://schemas.openxmlformats.org/officeDocument/2006/extended-properties" xmlns:vt="http://schemas.openxmlformats.org/officeDocument/2006/docPropsVTypes">
  <Template>RK Basmall</Template>
  <TotalTime>0</TotalTime>
  <Pages>1</Pages>
  <Words>379</Words>
  <Characters>2012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Peter Kalliopuro</cp:lastModifiedBy>
  <cp:revision>2</cp:revision>
  <cp:lastPrinted>2018-04-09T12:04:00Z</cp:lastPrinted>
  <dcterms:created xsi:type="dcterms:W3CDTF">2018-04-10T05:49:00Z</dcterms:created>
  <dcterms:modified xsi:type="dcterms:W3CDTF">2018-04-10T05:49:00Z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5c84fed3-b3c3-4742-97a3-e3b21a3e8012</vt:lpwstr>
  </property>
</Properties>
</file>