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459" w:rsidRPr="00691136" w:rsidRDefault="00A41459" w:rsidP="00A41459">
      <w:pPr>
        <w:pStyle w:val="Hemstlrubrik"/>
      </w:pPr>
      <w:r w:rsidRPr="00691136">
        <w:t>Förslag till riksdagsbeslut</w:t>
      </w:r>
    </w:p>
    <w:p w:rsidR="00F80C8B" w:rsidRPr="00691136" w:rsidRDefault="00F80C8B">
      <w:pPr>
        <w:pStyle w:val="Hemstlatt"/>
        <w:ind w:left="0"/>
      </w:pPr>
      <w:r w:rsidRPr="00691136">
        <w:t>Riksdagen tillkännager för regeringen som sin mening vad i motionen anförs om en översyn av handikappersättnin</w:t>
      </w:r>
      <w:r w:rsidRPr="00691136">
        <w:t>g</w:t>
      </w:r>
      <w:r w:rsidRPr="00691136">
        <w:t>en.</w:t>
      </w:r>
    </w:p>
    <w:p w:rsidR="00E84F25" w:rsidRPr="00691136" w:rsidRDefault="007C6092" w:rsidP="00E22893">
      <w:pPr>
        <w:pStyle w:val="Rubrik1"/>
      </w:pPr>
      <w:r w:rsidRPr="00691136">
        <w:t>Motivering</w:t>
      </w:r>
    </w:p>
    <w:p w:rsidR="00A963DE" w:rsidRPr="00691136" w:rsidRDefault="00A963DE" w:rsidP="00BE35E9">
      <w:r w:rsidRPr="00691136">
        <w:t>Handikappersättningens storlek bestäms utifrån det sammanlagda behovet av stöd gällande stora merkostnader och/eller tidskrävande hjälp av andra. Niv</w:t>
      </w:r>
      <w:r w:rsidRPr="00691136">
        <w:t>å</w:t>
      </w:r>
      <w:r w:rsidRPr="00691136">
        <w:t>erna för handikapp</w:t>
      </w:r>
      <w:r w:rsidRPr="00691136">
        <w:rPr>
          <w:spacing w:val="-2"/>
        </w:rPr>
        <w:t>ersä</w:t>
      </w:r>
      <w:r w:rsidR="00765A52" w:rsidRPr="00691136">
        <w:rPr>
          <w:spacing w:val="-2"/>
        </w:rPr>
        <w:t>ttning är idag 36, 53 eller 69 procent</w:t>
      </w:r>
      <w:r w:rsidRPr="00691136">
        <w:rPr>
          <w:spacing w:val="-2"/>
        </w:rPr>
        <w:t xml:space="preserve"> av prisbasbelo</w:t>
      </w:r>
      <w:r w:rsidRPr="00691136">
        <w:rPr>
          <w:spacing w:val="-2"/>
        </w:rPr>
        <w:t>p</w:t>
      </w:r>
      <w:r w:rsidRPr="00691136">
        <w:t xml:space="preserve">pet. </w:t>
      </w:r>
      <w:r w:rsidR="009D64B0" w:rsidRPr="00691136">
        <w:t>Försäkringskassan är den myndighet som fattar beslut om rätten till ersät</w:t>
      </w:r>
      <w:r w:rsidR="009D64B0" w:rsidRPr="00691136">
        <w:t>t</w:t>
      </w:r>
      <w:r w:rsidR="009D64B0" w:rsidRPr="00691136">
        <w:t>ning.</w:t>
      </w:r>
    </w:p>
    <w:p w:rsidR="00A963DE" w:rsidRPr="00691136" w:rsidRDefault="00A963DE" w:rsidP="00B72CCF">
      <w:pPr>
        <w:pStyle w:val="Normaltindrag"/>
      </w:pPr>
      <w:r w:rsidRPr="00691136">
        <w:t>Sedan reglernas tillkomst har merkostnaderna för den enskilde ökat st</w:t>
      </w:r>
      <w:r w:rsidRPr="00691136">
        <w:t>a</w:t>
      </w:r>
      <w:r w:rsidRPr="00691136">
        <w:t>digt, samtidigt som olika</w:t>
      </w:r>
      <w:r w:rsidR="00765A52" w:rsidRPr="00691136">
        <w:t xml:space="preserve"> ersättningar</w:t>
      </w:r>
      <w:r w:rsidR="009D64B0" w:rsidRPr="00691136">
        <w:t xml:space="preserve"> från samhället</w:t>
      </w:r>
      <w:r w:rsidR="00765A52" w:rsidRPr="00691136">
        <w:t xml:space="preserve"> minskat eller</w:t>
      </w:r>
      <w:r w:rsidRPr="00691136">
        <w:t xml:space="preserve"> försvunnit. Nivåerna för handikappersättning har länge legat på dagens nivå. Trots att prisbasbeloppet årlige</w:t>
      </w:r>
      <w:r w:rsidR="00765A52" w:rsidRPr="00691136">
        <w:t>n har justerats leder det ändå</w:t>
      </w:r>
      <w:r w:rsidRPr="00691136">
        <w:t xml:space="preserve"> till ökade kostnader för den enskilde. En utveckling kan ses där bedömningen i enskilda ärenden blir allt hårdare</w:t>
      </w:r>
      <w:r w:rsidR="00BE35E9" w:rsidRPr="00691136">
        <w:t>,</w:t>
      </w:r>
      <w:r w:rsidRPr="00691136">
        <w:t xml:space="preserve"> och även om antalet avslag inte ökar markant så blir minsknin</w:t>
      </w:r>
      <w:r w:rsidRPr="00691136">
        <w:t>g</w:t>
      </w:r>
      <w:r w:rsidRPr="00691136">
        <w:t>arna i förhållande till de ansökta beloppen allt fler från försäkringskassornas sida.</w:t>
      </w:r>
    </w:p>
    <w:p w:rsidR="00A963DE" w:rsidRPr="00691136" w:rsidRDefault="00A963DE" w:rsidP="00B72CCF">
      <w:pPr>
        <w:pStyle w:val="Normaltindrag"/>
      </w:pPr>
      <w:r w:rsidRPr="00691136">
        <w:t>Det innebär att den enskilde får allt lägre ersättning för sina merkostnader. För att bättre motsvara de faktiska merkostnader som den enskilde har bord</w:t>
      </w:r>
      <w:r w:rsidR="00765A52" w:rsidRPr="00691136">
        <w:t>e dagens nivåer ändras till 25 procent som lägsta nivå samt 50, 75</w:t>
      </w:r>
      <w:r w:rsidR="00B72CCF" w:rsidRPr="00691136">
        <w:t xml:space="preserve"> </w:t>
      </w:r>
      <w:r w:rsidR="00765A52" w:rsidRPr="00691136">
        <w:t xml:space="preserve">och 100 procent </w:t>
      </w:r>
      <w:r w:rsidRPr="00691136">
        <w:t>av prisbasbeloppet.</w:t>
      </w:r>
    </w:p>
    <w:p w:rsidR="00A963DE" w:rsidRPr="00691136" w:rsidRDefault="00A963DE" w:rsidP="00B72CCF">
      <w:pPr>
        <w:pStyle w:val="Normaltindrag"/>
      </w:pPr>
      <w:r w:rsidRPr="00691136">
        <w:t>Variationerna i bedömningen av rätten till handikappersättning är också stora och ofta har det avgörande betydelse var i landet man bor. Behovet av enhetliga och gemensamma tillämpningar är därför stort.</w:t>
      </w:r>
    </w:p>
    <w:p w:rsidR="00A963DE" w:rsidRPr="00691136" w:rsidRDefault="00A963DE" w:rsidP="00B72CCF">
      <w:pPr>
        <w:pStyle w:val="Normaltindrag"/>
      </w:pPr>
      <w:r w:rsidRPr="00691136">
        <w:t xml:space="preserve">Vid utskottets behandling av en liknande motion under tidigare riksmöte konstaterades att ”utskottet inte anser det aktuellt att göra en allmän översyn av handikappersättningen eller att överväga andra nivåer i förmånen”. Att på </w:t>
      </w:r>
      <w:r w:rsidRPr="00691136">
        <w:lastRenderedPageBreak/>
        <w:t>detta sätt, utan närmare motivering</w:t>
      </w:r>
      <w:r w:rsidR="00BE35E9" w:rsidRPr="00691136">
        <w:t>,</w:t>
      </w:r>
      <w:r w:rsidRPr="00691136">
        <w:t xml:space="preserve"> avslå motionsförslaget är ett uttryck för bristande insikt och förståelse för de handikappades situation.</w:t>
      </w:r>
    </w:p>
    <w:p w:rsidR="00A963DE" w:rsidRPr="00691136" w:rsidRDefault="00A963DE" w:rsidP="00B72CCF">
      <w:pPr>
        <w:pStyle w:val="Normaltindrag"/>
      </w:pPr>
      <w:r w:rsidRPr="00691136">
        <w:t>Riksdagen bör mot bakgrund av ovanstående besluta uppdra till regeringen om en översyn av reglerna för och tillämpningen av handikappersättningen.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1136">
        <w:trPr>
          <w:cantSplit/>
        </w:trPr>
        <w:tc>
          <w:tcPr>
            <w:tcW w:w="3046" w:type="dxa"/>
          </w:tcPr>
          <w:p w:rsidR="00F80C8B" w:rsidRPr="00691136" w:rsidRDefault="00F80C8B">
            <w:pPr>
              <w:pStyle w:val="UnderskriftDatum"/>
              <w:spacing w:before="240"/>
            </w:pPr>
            <w:r w:rsidRPr="00691136">
              <w:t>Stockholm den 26 oktober 2006</w:t>
            </w:r>
          </w:p>
        </w:tc>
        <w:tc>
          <w:tcPr>
            <w:tcW w:w="3047" w:type="dxa"/>
          </w:tcPr>
          <w:p w:rsidR="00F80C8B" w:rsidRPr="00691136" w:rsidRDefault="00F80C8B">
            <w:pPr>
              <w:pStyle w:val="Underskrifter"/>
              <w:spacing w:before="240"/>
            </w:pPr>
          </w:p>
        </w:tc>
      </w:tr>
      <w:tr w:rsidR="00000000" w:rsidRPr="00691136">
        <w:trPr>
          <w:cantSplit/>
        </w:trPr>
        <w:tc>
          <w:tcPr>
            <w:tcW w:w="3046" w:type="dxa"/>
          </w:tcPr>
          <w:p w:rsidR="00F80C8B" w:rsidRPr="00691136" w:rsidRDefault="00F80C8B">
            <w:pPr>
              <w:pStyle w:val="Underskrifter"/>
            </w:pPr>
            <w:r w:rsidRPr="00691136">
              <w:t>Sven Gunnar Persson (kd)</w:t>
            </w:r>
          </w:p>
        </w:tc>
        <w:tc>
          <w:tcPr>
            <w:tcW w:w="3046" w:type="dxa"/>
          </w:tcPr>
          <w:p w:rsidR="00F80C8B" w:rsidRPr="00691136" w:rsidRDefault="00F80C8B">
            <w:pPr>
              <w:pStyle w:val="Underskrifter"/>
            </w:pPr>
          </w:p>
        </w:tc>
      </w:tr>
    </w:tbl>
    <w:p w:rsidR="00A41459" w:rsidRPr="00691136" w:rsidRDefault="00A41459" w:rsidP="00BE35E9">
      <w:pPr>
        <w:pStyle w:val="Normaltindrag"/>
      </w:pPr>
    </w:p>
    <w:sectPr w:rsidR="00A41459" w:rsidRPr="00691136" w:rsidSect="00BE35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C8B" w:rsidRPr="00691136" w:rsidRDefault="00F80C8B">
      <w:r w:rsidRPr="00691136">
        <w:separator/>
      </w:r>
    </w:p>
  </w:endnote>
  <w:endnote w:type="continuationSeparator" w:id="0">
    <w:p w:rsidR="00F80C8B" w:rsidRPr="00691136" w:rsidRDefault="00F80C8B">
      <w:r w:rsidRPr="006911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5E9" w:rsidRPr="00691136" w:rsidRDefault="00691136" w:rsidP="00BE35E9">
    <w:pPr>
      <w:pStyle w:val="Sidfot"/>
    </w:pPr>
    <w:r w:rsidRPr="006911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16307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5E9" w:rsidRDefault="00F80C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E35E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35E9" w:rsidRDefault="00F80C8B">
                    <w:pPr>
                      <w:pStyle w:val="NormalS5sidnrV"/>
                    </w:pPr>
                    <w:r>
                      <w:fldChar w:fldCharType="begin"/>
                    </w:r>
                    <w:r w:rsidR="00BE35E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3BE0" w:rsidRPr="00691136" w:rsidRDefault="00691136" w:rsidP="00BE35E9">
    <w:pPr>
      <w:pStyle w:val="Sidfot"/>
    </w:pPr>
    <w:r w:rsidRPr="006911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15201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5E9" w:rsidRDefault="00F80C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E35E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E35E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35E9" w:rsidRDefault="00F80C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E35E9">
                      <w:instrText xml:space="preserve"> PAGE *\charformat</w:instrText>
                    </w:r>
                    <w:r>
                      <w:fldChar w:fldCharType="separate"/>
                    </w:r>
                    <w:r w:rsidR="00BE35E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3BE0" w:rsidRPr="00691136" w:rsidRDefault="00691136" w:rsidP="00BE35E9">
    <w:pPr>
      <w:pStyle w:val="Sidfot"/>
    </w:pPr>
    <w:r w:rsidRPr="006911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27554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5E9" w:rsidRDefault="00F80C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E35E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35E9" w:rsidRDefault="00F80C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E35E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C8B" w:rsidRPr="00691136" w:rsidRDefault="00F80C8B">
      <w:r w:rsidRPr="00691136">
        <w:separator/>
      </w:r>
    </w:p>
  </w:footnote>
  <w:footnote w:type="continuationSeparator" w:id="0">
    <w:p w:rsidR="00F80C8B" w:rsidRPr="00691136" w:rsidRDefault="00F80C8B">
      <w:r w:rsidRPr="006911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5E9" w:rsidRPr="00691136" w:rsidRDefault="00691136" w:rsidP="00BE35E9">
    <w:pPr>
      <w:pStyle w:val="Sidhuvud"/>
    </w:pPr>
    <w:r w:rsidRPr="006911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87991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5E9" w:rsidRDefault="00F80C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E35E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E35E9">
                            <w:t>2006/07</w:t>
                          </w:r>
                          <w:r>
                            <w:fldChar w:fldCharType="end"/>
                          </w:r>
                          <w:r w:rsidR="00BE35E9">
                            <w:t>:</w:t>
                          </w:r>
                          <w:r>
                            <w:fldChar w:fldCharType="begin"/>
                          </w:r>
                          <w:r w:rsidR="00BE35E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E35E9">
                            <w:t>Sf280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35E9" w:rsidRDefault="00F80C8B">
                    <w:pPr>
                      <w:pStyle w:val="KantRubrikS5V"/>
                    </w:pPr>
                    <w:r>
                      <w:fldChar w:fldCharType="begin"/>
                    </w:r>
                    <w:r w:rsidR="00BE35E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E35E9">
                      <w:t>2006/07</w:t>
                    </w:r>
                    <w:r>
                      <w:fldChar w:fldCharType="end"/>
                    </w:r>
                    <w:r w:rsidR="00BE35E9">
                      <w:t>:</w:t>
                    </w:r>
                    <w:r>
                      <w:fldChar w:fldCharType="begin"/>
                    </w:r>
                    <w:r w:rsidR="00BE35E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E35E9">
                      <w:t>Sf280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3BE0" w:rsidRPr="00691136" w:rsidRDefault="00691136" w:rsidP="00BE35E9">
    <w:pPr>
      <w:pStyle w:val="Sidhuvud"/>
    </w:pPr>
    <w:r w:rsidRPr="006911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98492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5E9" w:rsidRDefault="00F80C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E35E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E35E9">
                            <w:t>2006/07</w:t>
                          </w:r>
                          <w:r>
                            <w:fldChar w:fldCharType="end"/>
                          </w:r>
                          <w:r w:rsidR="00BE35E9">
                            <w:t>:</w:t>
                          </w:r>
                          <w:r>
                            <w:fldChar w:fldCharType="begin"/>
                          </w:r>
                          <w:r w:rsidR="00BE35E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E35E9">
                            <w:t>Sf280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35E9" w:rsidRDefault="00F80C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E35E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E35E9">
                      <w:t>2006/07</w:t>
                    </w:r>
                    <w:r>
                      <w:fldChar w:fldCharType="end"/>
                    </w:r>
                    <w:r w:rsidR="00BE35E9">
                      <w:t>:</w:t>
                    </w:r>
                    <w:r>
                      <w:fldChar w:fldCharType="begin"/>
                    </w:r>
                    <w:r w:rsidR="00BE35E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E35E9">
                      <w:t>Sf280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0C8B" w:rsidRPr="00691136" w:rsidRDefault="00F80C8B">
    <w:pPr>
      <w:pStyle w:val="FSHNormal"/>
      <w:tabs>
        <w:tab w:val="right" w:pos="5840"/>
      </w:tabs>
    </w:pPr>
    <w:r w:rsidRPr="00691136">
      <w:br/>
    </w:r>
    <w:r w:rsidRPr="00691136">
      <w:fldChar w:fldCharType="begin" w:fldLock="1"/>
    </w:r>
    <w:r w:rsidRPr="00691136">
      <w:instrText xml:space="preserve"> DOCPROPERTY</w:instrText>
    </w:r>
    <w:r w:rsidRPr="00691136">
      <w:rPr>
        <w:sz w:val="18"/>
      </w:rPr>
      <w:instrText xml:space="preserve"> "YearUser" *\charformat </w:instrText>
    </w:r>
    <w:r w:rsidRPr="00691136">
      <w:fldChar w:fldCharType="separate"/>
    </w:r>
    <w:r w:rsidRPr="00691136">
      <w:t>2006/07</w:t>
    </w:r>
    <w:r w:rsidRPr="00691136">
      <w:fldChar w:fldCharType="end"/>
    </w:r>
    <w:r w:rsidRPr="00691136">
      <w:t xml:space="preserve"> </w:t>
    </w:r>
    <w:r w:rsidRPr="00691136">
      <w:tab/>
      <w:t xml:space="preserve">mnr: </w:t>
    </w:r>
    <w:r w:rsidRPr="00691136">
      <w:fldChar w:fldCharType="begin" w:fldLock="1"/>
    </w:r>
    <w:r w:rsidRPr="00691136">
      <w:instrText xml:space="preserve"> DOCPROPERTY</w:instrText>
    </w:r>
    <w:r w:rsidRPr="00691136">
      <w:rPr>
        <w:sz w:val="18"/>
      </w:rPr>
      <w:instrText xml:space="preserve"> "Motionsnummer" *\charformat </w:instrText>
    </w:r>
    <w:r w:rsidRPr="00691136">
      <w:fldChar w:fldCharType="separate"/>
    </w:r>
    <w:r w:rsidRPr="00691136">
      <w:t>Sf280</w:t>
    </w:r>
    <w:r w:rsidRPr="00691136">
      <w:fldChar w:fldCharType="end"/>
    </w:r>
    <w:r w:rsidRPr="00691136">
      <w:br/>
    </w:r>
    <w:r w:rsidRPr="00691136">
      <w:fldChar w:fldCharType="begin" w:fldLock="1"/>
    </w:r>
    <w:r w:rsidRPr="00691136">
      <w:instrText xml:space="preserve"> DOCPROPERTY</w:instrText>
    </w:r>
    <w:r w:rsidRPr="00691136">
      <w:rPr>
        <w:sz w:val="18"/>
      </w:rPr>
      <w:instrText xml:space="preserve"> "Samling" *\charformat </w:instrText>
    </w:r>
    <w:r w:rsidRPr="00691136">
      <w:fldChar w:fldCharType="end"/>
    </w:r>
    <w:r w:rsidRPr="00691136">
      <w:tab/>
      <w:t xml:space="preserve">pnr: </w:t>
    </w:r>
    <w:r w:rsidRPr="00691136">
      <w:fldChar w:fldCharType="begin" w:fldLock="1"/>
    </w:r>
    <w:r w:rsidRPr="00691136">
      <w:instrText xml:space="preserve"> DOCPROPERTY</w:instrText>
    </w:r>
    <w:r w:rsidRPr="00691136">
      <w:rPr>
        <w:sz w:val="18"/>
      </w:rPr>
      <w:instrText xml:space="preserve"> "Partinummer" *\charformat </w:instrText>
    </w:r>
    <w:r w:rsidRPr="00691136">
      <w:fldChar w:fldCharType="separate"/>
    </w:r>
    <w:r w:rsidRPr="00691136">
      <w:t>kd677</w:t>
    </w:r>
    <w:r w:rsidRPr="00691136">
      <w:fldChar w:fldCharType="end"/>
    </w:r>
  </w:p>
  <w:p w:rsidR="00F80C8B" w:rsidRPr="00691136" w:rsidRDefault="00F80C8B">
    <w:pPr>
      <w:pStyle w:val="FSHRub1"/>
    </w:pPr>
    <w:r w:rsidRPr="00691136">
      <w:t>Motion till riksdagen</w:t>
    </w:r>
    <w:r w:rsidRPr="00691136">
      <w:br/>
    </w:r>
    <w:r w:rsidRPr="00691136">
      <w:fldChar w:fldCharType="begin" w:fldLock="1"/>
    </w:r>
    <w:r w:rsidRPr="00691136">
      <w:instrText xml:space="preserve"> DOCPROPERTY "YearUser" *\charformat </w:instrText>
    </w:r>
    <w:r w:rsidRPr="00691136">
      <w:fldChar w:fldCharType="separate"/>
    </w:r>
    <w:r w:rsidRPr="00691136">
      <w:t>2006/07</w:t>
    </w:r>
    <w:r w:rsidRPr="00691136">
      <w:fldChar w:fldCharType="end"/>
    </w:r>
    <w:r w:rsidRPr="00691136">
      <w:t>:</w:t>
    </w:r>
    <w:r w:rsidRPr="00691136">
      <w:fldChar w:fldCharType="begin" w:fldLock="1"/>
    </w:r>
    <w:r w:rsidRPr="00691136">
      <w:instrText xml:space="preserve"> DOCPROPERTY "Motionsnummer" *\charformat </w:instrText>
    </w:r>
    <w:r w:rsidRPr="00691136">
      <w:fldChar w:fldCharType="separate"/>
    </w:r>
    <w:r w:rsidRPr="00691136">
      <w:t>Sf280</w:t>
    </w:r>
    <w:r w:rsidRPr="00691136">
      <w:fldChar w:fldCharType="end"/>
    </w:r>
  </w:p>
  <w:p w:rsidR="00F80C8B" w:rsidRPr="00691136" w:rsidRDefault="00F80C8B">
    <w:pPr>
      <w:pStyle w:val="FSHNormalS5"/>
    </w:pPr>
    <w:r w:rsidRPr="00691136">
      <w:fldChar w:fldCharType="begin" w:fldLock="1"/>
    </w:r>
    <w:r w:rsidRPr="00691136">
      <w:instrText xml:space="preserve"> DOCPROPERTY "MotionarText" *\charformat </w:instrText>
    </w:r>
    <w:r w:rsidRPr="00691136">
      <w:fldChar w:fldCharType="separate"/>
    </w:r>
    <w:r w:rsidRPr="00691136">
      <w:t>av Sven Gunnar Persson (kd)</w:t>
    </w:r>
    <w:r w:rsidRPr="00691136">
      <w:fldChar w:fldCharType="end"/>
    </w:r>
    <w:r w:rsidRPr="00691136">
      <w:br/>
    </w:r>
    <w:r w:rsidRPr="00691136">
      <w:fldChar w:fldCharType="begin" w:fldLock="1"/>
    </w:r>
    <w:r w:rsidRPr="00691136">
      <w:instrText xml:space="preserve"> DOCPROPERTY "SvarFrasKort" *\charformat </w:instrText>
    </w:r>
    <w:r w:rsidRPr="00691136">
      <w:fldChar w:fldCharType="end"/>
    </w:r>
  </w:p>
  <w:p w:rsidR="00F80C8B" w:rsidRPr="00691136" w:rsidRDefault="00F80C8B">
    <w:pPr>
      <w:pStyle w:val="FSHTitel"/>
    </w:pPr>
    <w:r w:rsidRPr="00691136">
      <w:fldChar w:fldCharType="begin" w:fldLock="1"/>
    </w:r>
    <w:r w:rsidRPr="00691136">
      <w:instrText xml:space="preserve"> DOCPROPERTY</w:instrText>
    </w:r>
    <w:r w:rsidRPr="00691136">
      <w:rPr>
        <w:sz w:val="18"/>
      </w:rPr>
      <w:instrText xml:space="preserve"> "RubrikSvar" *\charformat </w:instrText>
    </w:r>
    <w:r w:rsidRPr="00691136">
      <w:fldChar w:fldCharType="separate"/>
    </w:r>
    <w:r w:rsidRPr="00691136">
      <w:t>Handikappersättning</w:t>
    </w:r>
    <w:r w:rsidRPr="00691136">
      <w:fldChar w:fldCharType="end"/>
    </w:r>
  </w:p>
  <w:p w:rsidR="00F80C8B" w:rsidRPr="00691136" w:rsidRDefault="00F80C8B">
    <w:pPr>
      <w:pStyle w:val="Normal00"/>
    </w:pPr>
  </w:p>
  <w:p w:rsidR="00BE35E9" w:rsidRPr="00691136" w:rsidRDefault="00BE35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5677494">
    <w:abstractNumId w:val="13"/>
  </w:num>
  <w:num w:numId="2" w16cid:durableId="476386411">
    <w:abstractNumId w:val="10"/>
  </w:num>
  <w:num w:numId="3" w16cid:durableId="2006204077">
    <w:abstractNumId w:val="11"/>
  </w:num>
  <w:num w:numId="4" w16cid:durableId="1150513784">
    <w:abstractNumId w:val="12"/>
  </w:num>
  <w:num w:numId="5" w16cid:durableId="1037849785">
    <w:abstractNumId w:val="8"/>
  </w:num>
  <w:num w:numId="6" w16cid:durableId="90668790">
    <w:abstractNumId w:val="3"/>
  </w:num>
  <w:num w:numId="7" w16cid:durableId="2053071857">
    <w:abstractNumId w:val="2"/>
  </w:num>
  <w:num w:numId="8" w16cid:durableId="1465155434">
    <w:abstractNumId w:val="1"/>
  </w:num>
  <w:num w:numId="9" w16cid:durableId="1802846061">
    <w:abstractNumId w:val="0"/>
  </w:num>
  <w:num w:numId="10" w16cid:durableId="150602897">
    <w:abstractNumId w:val="9"/>
  </w:num>
  <w:num w:numId="11" w16cid:durableId="1618872936">
    <w:abstractNumId w:val="7"/>
  </w:num>
  <w:num w:numId="12" w16cid:durableId="2008286889">
    <w:abstractNumId w:val="6"/>
  </w:num>
  <w:num w:numId="13" w16cid:durableId="933317980">
    <w:abstractNumId w:val="5"/>
  </w:num>
  <w:num w:numId="14" w16cid:durableId="311834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F6CDAB13-737C-42CA-AF17-36B5B4D26F39}"/>
  </w:docVars>
  <w:rsids>
    <w:rsidRoot w:val="00691136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6129F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070FE"/>
    <w:rsid w:val="00531020"/>
    <w:rsid w:val="00545150"/>
    <w:rsid w:val="00545421"/>
    <w:rsid w:val="00546655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91136"/>
    <w:rsid w:val="006B6262"/>
    <w:rsid w:val="00727C6F"/>
    <w:rsid w:val="00740D6D"/>
    <w:rsid w:val="00743F76"/>
    <w:rsid w:val="00765A52"/>
    <w:rsid w:val="00770030"/>
    <w:rsid w:val="00774959"/>
    <w:rsid w:val="007852B2"/>
    <w:rsid w:val="00794149"/>
    <w:rsid w:val="007B67A7"/>
    <w:rsid w:val="007C6092"/>
    <w:rsid w:val="007E119E"/>
    <w:rsid w:val="00845BB7"/>
    <w:rsid w:val="00846903"/>
    <w:rsid w:val="008F0A96"/>
    <w:rsid w:val="009047A3"/>
    <w:rsid w:val="009062A0"/>
    <w:rsid w:val="009451E7"/>
    <w:rsid w:val="00956E7F"/>
    <w:rsid w:val="00970D4F"/>
    <w:rsid w:val="00971D70"/>
    <w:rsid w:val="009A4377"/>
    <w:rsid w:val="009A6043"/>
    <w:rsid w:val="009D0673"/>
    <w:rsid w:val="009D64B0"/>
    <w:rsid w:val="00A053C6"/>
    <w:rsid w:val="00A055B3"/>
    <w:rsid w:val="00A13BE0"/>
    <w:rsid w:val="00A15D71"/>
    <w:rsid w:val="00A21BC5"/>
    <w:rsid w:val="00A41459"/>
    <w:rsid w:val="00A736FF"/>
    <w:rsid w:val="00A963DE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2CCF"/>
    <w:rsid w:val="00BA4894"/>
    <w:rsid w:val="00BA6BE0"/>
    <w:rsid w:val="00BB6D75"/>
    <w:rsid w:val="00BD43A8"/>
    <w:rsid w:val="00BE35E9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1844"/>
    <w:rsid w:val="00CE3037"/>
    <w:rsid w:val="00CF7A43"/>
    <w:rsid w:val="00D01775"/>
    <w:rsid w:val="00D1174F"/>
    <w:rsid w:val="00D1289C"/>
    <w:rsid w:val="00D41BEB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0C8B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E5DAA0-D5CF-4ACC-8BAD-00D8B22A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">
    <w:name w:val="Norma"/>
    <w:basedOn w:val="Normal"/>
    <w:rsid w:val="00A963DE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1755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kd677</vt:lpstr>
    </vt:vector>
  </TitlesOfParts>
  <Company>Riksdagen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kd677</dc:title>
  <dc:subject>kd677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2006-12-14T14:59:00Z</cp:lastPrinted>
  <dcterms:created xsi:type="dcterms:W3CDTF">2025-12-17T01:12:00Z</dcterms:created>
  <dcterms:modified xsi:type="dcterms:W3CDTF">2025-12-17T01:12:00Z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Handikappersättning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Handikappersättning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 Gunnar Persson (kd)</vt:lpwstr>
  </property>
  <property fmtid="{D5CDD505-2E9C-101B-9397-08002B2CF9AE}" pid="26" name="MotionarLista">
    <vt:lpwstr>Persson, Sven Gunnar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Gunnar Persson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mn0319aa</vt:lpwstr>
  </property>
  <property fmtid="{D5CDD505-2E9C-101B-9397-08002B2CF9AE}" pid="46" name="MotionID">
    <vt:lpwstr>20062007000001070100000006770069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20062007000001070100000006770069</vt:lpwstr>
  </property>
  <property fmtid="{D5CDD505-2E9C-101B-9397-08002B2CF9AE}" pid="50" name="nummer">
    <vt:lpwstr>280</vt:lpwstr>
  </property>
  <property fmtid="{D5CDD505-2E9C-101B-9397-08002B2CF9AE}" pid="51" name="utskottsbeteckning">
    <vt:lpwstr>Sf</vt:lpwstr>
  </property>
  <property fmtid="{D5CDD505-2E9C-101B-9397-08002B2CF9AE}" pid="52" name="GlobalUID">
    <vt:lpwstr>{2A42FBBE-8E39-49D2-9DF0-D7485637F22C}</vt:lpwstr>
  </property>
  <property fmtid="{D5CDD505-2E9C-101B-9397-08002B2CF9AE}" pid="53" name="Överföringar">
    <vt:i4>0</vt:i4>
  </property>
  <property fmtid="{D5CDD505-2E9C-101B-9397-08002B2CF9AE}" pid="54" name="Checksum">
    <vt:lpwstr>*0002610209255*</vt:lpwstr>
  </property>
  <property fmtid="{D5CDD505-2E9C-101B-9397-08002B2CF9AE}" pid="55" name="skuggnummer">
    <vt:lpwstr>1793</vt:lpwstr>
  </property>
  <property fmtid="{D5CDD505-2E9C-101B-9397-08002B2CF9AE}" pid="56" name="urixVersion">
    <vt:lpwstr>3.1.4.0</vt:lpwstr>
  </property>
  <property fmtid="{D5CDD505-2E9C-101B-9397-08002B2CF9AE}" pid="57" name="urixOrigin">
    <vt:lpwstr>070221 17:58:10.326</vt:lpwstr>
  </property>
  <property fmtid="{D5CDD505-2E9C-101B-9397-08002B2CF9AE}" pid="58" name="urixGuid">
    <vt:lpwstr>{4A730FAC-C5A0-4785-8351-AD38B4CC9675}</vt:lpwstr>
  </property>
</Properties>
</file>