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5924" w:rsidRPr="00282A55" w:rsidRDefault="00BA5924">
      <w:pPr>
        <w:pStyle w:val="Frslagsrubrik"/>
      </w:pPr>
      <w:r w:rsidRPr="00282A55">
        <w:t>Förslag till riksdagsbeslut</w:t>
      </w:r>
    </w:p>
    <w:p w:rsidR="00BA5924" w:rsidRPr="00282A55" w:rsidRDefault="00BA5924">
      <w:pPr>
        <w:pStyle w:val="Hemstlatt"/>
      </w:pPr>
      <w:r w:rsidRPr="00282A55">
        <w:t>Riksdagen tillkännager för regeringen som sin mening vad som anförs i motionen om vikten av läsfrämjande insatser i förskolan av biblioteken och i läsfrämjande projekt.</w:t>
      </w:r>
    </w:p>
    <w:p w:rsidR="00BA5924" w:rsidRPr="00282A55" w:rsidRDefault="00BA5924">
      <w:pPr>
        <w:pStyle w:val="Rubrik1"/>
      </w:pPr>
      <w:r w:rsidRPr="00282A55">
        <w:t>Motivering</w:t>
      </w:r>
    </w:p>
    <w:p w:rsidR="00BA5924" w:rsidRPr="00282A55" w:rsidRDefault="00BA5924">
      <w:r w:rsidRPr="00282A55">
        <w:t>Ett välfungerade språk är grunden till att fullt ut kunna tillvarata och utveckla sina demokratiska rättigheter.</w:t>
      </w:r>
    </w:p>
    <w:p w:rsidR="00BA5924" w:rsidRPr="00282A55" w:rsidRDefault="00BA5924">
      <w:pPr>
        <w:pStyle w:val="Normaltindrag"/>
      </w:pPr>
      <w:r w:rsidRPr="00282A55">
        <w:t>Mycket av språkutvecklingen grundläggs i unga år och därför spelar fö</w:t>
      </w:r>
      <w:r w:rsidRPr="00282A55">
        <w:t>r</w:t>
      </w:r>
      <w:r w:rsidRPr="00282A55">
        <w:t>skolan en viktig roll för barns språkutveckling. För att varje barn ska kunna tillägna sig ett rikt språk är det viktigt att de tidigt får ta del av böcker. Vu</w:t>
      </w:r>
      <w:r w:rsidRPr="00282A55">
        <w:t>x</w:t>
      </w:r>
      <w:r w:rsidRPr="00282A55">
        <w:t>nas hö</w:t>
      </w:r>
      <w:r w:rsidRPr="00282A55">
        <w:t>g</w:t>
      </w:r>
      <w:r w:rsidRPr="00282A55">
        <w:t>läsning för små barn är av stor betydelse.</w:t>
      </w:r>
    </w:p>
    <w:p w:rsidR="00BA5924" w:rsidRPr="00282A55" w:rsidRDefault="00BA5924">
      <w:pPr>
        <w:pStyle w:val="Normaltindrag"/>
      </w:pPr>
      <w:r w:rsidRPr="00282A55">
        <w:t>Det behövs ett strukturerat arbetssätt i förskolorna för att stödja barnens språkutveckling som en del i den fria leken. Särskilt engagemang behöver ges till barn som har svenska som andra språk. Det är viktigt med återkommande och regelbundna tillfällen till sagostunder med barn i grupp och för ensk</w:t>
      </w:r>
      <w:r w:rsidRPr="00282A55">
        <w:t>ilda barn. Bibliotek med mer resurser till uppsökande verksamhet skulle kunna vara en resurs att använda för att locka barnens språkutveckling via böcker. Men det är också angeläget med satsningar på läsfrämjande i den form som vi känner som Läs-för-mig-pappa-projektet.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2A55">
        <w:trPr>
          <w:cantSplit/>
        </w:trPr>
        <w:tc>
          <w:tcPr>
            <w:tcW w:w="3046" w:type="dxa"/>
          </w:tcPr>
          <w:p w:rsidR="00BA5924" w:rsidRPr="00282A55" w:rsidRDefault="00BA5924">
            <w:pPr>
              <w:pStyle w:val="UnderskriftDatum"/>
              <w:spacing w:before="240"/>
            </w:pPr>
            <w:r w:rsidRPr="00282A55">
              <w:t>Stockholm den 21 oktober 2010</w:t>
            </w:r>
          </w:p>
        </w:tc>
        <w:tc>
          <w:tcPr>
            <w:tcW w:w="3047" w:type="dxa"/>
          </w:tcPr>
          <w:p w:rsidR="00BA5924" w:rsidRPr="00282A55" w:rsidRDefault="00BA5924">
            <w:pPr>
              <w:pStyle w:val="Underskrifter"/>
              <w:spacing w:before="240"/>
            </w:pPr>
          </w:p>
        </w:tc>
      </w:tr>
      <w:tr w:rsidR="00000000" w:rsidRPr="00282A55">
        <w:trPr>
          <w:cantSplit/>
        </w:trPr>
        <w:tc>
          <w:tcPr>
            <w:tcW w:w="3046" w:type="dxa"/>
          </w:tcPr>
          <w:p w:rsidR="00BA5924" w:rsidRPr="00282A55" w:rsidRDefault="00BA5924">
            <w:pPr>
              <w:pStyle w:val="Underskrifter"/>
            </w:pPr>
            <w:r w:rsidRPr="00282A55">
              <w:t>Matilda Ernkrans (S)</w:t>
            </w:r>
          </w:p>
        </w:tc>
        <w:tc>
          <w:tcPr>
            <w:tcW w:w="3046" w:type="dxa"/>
          </w:tcPr>
          <w:p w:rsidR="00BA5924" w:rsidRPr="00282A55" w:rsidRDefault="00BA5924">
            <w:pPr>
              <w:pStyle w:val="Underskrifter"/>
            </w:pPr>
            <w:r w:rsidRPr="00282A55">
              <w:t>Louise Malmström (S)</w:t>
            </w:r>
          </w:p>
        </w:tc>
      </w:tr>
    </w:tbl>
    <w:p w:rsidR="00BA5924" w:rsidRPr="00282A55" w:rsidRDefault="00BA5924">
      <w:pPr>
        <w:pStyle w:val="Normaltindrag"/>
      </w:pPr>
    </w:p>
    <w:sectPr w:rsidR="00BA5924" w:rsidRPr="00282A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5924" w:rsidRPr="00282A55" w:rsidRDefault="00BA5924">
      <w:r w:rsidRPr="00282A55">
        <w:separator/>
      </w:r>
    </w:p>
  </w:endnote>
  <w:endnote w:type="continuationSeparator" w:id="0">
    <w:p w:rsidR="00BA5924" w:rsidRPr="00282A55" w:rsidRDefault="00BA5924">
      <w:r w:rsidRPr="00282A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924" w:rsidRPr="00282A55" w:rsidRDefault="00282A55">
    <w:pPr>
      <w:pStyle w:val="Sidfot"/>
    </w:pPr>
    <w:r w:rsidRPr="00282A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75463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5924" w:rsidRDefault="00BA592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5924" w:rsidRDefault="00BA592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924" w:rsidRPr="00282A55" w:rsidRDefault="00282A55">
    <w:pPr>
      <w:pStyle w:val="Sidfot"/>
    </w:pPr>
    <w:r w:rsidRPr="00282A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71539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5924" w:rsidRDefault="00BA59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5924" w:rsidRDefault="00BA59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924" w:rsidRPr="00282A55" w:rsidRDefault="00282A55">
    <w:pPr>
      <w:pStyle w:val="Sidfot"/>
    </w:pPr>
    <w:r w:rsidRPr="00282A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6678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5924" w:rsidRDefault="00BA59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5924" w:rsidRDefault="00BA59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5924" w:rsidRPr="00282A55" w:rsidRDefault="00BA5924">
      <w:r w:rsidRPr="00282A55">
        <w:separator/>
      </w:r>
    </w:p>
  </w:footnote>
  <w:footnote w:type="continuationSeparator" w:id="0">
    <w:p w:rsidR="00BA5924" w:rsidRPr="00282A55" w:rsidRDefault="00BA5924">
      <w:r w:rsidRPr="00282A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924" w:rsidRPr="00282A55" w:rsidRDefault="00282A55">
    <w:pPr>
      <w:pStyle w:val="Sidhuvud"/>
    </w:pPr>
    <w:r w:rsidRPr="00282A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77694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5924" w:rsidRDefault="00BA592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5924" w:rsidRDefault="00BA592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924" w:rsidRPr="00282A55" w:rsidRDefault="00282A55">
    <w:pPr>
      <w:pStyle w:val="Sidhuvud"/>
    </w:pPr>
    <w:r w:rsidRPr="00282A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55868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5924" w:rsidRDefault="00BA592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5924" w:rsidRDefault="00BA592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924" w:rsidRPr="00282A55" w:rsidRDefault="00BA5924">
    <w:pPr>
      <w:pStyle w:val="FSHNormal"/>
      <w:tabs>
        <w:tab w:val="right" w:pos="5840"/>
      </w:tabs>
    </w:pPr>
    <w:r w:rsidRPr="00282A55">
      <w:br/>
    </w:r>
    <w:r w:rsidRPr="00282A55">
      <w:fldChar w:fldCharType="begin" w:fldLock="1"/>
    </w:r>
    <w:r w:rsidRPr="00282A55">
      <w:instrText xml:space="preserve"> DOCPROPERTY</w:instrText>
    </w:r>
    <w:r w:rsidRPr="00282A55">
      <w:rPr>
        <w:sz w:val="18"/>
      </w:rPr>
      <w:instrText xml:space="preserve"> "YearUser" *\charformat </w:instrText>
    </w:r>
    <w:r w:rsidRPr="00282A55">
      <w:fldChar w:fldCharType="separate"/>
    </w:r>
    <w:r w:rsidRPr="00282A55">
      <w:t>2010/11</w:t>
    </w:r>
    <w:r w:rsidRPr="00282A55">
      <w:fldChar w:fldCharType="end"/>
    </w:r>
    <w:r w:rsidRPr="00282A55">
      <w:t xml:space="preserve"> </w:t>
    </w:r>
    <w:r w:rsidRPr="00282A55">
      <w:tab/>
      <w:t xml:space="preserve">mnr: </w:t>
    </w:r>
    <w:r w:rsidRPr="00282A55">
      <w:fldChar w:fldCharType="begin" w:fldLock="1"/>
    </w:r>
    <w:r w:rsidRPr="00282A55">
      <w:instrText xml:space="preserve"> DOCPROPERTY</w:instrText>
    </w:r>
    <w:r w:rsidRPr="00282A55">
      <w:rPr>
        <w:sz w:val="18"/>
      </w:rPr>
      <w:instrText xml:space="preserve"> "Motionsnummer" *\charformat </w:instrText>
    </w:r>
    <w:r w:rsidRPr="00282A55">
      <w:fldChar w:fldCharType="separate"/>
    </w:r>
    <w:r w:rsidRPr="00282A55">
      <w:t>Ub394</w:t>
    </w:r>
    <w:r w:rsidRPr="00282A55">
      <w:fldChar w:fldCharType="end"/>
    </w:r>
    <w:r w:rsidRPr="00282A55">
      <w:br/>
    </w:r>
    <w:r w:rsidRPr="00282A55">
      <w:fldChar w:fldCharType="begin" w:fldLock="1"/>
    </w:r>
    <w:r w:rsidRPr="00282A55">
      <w:instrText xml:space="preserve"> DOCPROPERTY</w:instrText>
    </w:r>
    <w:r w:rsidRPr="00282A55">
      <w:rPr>
        <w:sz w:val="18"/>
      </w:rPr>
      <w:instrText xml:space="preserve"> "Samling" *\charformat </w:instrText>
    </w:r>
    <w:r w:rsidRPr="00282A55">
      <w:fldChar w:fldCharType="end"/>
    </w:r>
    <w:r w:rsidRPr="00282A55">
      <w:tab/>
      <w:t xml:space="preserve">pnr: </w:t>
    </w:r>
    <w:r w:rsidRPr="00282A55">
      <w:fldChar w:fldCharType="begin" w:fldLock="1"/>
    </w:r>
    <w:r w:rsidRPr="00282A55">
      <w:instrText xml:space="preserve"> DOCPROPERTY</w:instrText>
    </w:r>
    <w:r w:rsidRPr="00282A55">
      <w:rPr>
        <w:sz w:val="18"/>
      </w:rPr>
      <w:instrText xml:space="preserve"> "Partinummer" *\charformat </w:instrText>
    </w:r>
    <w:r w:rsidRPr="00282A55">
      <w:fldChar w:fldCharType="separate"/>
    </w:r>
    <w:r w:rsidRPr="00282A55">
      <w:t>S71034</w:t>
    </w:r>
    <w:r w:rsidRPr="00282A55">
      <w:fldChar w:fldCharType="end"/>
    </w:r>
  </w:p>
  <w:p w:rsidR="00BA5924" w:rsidRPr="00282A55" w:rsidRDefault="00BA5924">
    <w:pPr>
      <w:pStyle w:val="FSHRub1"/>
    </w:pPr>
    <w:r w:rsidRPr="00282A55">
      <w:t>Motion till riksdagen</w:t>
    </w:r>
    <w:r w:rsidRPr="00282A55">
      <w:br/>
    </w:r>
    <w:r w:rsidRPr="00282A55">
      <w:fldChar w:fldCharType="begin" w:fldLock="1"/>
    </w:r>
    <w:r w:rsidRPr="00282A55">
      <w:instrText xml:space="preserve"> DOCPROPERTY "YearUser" *\charformat </w:instrText>
    </w:r>
    <w:r w:rsidRPr="00282A55">
      <w:fldChar w:fldCharType="separate"/>
    </w:r>
    <w:r w:rsidRPr="00282A55">
      <w:t>2010/11</w:t>
    </w:r>
    <w:r w:rsidRPr="00282A55">
      <w:fldChar w:fldCharType="end"/>
    </w:r>
    <w:r w:rsidRPr="00282A55">
      <w:t>:</w:t>
    </w:r>
    <w:r w:rsidRPr="00282A55">
      <w:fldChar w:fldCharType="begin" w:fldLock="1"/>
    </w:r>
    <w:r w:rsidRPr="00282A55">
      <w:instrText xml:space="preserve"> DOCPROPERTY "Motionsnummer" *\charformat </w:instrText>
    </w:r>
    <w:r w:rsidRPr="00282A55">
      <w:fldChar w:fldCharType="separate"/>
    </w:r>
    <w:r w:rsidRPr="00282A55">
      <w:t>Ub394</w:t>
    </w:r>
    <w:r w:rsidRPr="00282A55">
      <w:fldChar w:fldCharType="end"/>
    </w:r>
  </w:p>
  <w:p w:rsidR="00BA5924" w:rsidRPr="00282A55" w:rsidRDefault="00BA5924">
    <w:pPr>
      <w:pStyle w:val="FSHNormalS5"/>
    </w:pPr>
    <w:r w:rsidRPr="00282A55">
      <w:fldChar w:fldCharType="begin" w:fldLock="1"/>
    </w:r>
    <w:r w:rsidRPr="00282A55">
      <w:instrText xml:space="preserve"> DOCPROPERTY "MotionarText" *\charformat </w:instrText>
    </w:r>
    <w:r w:rsidRPr="00282A55">
      <w:fldChar w:fldCharType="separate"/>
    </w:r>
    <w:r w:rsidRPr="00282A55">
      <w:t>av Matilda Ernkrans och Louise Malmström (S)</w:t>
    </w:r>
    <w:r w:rsidRPr="00282A55">
      <w:fldChar w:fldCharType="end"/>
    </w:r>
    <w:r w:rsidRPr="00282A55">
      <w:br/>
    </w:r>
    <w:r w:rsidRPr="00282A55">
      <w:fldChar w:fldCharType="begin" w:fldLock="1"/>
    </w:r>
    <w:r w:rsidRPr="00282A55">
      <w:instrText xml:space="preserve"> DOCPROPERTY "SvarFrasKort" *\charformat </w:instrText>
    </w:r>
    <w:r w:rsidRPr="00282A55">
      <w:fldChar w:fldCharType="end"/>
    </w:r>
  </w:p>
  <w:p w:rsidR="00BA5924" w:rsidRPr="00282A55" w:rsidRDefault="00BA5924">
    <w:pPr>
      <w:pStyle w:val="FSHTitel"/>
    </w:pPr>
    <w:r w:rsidRPr="00282A55">
      <w:fldChar w:fldCharType="begin" w:fldLock="1"/>
    </w:r>
    <w:r w:rsidRPr="00282A55">
      <w:instrText xml:space="preserve"> DOCPROPERTY</w:instrText>
    </w:r>
    <w:r w:rsidRPr="00282A55">
      <w:rPr>
        <w:sz w:val="18"/>
      </w:rPr>
      <w:instrText xml:space="preserve"> "RubrikSvar" *\charformat </w:instrText>
    </w:r>
    <w:r w:rsidRPr="00282A55">
      <w:fldChar w:fldCharType="separate"/>
    </w:r>
    <w:r w:rsidRPr="00282A55">
      <w:t>Läsfrämjande och språkutveckling</w:t>
    </w:r>
    <w:r w:rsidRPr="00282A55">
      <w:fldChar w:fldCharType="end"/>
    </w:r>
  </w:p>
  <w:p w:rsidR="00BA5924" w:rsidRPr="00282A55" w:rsidRDefault="00BA5924">
    <w:pPr>
      <w:pStyle w:val="Normal00"/>
    </w:pPr>
  </w:p>
  <w:p w:rsidR="00BA5924" w:rsidRPr="00282A55" w:rsidRDefault="00BA59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09795476">
    <w:abstractNumId w:val="3"/>
  </w:num>
  <w:num w:numId="2" w16cid:durableId="1211386073">
    <w:abstractNumId w:val="2"/>
  </w:num>
  <w:num w:numId="3" w16cid:durableId="1576040313">
    <w:abstractNumId w:val="1"/>
  </w:num>
  <w:num w:numId="4" w16cid:durableId="910314185">
    <w:abstractNumId w:val="0"/>
  </w:num>
  <w:num w:numId="5" w16cid:durableId="1174341089">
    <w:abstractNumId w:val="7"/>
  </w:num>
  <w:num w:numId="6" w16cid:durableId="630526380">
    <w:abstractNumId w:val="6"/>
  </w:num>
  <w:num w:numId="7" w16cid:durableId="906257601">
    <w:abstractNumId w:val="5"/>
  </w:num>
  <w:num w:numId="8" w16cid:durableId="528833828">
    <w:abstractNumId w:val="4"/>
  </w:num>
  <w:num w:numId="9" w16cid:durableId="1896886294">
    <w:abstractNumId w:val="8"/>
  </w:num>
  <w:num w:numId="10" w16cid:durableId="180356691">
    <w:abstractNumId w:val="9"/>
  </w:num>
  <w:num w:numId="11" w16cid:durableId="1091196387">
    <w:abstractNumId w:val="10"/>
  </w:num>
  <w:num w:numId="12" w16cid:durableId="914318392">
    <w:abstractNumId w:val="13"/>
  </w:num>
  <w:num w:numId="13" w16cid:durableId="382604249">
    <w:abstractNumId w:val="15"/>
  </w:num>
  <w:num w:numId="14" w16cid:durableId="664824318">
    <w:abstractNumId w:val="16"/>
  </w:num>
  <w:num w:numId="15" w16cid:durableId="2112579529">
    <w:abstractNumId w:val="11"/>
  </w:num>
  <w:num w:numId="16" w16cid:durableId="1458183807">
    <w:abstractNumId w:val="18"/>
  </w:num>
  <w:num w:numId="17" w16cid:durableId="510293905">
    <w:abstractNumId w:val="17"/>
  </w:num>
  <w:num w:numId="18" w16cid:durableId="1184171055">
    <w:abstractNumId w:val="14"/>
  </w:num>
  <w:num w:numId="19" w16cid:durableId="4774970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877C05B1-DB2E-4DCA-8CF7-CDDB8977ADBE},{CA5D01D2-421F-4F5D-8E1A-A951884A2201}"/>
  </w:docVars>
  <w:rsids>
    <w:rsidRoot w:val="00A07E6F"/>
    <w:rsid w:val="00282A55"/>
    <w:rsid w:val="00A07E6F"/>
    <w:rsid w:val="00BA59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191055-9106-457A-8A4E-E0D6FD6FE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5691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196</Words>
  <Characters>1089</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s71034</vt:lpstr>
    </vt:vector>
  </TitlesOfParts>
  <Company>Riksdagen</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s71034</dc:title>
  <dc:subject>s71034</dc:subject>
  <dc:creator>Riksdagen</dc:creator>
  <cp:keywords>Riksdagen</cp:keywords>
  <dc:description>msmq kontroll, ensamt yrkande mm (b: S5 fix för yrk o listkorr)</dc:description>
  <cp:lastModifiedBy>Lars Brink</cp:lastModifiedBy>
  <cp:revision>2</cp:revision>
  <cp:lastPrinted>2010-12-10T11:58:00Z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mot2000_515_2010-10-19</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Läsfrämjande och språkutveckling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Läsfrämjande och språkutveckling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Matilda Ernkrans och Louise Malmström (S)</vt:lpwstr>
  </property>
  <property fmtid="{D5CDD505-2E9C-101B-9397-08002B2CF9AE}" pid="26" name="MotionarLista">
    <vt:lpwstr>Ernkrans, Matilda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20102011000000000115000710340069</vt:lpwstr>
  </property>
  <property fmtid="{D5CDD505-2E9C-101B-9397-08002B2CF9AE}" pid="47" name="datum">
    <vt:lpwstr>101021</vt:lpwstr>
  </property>
  <property fmtid="{D5CDD505-2E9C-101B-9397-08002B2CF9AE}" pid="48" name="avsändar-e-post">
    <vt:lpwstr>gun.aulin@riksdagen.se</vt:lpwstr>
  </property>
  <property fmtid="{D5CDD505-2E9C-101B-9397-08002B2CF9AE}" pid="49" name="id">
    <vt:lpwstr>20102011000000000115000710340069</vt:lpwstr>
  </property>
  <property fmtid="{D5CDD505-2E9C-101B-9397-08002B2CF9AE}" pid="50" name="nummer">
    <vt:lpwstr>394</vt:lpwstr>
  </property>
  <property fmtid="{D5CDD505-2E9C-101B-9397-08002B2CF9AE}" pid="51" name="utskottsbeteckning">
    <vt:lpwstr>Ub</vt:lpwstr>
  </property>
  <property fmtid="{D5CDD505-2E9C-101B-9397-08002B2CF9AE}" pid="52" name="GlobalUID">
    <vt:lpwstr>{95670BBD-14B4-43FD-9385-23C60AF84B5B}</vt:lpwstr>
  </property>
  <property fmtid="{D5CDD505-2E9C-101B-9397-08002B2CF9AE}" pid="53" name="Överföringar">
    <vt:i4>0</vt:i4>
  </property>
  <property fmtid="{D5CDD505-2E9C-101B-9397-08002B2CF9AE}" pid="54" name="Checksum">
    <vt:lpwstr>*0010267922991*</vt:lpwstr>
  </property>
  <property fmtid="{D5CDD505-2E9C-101B-9397-08002B2CF9AE}" pid="55" name="skuggnummer">
    <vt:lpwstr>1933</vt:lpwstr>
  </property>
  <property fmtid="{D5CDD505-2E9C-101B-9397-08002B2CF9AE}" pid="56" name="urixVersion">
    <vt:lpwstr>4.1.1.7</vt:lpwstr>
  </property>
  <property fmtid="{D5CDD505-2E9C-101B-9397-08002B2CF9AE}" pid="57" name="urixOrigin">
    <vt:lpwstr>101210 12:59:29.280</vt:lpwstr>
  </property>
  <property fmtid="{D5CDD505-2E9C-101B-9397-08002B2CF9AE}" pid="58" name="urixGuid">
    <vt:lpwstr>{C86C777A-5C3E-4EA4-8065-BF10D982271D}</vt:lpwstr>
  </property>
</Properties>
</file>