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473E" w:rsidRPr="0004086A" w:rsidRDefault="00F0473E">
      <w:pPr>
        <w:pStyle w:val="Frslagsrubrik"/>
        <w:shd w:val="clear" w:color="000000" w:fill="auto"/>
      </w:pPr>
      <w:r w:rsidRPr="0004086A">
        <w:t>Förslag till riksdagsbeslut</w:t>
      </w:r>
    </w:p>
    <w:p w:rsidR="00F0473E" w:rsidRPr="0004086A" w:rsidRDefault="00F0473E">
      <w:pPr>
        <w:pStyle w:val="Hemstlatt"/>
        <w:shd w:val="clear" w:color="000000" w:fill="auto"/>
        <w:ind w:left="0"/>
      </w:pPr>
      <w:r w:rsidRPr="0004086A">
        <w:t>Riksdagen tillkännager för regeringen som sin mening vad som anförs i motionen om åtgärder för att undvika att pensionärer går miste om bostadstillägg och äldreförsörjningsstöd som de har rätt till.</w:t>
      </w:r>
    </w:p>
    <w:p w:rsidR="00F0473E" w:rsidRPr="0004086A" w:rsidRDefault="00F0473E">
      <w:pPr>
        <w:pStyle w:val="Rubrik1"/>
        <w:shd w:val="clear" w:color="000000" w:fill="auto"/>
      </w:pPr>
      <w:r w:rsidRPr="0004086A">
        <w:t>Motivering</w:t>
      </w:r>
    </w:p>
    <w:p w:rsidR="00F0473E" w:rsidRPr="0004086A" w:rsidRDefault="00F0473E">
      <w:pPr>
        <w:shd w:val="clear" w:color="000000" w:fill="auto"/>
        <w:autoSpaceDE w:val="0"/>
        <w:autoSpaceDN w:val="0"/>
        <w:adjustRightInd w:val="0"/>
        <w:rPr>
          <w:color w:val="000000"/>
          <w:szCs w:val="24"/>
        </w:rPr>
      </w:pPr>
      <w:r w:rsidRPr="0004086A">
        <w:rPr>
          <w:color w:val="000000"/>
          <w:szCs w:val="24"/>
        </w:rPr>
        <w:t>En granskning som Riksrevisionen har gjort visar att mer än var tredje ålder</w:t>
      </w:r>
      <w:r w:rsidRPr="0004086A">
        <w:rPr>
          <w:color w:val="000000"/>
          <w:szCs w:val="24"/>
        </w:rPr>
        <w:t>s</w:t>
      </w:r>
      <w:r w:rsidRPr="0004086A">
        <w:rPr>
          <w:color w:val="000000"/>
          <w:szCs w:val="24"/>
        </w:rPr>
        <w:t>pensionär som har rätt till bostadstillägg inte får förmånen. Det handlar om ca 140 000 pensionärer. I genomsnitt går de miste om nästan 14 000 per person och år, ca 3 miljarder kr som dessa pensionärer har rätt till.</w:t>
      </w:r>
    </w:p>
    <w:p w:rsidR="00F0473E" w:rsidRPr="0004086A" w:rsidRDefault="00F0473E">
      <w:pPr>
        <w:pStyle w:val="Normaltindrag"/>
        <w:shd w:val="clear" w:color="000000" w:fill="auto"/>
      </w:pPr>
      <w:r w:rsidRPr="0004086A">
        <w:t>Många som har rätt till äldreförsörjningsstöd går också miste om pengarna. Tillsammans med garantipensionen ska bostadstillägg och äldreförsörjning</w:t>
      </w:r>
      <w:r w:rsidRPr="0004086A">
        <w:t>s</w:t>
      </w:r>
      <w:r w:rsidRPr="0004086A">
        <w:t>stöd ge pensionären en bättre levnadsnivå.</w:t>
      </w:r>
    </w:p>
    <w:p w:rsidR="00F0473E" w:rsidRPr="0004086A" w:rsidRDefault="00F0473E">
      <w:pPr>
        <w:pStyle w:val="Normaltindrag"/>
        <w:shd w:val="clear" w:color="000000" w:fill="auto"/>
      </w:pPr>
      <w:r w:rsidRPr="0004086A">
        <w:t>För att undvika att pensionärer går miste om pengar som de har rätt till bör informationsinsatser och andra eventuella åtgärder vidtagas för att finna de med låga inkomster och låg förmögenhet så att de som har rätt till ovannäm</w:t>
      </w:r>
      <w:r w:rsidRPr="0004086A">
        <w:t>n</w:t>
      </w:r>
      <w:r w:rsidRPr="0004086A">
        <w:t>da förmåner också får del av dem.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4086A">
        <w:trPr>
          <w:cantSplit/>
        </w:trPr>
        <w:tc>
          <w:tcPr>
            <w:tcW w:w="3046" w:type="dxa"/>
          </w:tcPr>
          <w:p w:rsidR="00F0473E" w:rsidRPr="0004086A" w:rsidRDefault="00F0473E">
            <w:pPr>
              <w:pStyle w:val="UnderskriftDatum"/>
              <w:shd w:val="clear" w:color="000000" w:fill="auto"/>
              <w:spacing w:before="240"/>
            </w:pPr>
            <w:r w:rsidRPr="0004086A">
              <w:t>Stockholm den 26 september 2013</w:t>
            </w:r>
          </w:p>
        </w:tc>
        <w:tc>
          <w:tcPr>
            <w:tcW w:w="3047" w:type="dxa"/>
          </w:tcPr>
          <w:p w:rsidR="00F0473E" w:rsidRPr="0004086A" w:rsidRDefault="00F0473E">
            <w:pPr>
              <w:pStyle w:val="Underskrifter"/>
              <w:shd w:val="clear" w:color="000000" w:fill="auto"/>
              <w:spacing w:before="240"/>
            </w:pPr>
          </w:p>
        </w:tc>
      </w:tr>
      <w:tr w:rsidR="00000000" w:rsidRPr="0004086A">
        <w:trPr>
          <w:cantSplit/>
        </w:trPr>
        <w:tc>
          <w:tcPr>
            <w:tcW w:w="3046" w:type="dxa"/>
          </w:tcPr>
          <w:p w:rsidR="00F0473E" w:rsidRPr="0004086A" w:rsidRDefault="00F0473E">
            <w:pPr>
              <w:pStyle w:val="Underskrifter"/>
              <w:shd w:val="clear" w:color="000000" w:fill="auto"/>
            </w:pPr>
            <w:r w:rsidRPr="0004086A">
              <w:t>Gustav Nilsson (M)</w:t>
            </w:r>
          </w:p>
        </w:tc>
        <w:tc>
          <w:tcPr>
            <w:tcW w:w="3046" w:type="dxa"/>
          </w:tcPr>
          <w:p w:rsidR="00F0473E" w:rsidRPr="0004086A" w:rsidRDefault="00F0473E">
            <w:pPr>
              <w:pStyle w:val="Underskrifter"/>
              <w:shd w:val="clear" w:color="000000" w:fill="auto"/>
            </w:pPr>
          </w:p>
        </w:tc>
      </w:tr>
    </w:tbl>
    <w:p w:rsidR="00F0473E" w:rsidRPr="0004086A" w:rsidRDefault="00F0473E">
      <w:pPr>
        <w:pStyle w:val="Normaltindrag"/>
        <w:shd w:val="clear" w:color="000000" w:fill="auto"/>
      </w:pPr>
    </w:p>
    <w:sectPr w:rsidR="00F0473E" w:rsidRPr="0004086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473E" w:rsidRPr="0004086A" w:rsidRDefault="00F0473E">
      <w:r w:rsidRPr="0004086A">
        <w:separator/>
      </w:r>
    </w:p>
  </w:endnote>
  <w:endnote w:type="continuationSeparator" w:id="0">
    <w:p w:rsidR="00F0473E" w:rsidRPr="0004086A" w:rsidRDefault="00F0473E">
      <w:r w:rsidRPr="000408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473E" w:rsidRPr="0004086A" w:rsidRDefault="0004086A">
    <w:pPr>
      <w:pStyle w:val="Sidfot"/>
    </w:pPr>
    <w:r w:rsidRPr="0004086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395089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473E" w:rsidRDefault="00F0473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0473E" w:rsidRDefault="00F0473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473E" w:rsidRPr="0004086A" w:rsidRDefault="0004086A">
    <w:pPr>
      <w:pStyle w:val="Sidfot"/>
    </w:pPr>
    <w:r w:rsidRPr="0004086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12183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473E" w:rsidRDefault="00F0473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0473E" w:rsidRDefault="00F0473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473E" w:rsidRPr="0004086A" w:rsidRDefault="0004086A">
    <w:pPr>
      <w:pStyle w:val="Sidfot"/>
    </w:pPr>
    <w:r w:rsidRPr="0004086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75980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473E" w:rsidRDefault="00F0473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0473E" w:rsidRDefault="00F0473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473E" w:rsidRPr="0004086A" w:rsidRDefault="00F0473E">
      <w:r w:rsidRPr="0004086A">
        <w:separator/>
      </w:r>
    </w:p>
  </w:footnote>
  <w:footnote w:type="continuationSeparator" w:id="0">
    <w:p w:rsidR="00F0473E" w:rsidRPr="0004086A" w:rsidRDefault="00F0473E">
      <w:r w:rsidRPr="000408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473E" w:rsidRPr="0004086A" w:rsidRDefault="0004086A">
    <w:pPr>
      <w:pStyle w:val="Sidhuvud"/>
    </w:pPr>
    <w:r w:rsidRPr="0004086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7377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473E" w:rsidRDefault="00F0473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0473E" w:rsidRDefault="00F0473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473E" w:rsidRPr="0004086A" w:rsidRDefault="0004086A">
    <w:pPr>
      <w:pStyle w:val="Sidhuvud"/>
    </w:pPr>
    <w:r w:rsidRPr="0004086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38444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473E" w:rsidRDefault="00F0473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0473E" w:rsidRDefault="00F0473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473E" w:rsidRPr="0004086A" w:rsidRDefault="00F0473E">
    <w:pPr>
      <w:pStyle w:val="FSHNormal"/>
      <w:tabs>
        <w:tab w:val="right" w:pos="5840"/>
      </w:tabs>
    </w:pPr>
    <w:r w:rsidRPr="0004086A">
      <w:br/>
    </w:r>
    <w:r w:rsidRPr="0004086A">
      <w:fldChar w:fldCharType="begin" w:fldLock="1"/>
    </w:r>
    <w:r w:rsidRPr="0004086A">
      <w:instrText xml:space="preserve"> DOCPROPERTY</w:instrText>
    </w:r>
    <w:r w:rsidRPr="0004086A">
      <w:rPr>
        <w:sz w:val="18"/>
      </w:rPr>
      <w:instrText xml:space="preserve"> "YearUser" *\charformat </w:instrText>
    </w:r>
    <w:r w:rsidRPr="0004086A">
      <w:fldChar w:fldCharType="separate"/>
    </w:r>
    <w:r w:rsidRPr="0004086A">
      <w:t>2013/14</w:t>
    </w:r>
    <w:r w:rsidRPr="0004086A">
      <w:fldChar w:fldCharType="end"/>
    </w:r>
    <w:r w:rsidRPr="0004086A">
      <w:t xml:space="preserve"> </w:t>
    </w:r>
    <w:r w:rsidRPr="0004086A">
      <w:tab/>
      <w:t xml:space="preserve">mnr: </w:t>
    </w:r>
    <w:r w:rsidRPr="0004086A">
      <w:fldChar w:fldCharType="begin" w:fldLock="1"/>
    </w:r>
    <w:r w:rsidRPr="0004086A">
      <w:instrText xml:space="preserve"> DOCPROPERTY</w:instrText>
    </w:r>
    <w:r w:rsidRPr="0004086A">
      <w:rPr>
        <w:sz w:val="18"/>
      </w:rPr>
      <w:instrText xml:space="preserve"> "Motionsnummer" *\charformat </w:instrText>
    </w:r>
    <w:r w:rsidRPr="0004086A">
      <w:fldChar w:fldCharType="separate"/>
    </w:r>
    <w:r w:rsidRPr="0004086A">
      <w:t>Sf241</w:t>
    </w:r>
    <w:r w:rsidRPr="0004086A">
      <w:fldChar w:fldCharType="end"/>
    </w:r>
    <w:r w:rsidRPr="0004086A">
      <w:br/>
    </w:r>
    <w:r w:rsidRPr="0004086A">
      <w:fldChar w:fldCharType="begin" w:fldLock="1"/>
    </w:r>
    <w:r w:rsidRPr="0004086A">
      <w:instrText xml:space="preserve"> DOCPROPERTY</w:instrText>
    </w:r>
    <w:r w:rsidRPr="0004086A">
      <w:rPr>
        <w:sz w:val="18"/>
      </w:rPr>
      <w:instrText xml:space="preserve"> "Samling" *\charformat </w:instrText>
    </w:r>
    <w:r w:rsidRPr="0004086A">
      <w:fldChar w:fldCharType="end"/>
    </w:r>
    <w:r w:rsidRPr="0004086A">
      <w:tab/>
      <w:t xml:space="preserve">pnr: </w:t>
    </w:r>
    <w:r w:rsidRPr="0004086A">
      <w:fldChar w:fldCharType="begin" w:fldLock="1"/>
    </w:r>
    <w:r w:rsidRPr="0004086A">
      <w:instrText xml:space="preserve"> DOCPROPERTY</w:instrText>
    </w:r>
    <w:r w:rsidRPr="0004086A">
      <w:rPr>
        <w:sz w:val="18"/>
      </w:rPr>
      <w:instrText xml:space="preserve"> "Partinummer" *\charformat </w:instrText>
    </w:r>
    <w:r w:rsidRPr="0004086A">
      <w:fldChar w:fldCharType="separate"/>
    </w:r>
    <w:r w:rsidRPr="0004086A">
      <w:t>M1067</w:t>
    </w:r>
    <w:r w:rsidRPr="0004086A">
      <w:fldChar w:fldCharType="end"/>
    </w:r>
  </w:p>
  <w:p w:rsidR="00F0473E" w:rsidRPr="0004086A" w:rsidRDefault="00F0473E">
    <w:pPr>
      <w:pStyle w:val="FSHRub1"/>
    </w:pPr>
    <w:r w:rsidRPr="0004086A">
      <w:t>Motion till riksdagen</w:t>
    </w:r>
    <w:r w:rsidRPr="0004086A">
      <w:br/>
    </w:r>
    <w:r w:rsidRPr="0004086A">
      <w:fldChar w:fldCharType="begin" w:fldLock="1"/>
    </w:r>
    <w:r w:rsidRPr="0004086A">
      <w:instrText xml:space="preserve"> DOCPROPERTY "YearUser" *\charformat </w:instrText>
    </w:r>
    <w:r w:rsidRPr="0004086A">
      <w:fldChar w:fldCharType="separate"/>
    </w:r>
    <w:r w:rsidRPr="0004086A">
      <w:t>2013/14</w:t>
    </w:r>
    <w:r w:rsidRPr="0004086A">
      <w:fldChar w:fldCharType="end"/>
    </w:r>
    <w:r w:rsidRPr="0004086A">
      <w:t>:</w:t>
    </w:r>
    <w:r w:rsidRPr="0004086A">
      <w:fldChar w:fldCharType="begin" w:fldLock="1"/>
    </w:r>
    <w:r w:rsidRPr="0004086A">
      <w:instrText xml:space="preserve"> DOCPROPERTY "Motionsnummer" *\charformat </w:instrText>
    </w:r>
    <w:r w:rsidRPr="0004086A">
      <w:fldChar w:fldCharType="separate"/>
    </w:r>
    <w:r w:rsidRPr="0004086A">
      <w:t>Sf241</w:t>
    </w:r>
    <w:r w:rsidRPr="0004086A">
      <w:fldChar w:fldCharType="end"/>
    </w:r>
  </w:p>
  <w:p w:rsidR="00F0473E" w:rsidRPr="0004086A" w:rsidRDefault="00F0473E">
    <w:pPr>
      <w:pStyle w:val="FSHNormalS5"/>
    </w:pPr>
    <w:r w:rsidRPr="0004086A">
      <w:fldChar w:fldCharType="begin" w:fldLock="1"/>
    </w:r>
    <w:r w:rsidRPr="0004086A">
      <w:instrText xml:space="preserve"> DOCPROPERTY "MotionarText" *\charformat </w:instrText>
    </w:r>
    <w:r w:rsidRPr="0004086A">
      <w:fldChar w:fldCharType="separate"/>
    </w:r>
    <w:r w:rsidRPr="0004086A">
      <w:t>av Gustav Nilsson (M)</w:t>
    </w:r>
    <w:r w:rsidRPr="0004086A">
      <w:fldChar w:fldCharType="end"/>
    </w:r>
    <w:r w:rsidRPr="0004086A">
      <w:br/>
    </w:r>
    <w:r w:rsidRPr="0004086A">
      <w:fldChar w:fldCharType="begin" w:fldLock="1"/>
    </w:r>
    <w:r w:rsidRPr="0004086A">
      <w:instrText xml:space="preserve"> DOCPROPERTY "SvarFrasKort" *\charformat </w:instrText>
    </w:r>
    <w:r w:rsidRPr="0004086A">
      <w:fldChar w:fldCharType="end"/>
    </w:r>
  </w:p>
  <w:p w:rsidR="00F0473E" w:rsidRPr="0004086A" w:rsidRDefault="00F0473E">
    <w:pPr>
      <w:pStyle w:val="FSHTitel"/>
    </w:pPr>
    <w:r w:rsidRPr="0004086A">
      <w:fldChar w:fldCharType="begin" w:fldLock="1"/>
    </w:r>
    <w:r w:rsidRPr="0004086A">
      <w:instrText xml:space="preserve"> DOCPROPERTY</w:instrText>
    </w:r>
    <w:r w:rsidRPr="0004086A">
      <w:rPr>
        <w:sz w:val="18"/>
      </w:rPr>
      <w:instrText xml:space="preserve"> "RubrikSvar" *\charformat </w:instrText>
    </w:r>
    <w:r w:rsidRPr="0004086A">
      <w:fldChar w:fldCharType="separate"/>
    </w:r>
    <w:r w:rsidRPr="0004086A">
      <w:t>Äldres bostadstillägg och äldres försörjningsstöd</w:t>
    </w:r>
    <w:r w:rsidRPr="0004086A">
      <w:fldChar w:fldCharType="end"/>
    </w:r>
  </w:p>
  <w:p w:rsidR="00F0473E" w:rsidRPr="0004086A" w:rsidRDefault="00F0473E">
    <w:pPr>
      <w:pStyle w:val="Normal00"/>
    </w:pPr>
  </w:p>
  <w:p w:rsidR="00F0473E" w:rsidRPr="0004086A" w:rsidRDefault="00F0473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637733731">
    <w:abstractNumId w:val="13"/>
  </w:num>
  <w:num w:numId="2" w16cid:durableId="2115519545">
    <w:abstractNumId w:val="11"/>
  </w:num>
  <w:num w:numId="3" w16cid:durableId="2005236522">
    <w:abstractNumId w:val="14"/>
  </w:num>
  <w:num w:numId="4" w16cid:durableId="1187063083">
    <w:abstractNumId w:val="8"/>
  </w:num>
  <w:num w:numId="5" w16cid:durableId="478770161">
    <w:abstractNumId w:val="3"/>
  </w:num>
  <w:num w:numId="6" w16cid:durableId="623122697">
    <w:abstractNumId w:val="2"/>
  </w:num>
  <w:num w:numId="7" w16cid:durableId="720986251">
    <w:abstractNumId w:val="1"/>
  </w:num>
  <w:num w:numId="8" w16cid:durableId="147287712">
    <w:abstractNumId w:val="0"/>
  </w:num>
  <w:num w:numId="9" w16cid:durableId="1019550765">
    <w:abstractNumId w:val="9"/>
  </w:num>
  <w:num w:numId="10" w16cid:durableId="323632920">
    <w:abstractNumId w:val="7"/>
  </w:num>
  <w:num w:numId="11" w16cid:durableId="949355595">
    <w:abstractNumId w:val="6"/>
  </w:num>
  <w:num w:numId="12" w16cid:durableId="1938245951">
    <w:abstractNumId w:val="5"/>
  </w:num>
  <w:num w:numId="13" w16cid:durableId="657657472">
    <w:abstractNumId w:val="4"/>
  </w:num>
  <w:num w:numId="14" w16cid:durableId="1795709872">
    <w:abstractNumId w:val="16"/>
  </w:num>
  <w:num w:numId="15" w16cid:durableId="1010647230">
    <w:abstractNumId w:val="12"/>
  </w:num>
  <w:num w:numId="16" w16cid:durableId="20544244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8"/>
    <w:docVar w:name="PersonGUIDs" w:val="{7BAADBC0-E2E7-41F2-ABC7-1DED8B09AAFB}"/>
  </w:docVars>
  <w:rsids>
    <w:rsidRoot w:val="00751ED9"/>
    <w:rsid w:val="0004086A"/>
    <w:rsid w:val="00751ED9"/>
    <w:rsid w:val="00F0473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2D8CCAC-28C4-4C13-A30D-B4EC33197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882</Characters>
  <Application>Microsoft Office Word</Application>
  <DocSecurity>4</DocSecurity>
  <Lines>20</Lines>
  <Paragraphs>9</Paragraphs>
  <ScaleCrop>false</ScaleCrop>
  <HeadingPairs>
    <vt:vector size="2" baseType="variant">
      <vt:variant>
        <vt:lpstr>Rubrik</vt:lpstr>
      </vt:variant>
      <vt:variant>
        <vt:i4>1</vt:i4>
      </vt:variant>
    </vt:vector>
  </HeadingPairs>
  <TitlesOfParts>
    <vt:vector size="1" baseType="lpstr">
      <vt:lpstr>M1067</vt:lpstr>
    </vt:vector>
  </TitlesOfParts>
  <Company>Riksdagen</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M1067</dc:title>
  <dc:subject>M1067</dc:subject>
  <dc:creator>Riksdagen</dc:creator>
  <cp:keywords>Riksdagen</cp:keywords>
  <dc:description>AD-ändringar</dc:description>
  <cp:lastModifiedBy>Lars Brink</cp:lastModifiedBy>
  <cp:revision>2</cp:revision>
  <cp:lastPrinted>2013-11-22T08:37:00Z</cp:lastPrinted>
  <dcterms:created xsi:type="dcterms:W3CDTF">2025-12-17T23:39:00Z</dcterms:created>
  <dcterms:modified xsi:type="dcterms:W3CDTF">2025-12-17T23:39:00Z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mot2000_606_2013-09-18</vt:lpwstr>
  </property>
  <property fmtid="{D5CDD505-2E9C-101B-9397-08002B2CF9AE}" pid="3" name="version">
    <vt:lpwstr>mot2000_606_2013-09-18</vt:lpwstr>
  </property>
  <property fmtid="{D5CDD505-2E9C-101B-9397-08002B2CF9AE}" pid="4" name="dokumenttyp">
    <vt:lpwstr>motion</vt:lpwstr>
  </property>
  <property fmtid="{D5CDD505-2E9C-101B-9397-08002B2CF9AE}" pid="5" name="Sekr">
    <vt:lpwstr>EvSo</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Äldres bostadstillägg och äldres försörjningsstöd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Äldres bostadstillägg och äldres försörjningsstöd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M1067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Gustav Nilsson (M)</vt:lpwstr>
  </property>
  <property fmtid="{D5CDD505-2E9C-101B-9397-08002B2CF9AE}" pid="26" name="MotionarLista">
    <vt:lpwstr>Nilsson, Gustav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Sf241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2013</vt:lpwstr>
  </property>
  <property fmtid="{D5CDD505-2E9C-101B-9397-08002B2CF9AE}" pid="44" name="NotesUID">
    <vt:lpwstr/>
  </property>
  <property fmtid="{D5CDD505-2E9C-101B-9397-08002B2CF9AE}" pid="45" name="ReservUID">
    <vt:lpwstr>ea0724aa</vt:lpwstr>
  </property>
  <property fmtid="{D5CDD505-2E9C-101B-9397-08002B2CF9AE}" pid="46" name="MotionID">
    <vt:lpwstr>20132014000000000077000010670069</vt:lpwstr>
  </property>
  <property fmtid="{D5CDD505-2E9C-101B-9397-08002B2CF9AE}" pid="47" name="datum">
    <vt:lpwstr>130926</vt:lpwstr>
  </property>
  <property fmtid="{D5CDD505-2E9C-101B-9397-08002B2CF9AE}" pid="48" name="avsändar-e-post">
    <vt:lpwstr/>
  </property>
  <property fmtid="{D5CDD505-2E9C-101B-9397-08002B2CF9AE}" pid="49" name="id">
    <vt:lpwstr>20132014000000000077000010670069</vt:lpwstr>
  </property>
  <property fmtid="{D5CDD505-2E9C-101B-9397-08002B2CF9AE}" pid="50" name="nummer">
    <vt:lpwstr>241</vt:lpwstr>
  </property>
  <property fmtid="{D5CDD505-2E9C-101B-9397-08002B2CF9AE}" pid="51" name="utskottsbeteckning">
    <vt:lpwstr>Sf</vt:lpwstr>
  </property>
  <property fmtid="{D5CDD505-2E9C-101B-9397-08002B2CF9AE}" pid="52" name="GlobalUID">
    <vt:lpwstr>{E09EE1D0-A85A-4F0F-A452-FFDE6F4EEB28}</vt:lpwstr>
  </property>
  <property fmtid="{D5CDD505-2E9C-101B-9397-08002B2CF9AE}" pid="53" name="Överföringar">
    <vt:i4>0</vt:i4>
  </property>
  <property fmtid="{D5CDD505-2E9C-101B-9397-08002B2CF9AE}" pid="54" name="Checksum">
    <vt:lpwstr>*1017146873169*</vt:lpwstr>
  </property>
  <property fmtid="{D5CDD505-2E9C-101B-9397-08002B2CF9AE}" pid="55" name="skuggnummer">
    <vt:lpwstr>690</vt:lpwstr>
  </property>
  <property fmtid="{D5CDD505-2E9C-101B-9397-08002B2CF9AE}" pid="56" name="urixVersion">
    <vt:lpwstr>4.6.0.0</vt:lpwstr>
  </property>
  <property fmtid="{D5CDD505-2E9C-101B-9397-08002B2CF9AE}" pid="57" name="urixOrigin">
    <vt:lpwstr>131210 08:17:23.908</vt:lpwstr>
  </property>
  <property fmtid="{D5CDD505-2E9C-101B-9397-08002B2CF9AE}" pid="58" name="urixGuid">
    <vt:lpwstr>{FA1C149A-0717-42E3-9F93-4D419ED79C34}</vt:lpwstr>
  </property>
</Properties>
</file>