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11F06F" w14:textId="77777777" w:rsidR="000B3941" w:rsidRDefault="000B3941" w:rsidP="00DA0661">
      <w:pPr>
        <w:pStyle w:val="Rubrik"/>
      </w:pPr>
      <w:bookmarkStart w:id="0" w:name="Start"/>
      <w:bookmarkEnd w:id="0"/>
      <w:r>
        <w:t>Svar på fråga 2019/20:1263 av</w:t>
      </w:r>
      <w:r w:rsidRPr="000B3941">
        <w:rPr>
          <w:rFonts w:ascii="TimesNewRomanPSMT" w:eastAsiaTheme="minorHAnsi" w:hAnsi="TimesNewRomanPSMT" w:cs="TimesNewRomanPSMT"/>
          <w:kern w:val="0"/>
          <w:sz w:val="23"/>
          <w:szCs w:val="23"/>
        </w:rPr>
        <w:t xml:space="preserve"> </w:t>
      </w:r>
      <w:r w:rsidRPr="000B3941">
        <w:t>Christina H</w:t>
      </w:r>
      <w:bookmarkStart w:id="1" w:name="_GoBack"/>
      <w:bookmarkEnd w:id="1"/>
      <w:r w:rsidRPr="000B3941">
        <w:t>öj Larsen</w:t>
      </w:r>
      <w:r>
        <w:t xml:space="preserve"> </w:t>
      </w:r>
      <w:sdt>
        <w:sdtPr>
          <w:alias w:val="Parti"/>
          <w:tag w:val="Parti_delete"/>
          <w:id w:val="1620417071"/>
          <w:placeholder>
            <w:docPart w:val="A2DEEB93ED4D4A7AA58BC7621D3F309B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>
            <w:t>(V</w:t>
          </w:r>
        </w:sdtContent>
      </w:sdt>
      <w:r>
        <w:t xml:space="preserve">) </w:t>
      </w:r>
      <w:r w:rsidRPr="000B3941">
        <w:t>Förvarstagna under coronakrisen</w:t>
      </w:r>
    </w:p>
    <w:p w14:paraId="3E419A2E" w14:textId="77777777" w:rsidR="000B3941" w:rsidRDefault="0000662D" w:rsidP="000B3941">
      <w:pPr>
        <w:pStyle w:val="Brdtext"/>
      </w:pPr>
      <w:sdt>
        <w:sdtPr>
          <w:alias w:val="Frågeställare"/>
          <w:tag w:val="delete"/>
          <w:id w:val="-1635256365"/>
          <w:placeholder>
            <w:docPart w:val="93B942A735F44916A82324D88884B515"/>
          </w:placeholder>
          <w:dataBinding w:prefixMappings="xmlns:ns0='http://lp/documentinfo/RK' " w:xpath="/ns0:DocumentInfo[1]/ns0:BaseInfo[1]/ns0:Extra3[1]" w:storeItemID="{56D516DF-0D0C-42EB-ABA0-49DA381731A3}"/>
          <w:text/>
        </w:sdtPr>
        <w:sdtEndPr/>
        <w:sdtContent>
          <w:r w:rsidR="000B3941">
            <w:t>Christina Höj Larsen</w:t>
          </w:r>
        </w:sdtContent>
      </w:sdt>
      <w:r w:rsidR="000B3941">
        <w:t xml:space="preserve"> har frågat mig om jag som minister a</w:t>
      </w:r>
      <w:r w:rsidR="000B3941" w:rsidRPr="000B3941">
        <w:t>vser</w:t>
      </w:r>
      <w:r w:rsidR="000B3941">
        <w:t xml:space="preserve"> </w:t>
      </w:r>
      <w:r w:rsidR="000B3941" w:rsidRPr="000B3941">
        <w:t>att ta några initiativ för att garantera rättssäkerheten för</w:t>
      </w:r>
      <w:r w:rsidR="000B3941">
        <w:t xml:space="preserve"> </w:t>
      </w:r>
      <w:r w:rsidR="000B3941" w:rsidRPr="000B3941">
        <w:t>förvarstagna och att de som släpps ur förvaret får möjlighet att klara sig på egen</w:t>
      </w:r>
      <w:r w:rsidR="000B3941">
        <w:t xml:space="preserve"> </w:t>
      </w:r>
      <w:r w:rsidR="000B3941" w:rsidRPr="000B3941">
        <w:t>hand</w:t>
      </w:r>
      <w:r w:rsidR="000B3941">
        <w:t xml:space="preserve">. </w:t>
      </w:r>
    </w:p>
    <w:p w14:paraId="75C4B7F7" w14:textId="0FB4C312" w:rsidR="00BC0D42" w:rsidRDefault="00BC0D42" w:rsidP="000B3941">
      <w:pPr>
        <w:pStyle w:val="Brdtext"/>
      </w:pPr>
      <w:r>
        <w:t xml:space="preserve">Inledningsvis vill jag framhålla att regeringen på berörda områden fattar de beslut som krävs för att bekämpa viruset och motverka effekterna av smittspridningen i samhället. </w:t>
      </w:r>
    </w:p>
    <w:p w14:paraId="16D27618" w14:textId="77777777" w:rsidR="00B62DAF" w:rsidRDefault="00B62DAF" w:rsidP="00B62DAF">
      <w:pPr>
        <w:pStyle w:val="Brdtext"/>
      </w:pPr>
      <w:r w:rsidRPr="00B62DAF">
        <w:t>Utöver att jag generellt är förhindrad att uttala mig om ansvariga myndigheters handläggning av enskilda ärenden bör nämnas att de personer som denna fråga berör har ett verkställbart av- eller utvisningsbeslut där utgångspunkten är ett återvändande.</w:t>
      </w:r>
    </w:p>
    <w:p w14:paraId="33AFBA4D" w14:textId="7F3A6DC9" w:rsidR="00B62DAF" w:rsidRDefault="00B62DAF" w:rsidP="00B62DAF">
      <w:pPr>
        <w:pStyle w:val="Brdtext"/>
      </w:pPr>
      <w:r w:rsidRPr="00B62DAF">
        <w:t xml:space="preserve">Det är en exceptionell situation som råder i dag på grund av Coronaviruset och den pandemi som påverkar hela vårt samhälle. Pandemin innebär att det ställs särskilda krav på de myndigheter som arbetar med </w:t>
      </w:r>
      <w:r w:rsidR="00BC0D42">
        <w:t>förvarsbeslut</w:t>
      </w:r>
      <w:r w:rsidRPr="00B62DAF">
        <w:t xml:space="preserve">. Myndigheterna måste anpassa sin verksamhet för att både bekämpa smittspridningen och för att se till att </w:t>
      </w:r>
      <w:r w:rsidR="00BC0D42">
        <w:t xml:space="preserve">nuvarande lagstiftning </w:t>
      </w:r>
      <w:r w:rsidRPr="00B62DAF">
        <w:t xml:space="preserve">kan genomföras i den utsträckning som situationen medger. </w:t>
      </w:r>
    </w:p>
    <w:p w14:paraId="25C9237B" w14:textId="77777777" w:rsidR="00B62DAF" w:rsidRPr="00B62DAF" w:rsidRDefault="00B62DAF" w:rsidP="00B62DAF">
      <w:pPr>
        <w:pStyle w:val="Brdtext"/>
      </w:pPr>
      <w:r w:rsidRPr="00B62DAF">
        <w:t xml:space="preserve">Migrationsverket har som ett led i smittskyddet för personal och förvarstagna tillfälligt reducerat antalet förvarsplatser. Myndigheten följer även noga Folkhälsomyndighetens rekommendationer för att minska smittspridning. </w:t>
      </w:r>
    </w:p>
    <w:p w14:paraId="3062FCD4" w14:textId="7F92ADA7" w:rsidR="00BC0D42" w:rsidRDefault="00B62DAF" w:rsidP="00B62DAF">
      <w:pPr>
        <w:pStyle w:val="Brdtext"/>
      </w:pPr>
      <w:r w:rsidRPr="00B62DAF">
        <w:lastRenderedPageBreak/>
        <w:t>Den 16 april publicerade EU-kommissionen en vägledning om tillämpningen av EU-reglerna om asyl, återvändande och vidarebosättning. Vägledningen beskriver hur man ska säkra kontinuitet i förfarandena samtidigt som man skyddar människors hälsa och grundläggande rättigheter i enlighet med EU:s stadga om de grundläggande rättigheterna. I vägledningen uppmanas medlemsstaterna att fortsätta arbeta för ett åter</w:t>
      </w:r>
      <w:r w:rsidRPr="00B62DAF">
        <w:softHyphen/>
        <w:t>vändande. Även om inreserestriktioner, begränsad flygtrafik och smittskydds</w:t>
      </w:r>
      <w:r w:rsidRPr="00B62DAF">
        <w:softHyphen/>
        <w:t>åtgärder såklart begränsar de praktiska möjligheterna att verkställa återvändandebeslut, i synnerhet med tvång, arbetar både Migrations</w:t>
      </w:r>
      <w:r w:rsidRPr="00B62DAF">
        <w:softHyphen/>
        <w:t>verket och Polis</w:t>
      </w:r>
      <w:r w:rsidRPr="00B62DAF">
        <w:softHyphen/>
        <w:t xml:space="preserve">myndigheten med att se över vilka aktiviteter som är möjliga att genomföra i den nuvarande situationen för att ett återvändande ska kunna ske på ett så säkert sätt som möjligt inom en rimlig tid. </w:t>
      </w:r>
    </w:p>
    <w:p w14:paraId="4B178BD0" w14:textId="4420DDB4" w:rsidR="00AE3D8B" w:rsidRDefault="00B62DAF" w:rsidP="006A12F1">
      <w:pPr>
        <w:pStyle w:val="Brdtext"/>
      </w:pPr>
      <w:r w:rsidRPr="00B62DAF">
        <w:t xml:space="preserve">De bedömningar som görs av myndigheterna sker med utgångspunkt i lagstiftningen och förutsättningarna i de enskilda fallen. </w:t>
      </w:r>
      <w:r w:rsidR="00BC0D42">
        <w:t xml:space="preserve">Ett förvarstagande är ett ingripande beslut och ska inte fortgå längre än vad som är nödvändigt med hänvisning till grunden för förvar. </w:t>
      </w:r>
    </w:p>
    <w:p w14:paraId="615B836D" w14:textId="7F01741F" w:rsidR="000B3941" w:rsidRDefault="000B3941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D73180FEEFEB4F9D9C59B3E6E4C4519C"/>
          </w:placeholder>
          <w:dataBinding w:prefixMappings="xmlns:ns0='http://lp/documentinfo/RK' " w:xpath="/ns0:DocumentInfo[1]/ns0:BaseInfo[1]/ns0:HeaderDate[1]" w:storeItemID="{56D516DF-0D0C-42EB-ABA0-49DA381731A3}"/>
          <w:date w:fullDate="2020-05-07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00662D">
            <w:t xml:space="preserve">7 </w:t>
          </w:r>
          <w:r>
            <w:t>maj 2020</w:t>
          </w:r>
        </w:sdtContent>
      </w:sdt>
    </w:p>
    <w:p w14:paraId="09B52C2C" w14:textId="77777777" w:rsidR="000B3941" w:rsidRDefault="000B3941" w:rsidP="004E7A8F">
      <w:pPr>
        <w:pStyle w:val="Brdtextutanavstnd"/>
      </w:pPr>
    </w:p>
    <w:p w14:paraId="066C36FB" w14:textId="77777777" w:rsidR="00AE3D8B" w:rsidRDefault="00AE3D8B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49ED863CE9964011A42784A2491A5440"/>
        </w:placeholder>
        <w:dataBinding w:prefixMappings="xmlns:ns0='http://lp/documentinfo/RK' " w:xpath="/ns0:DocumentInfo[1]/ns0:BaseInfo[1]/ns0:TopSender[1]" w:storeItemID="{56D516DF-0D0C-42EB-ABA0-49DA381731A3}"/>
        <w:comboBox w:lastValue="Justitie- och migrationsministern">
          <w:listItem w:displayText="Morgan Johansson" w:value="Justitie- och migrationsministern"/>
          <w:listItem w:displayText="Mikael Damberg" w:value="Inrikesministern"/>
        </w:comboBox>
      </w:sdtPr>
      <w:sdtEndPr/>
      <w:sdtContent>
        <w:p w14:paraId="0085E7FF" w14:textId="77777777" w:rsidR="000B3941" w:rsidRDefault="000B3941" w:rsidP="00422A41">
          <w:pPr>
            <w:pStyle w:val="Brdtext"/>
          </w:pPr>
          <w:r>
            <w:t>Morgan Johansson</w:t>
          </w:r>
        </w:p>
      </w:sdtContent>
    </w:sdt>
    <w:p w14:paraId="2C21C694" w14:textId="77777777" w:rsidR="000B3941" w:rsidRPr="00DB48AB" w:rsidRDefault="000B3941" w:rsidP="00DB48AB">
      <w:pPr>
        <w:pStyle w:val="Brdtext"/>
      </w:pPr>
    </w:p>
    <w:sectPr w:rsidR="000B3941" w:rsidRPr="00DB48AB"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048869" w14:textId="77777777" w:rsidR="00984147" w:rsidRDefault="00984147" w:rsidP="00A87A54">
      <w:pPr>
        <w:spacing w:after="0" w:line="240" w:lineRule="auto"/>
      </w:pPr>
      <w:r>
        <w:separator/>
      </w:r>
    </w:p>
  </w:endnote>
  <w:endnote w:type="continuationSeparator" w:id="0">
    <w:p w14:paraId="56CB4EB3" w14:textId="77777777" w:rsidR="00984147" w:rsidRDefault="00984147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5879EF5C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641A1A90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39F14E4D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58E08F96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7955AD85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7D46ACA3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414488F3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5AD9197A" w14:textId="77777777" w:rsidTr="00C26068">
      <w:trPr>
        <w:trHeight w:val="227"/>
      </w:trPr>
      <w:tc>
        <w:tcPr>
          <w:tcW w:w="4074" w:type="dxa"/>
        </w:tcPr>
        <w:p w14:paraId="1B59EBAB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63B2BBBC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55B332AA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0D446F" w14:textId="77777777" w:rsidR="00984147" w:rsidRDefault="00984147" w:rsidP="00A87A54">
      <w:pPr>
        <w:spacing w:after="0" w:line="240" w:lineRule="auto"/>
      </w:pPr>
      <w:r>
        <w:separator/>
      </w:r>
    </w:p>
  </w:footnote>
  <w:footnote w:type="continuationSeparator" w:id="0">
    <w:p w14:paraId="7E78A2D7" w14:textId="77777777" w:rsidR="00984147" w:rsidRDefault="00984147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0B3941" w14:paraId="66A93E21" w14:textId="77777777" w:rsidTr="00C93EBA">
      <w:trPr>
        <w:trHeight w:val="227"/>
      </w:trPr>
      <w:tc>
        <w:tcPr>
          <w:tcW w:w="5534" w:type="dxa"/>
        </w:tcPr>
        <w:p w14:paraId="71662B44" w14:textId="77777777" w:rsidR="000B3941" w:rsidRPr="007D73AB" w:rsidRDefault="000B3941">
          <w:pPr>
            <w:pStyle w:val="Sidhuvud"/>
          </w:pPr>
        </w:p>
      </w:tc>
      <w:tc>
        <w:tcPr>
          <w:tcW w:w="3170" w:type="dxa"/>
          <w:vAlign w:val="bottom"/>
        </w:tcPr>
        <w:p w14:paraId="7796BB26" w14:textId="77777777" w:rsidR="000B3941" w:rsidRPr="007D73AB" w:rsidRDefault="000B3941" w:rsidP="00340DE0">
          <w:pPr>
            <w:pStyle w:val="Sidhuvud"/>
          </w:pPr>
        </w:p>
      </w:tc>
      <w:tc>
        <w:tcPr>
          <w:tcW w:w="1134" w:type="dxa"/>
        </w:tcPr>
        <w:p w14:paraId="6C968CEC" w14:textId="77777777" w:rsidR="000B3941" w:rsidRDefault="000B3941" w:rsidP="005A703A">
          <w:pPr>
            <w:pStyle w:val="Sidhuvud"/>
          </w:pPr>
        </w:p>
      </w:tc>
    </w:tr>
    <w:tr w:rsidR="000B3941" w14:paraId="6F9C6B16" w14:textId="77777777" w:rsidTr="00C93EBA">
      <w:trPr>
        <w:trHeight w:val="1928"/>
      </w:trPr>
      <w:tc>
        <w:tcPr>
          <w:tcW w:w="5534" w:type="dxa"/>
        </w:tcPr>
        <w:p w14:paraId="05C176B2" w14:textId="77777777" w:rsidR="000B3941" w:rsidRPr="00340DE0" w:rsidRDefault="000B3941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22AD8B3D" wp14:editId="76C35C07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69F3440F" w14:textId="77777777" w:rsidR="000B3941" w:rsidRPr="00710A6C" w:rsidRDefault="000B3941" w:rsidP="00EE3C0F">
          <w:pPr>
            <w:pStyle w:val="Sidhuvud"/>
            <w:rPr>
              <w:b/>
            </w:rPr>
          </w:pPr>
        </w:p>
        <w:p w14:paraId="3486D289" w14:textId="77777777" w:rsidR="000B3941" w:rsidRDefault="000B3941" w:rsidP="00EE3C0F">
          <w:pPr>
            <w:pStyle w:val="Sidhuvud"/>
          </w:pPr>
        </w:p>
        <w:p w14:paraId="33479881" w14:textId="77777777" w:rsidR="000B3941" w:rsidRDefault="000B3941" w:rsidP="00EE3C0F">
          <w:pPr>
            <w:pStyle w:val="Sidhuvud"/>
          </w:pPr>
        </w:p>
        <w:p w14:paraId="5CB25252" w14:textId="77777777" w:rsidR="000B3941" w:rsidRDefault="000B3941" w:rsidP="00EE3C0F">
          <w:pPr>
            <w:pStyle w:val="Sidhuvud"/>
          </w:pPr>
        </w:p>
        <w:p w14:paraId="400CFC3D" w14:textId="77777777" w:rsidR="000E6F3F" w:rsidRPr="000E6F3F" w:rsidRDefault="0000662D" w:rsidP="000E6F3F">
          <w:pPr>
            <w:pStyle w:val="Sidhuvud"/>
          </w:pPr>
          <w:sdt>
            <w:sdtPr>
              <w:alias w:val="Dnr"/>
              <w:tag w:val="ccRKShow_Dnr"/>
              <w:id w:val="-829283628"/>
              <w:placeholder>
                <w:docPart w:val="96B5405388934A01B234526EC6445EE3"/>
              </w:placeholder>
              <w:dataBinding w:prefixMappings="xmlns:ns0='http://lp/documentinfo/RK' " w:xpath="/ns0:DocumentInfo[1]/ns0:BaseInfo[1]/ns0:Dnr[1]" w:storeItemID="{56D516DF-0D0C-42EB-ABA0-49DA381731A3}"/>
              <w:text/>
            </w:sdtPr>
            <w:sdtEndPr/>
            <w:sdtContent>
              <w:r w:rsidR="000B3941">
                <w:t>Ju2020/</w:t>
              </w:r>
            </w:sdtContent>
          </w:sdt>
          <w:r w:rsidR="000E6F3F" w:rsidRPr="000E6F3F">
            <w:rPr>
              <w:rFonts w:ascii="Calibri" w:eastAsia="Times New Roman" w:hAnsi="Calibri" w:cs="Calibri"/>
              <w:sz w:val="22"/>
              <w:szCs w:val="21"/>
              <w:lang w:eastAsia="sv-SE"/>
            </w:rPr>
            <w:t xml:space="preserve"> </w:t>
          </w:r>
          <w:r w:rsidR="000E6F3F" w:rsidRPr="000E6F3F">
            <w:t>01623/POL</w:t>
          </w:r>
        </w:p>
        <w:p w14:paraId="4D3591F1" w14:textId="77777777" w:rsidR="000B3941" w:rsidRDefault="000B3941" w:rsidP="00EE3C0F">
          <w:pPr>
            <w:pStyle w:val="Sidhuvud"/>
          </w:pPr>
        </w:p>
        <w:sdt>
          <w:sdtPr>
            <w:alias w:val="DocNumber"/>
            <w:tag w:val="DocNumber"/>
            <w:id w:val="1726028884"/>
            <w:placeholder>
              <w:docPart w:val="990D76A253DC4C458F842C35D2FFE8D4"/>
            </w:placeholder>
            <w:showingPlcHdr/>
            <w:dataBinding w:prefixMappings="xmlns:ns0='http://lp/documentinfo/RK' " w:xpath="/ns0:DocumentInfo[1]/ns0:BaseInfo[1]/ns0:DocNumber[1]" w:storeItemID="{56D516DF-0D0C-42EB-ABA0-49DA381731A3}"/>
            <w:text/>
          </w:sdtPr>
          <w:sdtEndPr/>
          <w:sdtContent>
            <w:p w14:paraId="1B2CA5F7" w14:textId="77777777" w:rsidR="000B3941" w:rsidRDefault="000B3941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1AE7BF49" w14:textId="77777777" w:rsidR="000B3941" w:rsidRDefault="000B3941" w:rsidP="00EE3C0F">
          <w:pPr>
            <w:pStyle w:val="Sidhuvud"/>
          </w:pPr>
        </w:p>
      </w:tc>
      <w:tc>
        <w:tcPr>
          <w:tcW w:w="1134" w:type="dxa"/>
        </w:tcPr>
        <w:p w14:paraId="47A22318" w14:textId="77777777" w:rsidR="000B3941" w:rsidRDefault="000B3941" w:rsidP="0094502D">
          <w:pPr>
            <w:pStyle w:val="Sidhuvud"/>
          </w:pPr>
        </w:p>
        <w:p w14:paraId="322925D0" w14:textId="77777777" w:rsidR="000B3941" w:rsidRPr="0094502D" w:rsidRDefault="000B3941" w:rsidP="00EC71A6">
          <w:pPr>
            <w:pStyle w:val="Sidhuvud"/>
          </w:pPr>
        </w:p>
      </w:tc>
    </w:tr>
    <w:tr w:rsidR="000B3941" w14:paraId="24DD20B9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D3855966434D44289B56DA672C5D63E7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5EC5129E" w14:textId="77777777" w:rsidR="000B3941" w:rsidRPr="000B3941" w:rsidRDefault="000B3941" w:rsidP="00340DE0">
              <w:pPr>
                <w:pStyle w:val="Sidhuvud"/>
                <w:rPr>
                  <w:b/>
                </w:rPr>
              </w:pPr>
              <w:r w:rsidRPr="000B3941">
                <w:rPr>
                  <w:b/>
                </w:rPr>
                <w:t>Justitiedepartementet</w:t>
              </w:r>
            </w:p>
            <w:p w14:paraId="0AE85E2F" w14:textId="191C2C80" w:rsidR="000B3941" w:rsidRPr="00340DE0" w:rsidRDefault="000B3941" w:rsidP="00340DE0">
              <w:pPr>
                <w:pStyle w:val="Sidhuvud"/>
              </w:pPr>
              <w:r w:rsidRPr="000B3941">
                <w:t>Justitie- och migrationsministern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8EEA95F1C81744A1BEC9149D444C3498"/>
          </w:placeholder>
          <w:dataBinding w:prefixMappings="xmlns:ns0='http://lp/documentinfo/RK' " w:xpath="/ns0:DocumentInfo[1]/ns0:BaseInfo[1]/ns0:Recipient[1]" w:storeItemID="{56D516DF-0D0C-42EB-ABA0-49DA381731A3}"/>
          <w:text w:multiLine="1"/>
        </w:sdtPr>
        <w:sdtEndPr/>
        <w:sdtContent>
          <w:tc>
            <w:tcPr>
              <w:tcW w:w="3170" w:type="dxa"/>
            </w:tcPr>
            <w:p w14:paraId="0F71E5D4" w14:textId="77777777" w:rsidR="000B3941" w:rsidRDefault="000B3941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1F8AA4B3" w14:textId="77777777" w:rsidR="000B3941" w:rsidRDefault="000B3941" w:rsidP="003E6020">
          <w:pPr>
            <w:pStyle w:val="Sidhuvud"/>
          </w:pPr>
        </w:p>
      </w:tc>
    </w:tr>
  </w:tbl>
  <w:p w14:paraId="523D2DCD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941"/>
    <w:rsid w:val="00000290"/>
    <w:rsid w:val="00001068"/>
    <w:rsid w:val="0000412C"/>
    <w:rsid w:val="00004D5C"/>
    <w:rsid w:val="00005F68"/>
    <w:rsid w:val="0000662D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6C5F"/>
    <w:rsid w:val="0002708E"/>
    <w:rsid w:val="0002763D"/>
    <w:rsid w:val="0003679E"/>
    <w:rsid w:val="00041EDC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94EA2"/>
    <w:rsid w:val="000A13CA"/>
    <w:rsid w:val="000A456A"/>
    <w:rsid w:val="000A5E43"/>
    <w:rsid w:val="000B3941"/>
    <w:rsid w:val="000B56A9"/>
    <w:rsid w:val="000C61D1"/>
    <w:rsid w:val="000D31A9"/>
    <w:rsid w:val="000D370F"/>
    <w:rsid w:val="000D5449"/>
    <w:rsid w:val="000D7110"/>
    <w:rsid w:val="000E12D9"/>
    <w:rsid w:val="000E42C5"/>
    <w:rsid w:val="000E431B"/>
    <w:rsid w:val="000E59A9"/>
    <w:rsid w:val="000E638A"/>
    <w:rsid w:val="000E6472"/>
    <w:rsid w:val="000E6F3F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1BC7"/>
    <w:rsid w:val="001A2A61"/>
    <w:rsid w:val="001B4824"/>
    <w:rsid w:val="001C0224"/>
    <w:rsid w:val="001C1C7D"/>
    <w:rsid w:val="001C4980"/>
    <w:rsid w:val="001C5DC9"/>
    <w:rsid w:val="001C6B85"/>
    <w:rsid w:val="001C71A9"/>
    <w:rsid w:val="001D09F2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5383D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5A48"/>
    <w:rsid w:val="00296B7A"/>
    <w:rsid w:val="002974DC"/>
    <w:rsid w:val="002A0CB3"/>
    <w:rsid w:val="002A0F34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2C6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544F"/>
    <w:rsid w:val="003C36FA"/>
    <w:rsid w:val="003C3E79"/>
    <w:rsid w:val="003C7BE0"/>
    <w:rsid w:val="003D0DD3"/>
    <w:rsid w:val="003D17EF"/>
    <w:rsid w:val="003D3535"/>
    <w:rsid w:val="003D4246"/>
    <w:rsid w:val="003D4CA1"/>
    <w:rsid w:val="003D4D9F"/>
    <w:rsid w:val="003D7B03"/>
    <w:rsid w:val="003E30BD"/>
    <w:rsid w:val="003E38CE"/>
    <w:rsid w:val="003E5A50"/>
    <w:rsid w:val="003E6020"/>
    <w:rsid w:val="003E7576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5679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2BFE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32A11"/>
    <w:rsid w:val="00544738"/>
    <w:rsid w:val="005456E4"/>
    <w:rsid w:val="00547B89"/>
    <w:rsid w:val="00551027"/>
    <w:rsid w:val="005568AF"/>
    <w:rsid w:val="00556AF5"/>
    <w:rsid w:val="005606BC"/>
    <w:rsid w:val="00563B37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15C4"/>
    <w:rsid w:val="00602244"/>
    <w:rsid w:val="00604782"/>
    <w:rsid w:val="00605718"/>
    <w:rsid w:val="00605C66"/>
    <w:rsid w:val="00606310"/>
    <w:rsid w:val="00607814"/>
    <w:rsid w:val="00610D87"/>
    <w:rsid w:val="00610E88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BA5"/>
    <w:rsid w:val="00647FD7"/>
    <w:rsid w:val="00650080"/>
    <w:rsid w:val="00651F17"/>
    <w:rsid w:val="0065382D"/>
    <w:rsid w:val="00654613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4E07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D7E06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2599"/>
    <w:rsid w:val="00743E09"/>
    <w:rsid w:val="00744FCC"/>
    <w:rsid w:val="00747B9C"/>
    <w:rsid w:val="00750C93"/>
    <w:rsid w:val="00752784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0608A"/>
    <w:rsid w:val="008150A6"/>
    <w:rsid w:val="00817098"/>
    <w:rsid w:val="008178E6"/>
    <w:rsid w:val="00820D69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66E40"/>
    <w:rsid w:val="00973084"/>
    <w:rsid w:val="00973CBD"/>
    <w:rsid w:val="00974520"/>
    <w:rsid w:val="00974B59"/>
    <w:rsid w:val="00975341"/>
    <w:rsid w:val="0097653D"/>
    <w:rsid w:val="00984147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38BE"/>
    <w:rsid w:val="00AB4D25"/>
    <w:rsid w:val="00AB5033"/>
    <w:rsid w:val="00AB5298"/>
    <w:rsid w:val="00AB5519"/>
    <w:rsid w:val="00AB6313"/>
    <w:rsid w:val="00AB71DD"/>
    <w:rsid w:val="00AC15C5"/>
    <w:rsid w:val="00AD0E75"/>
    <w:rsid w:val="00AE3D8B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3844"/>
    <w:rsid w:val="00B06751"/>
    <w:rsid w:val="00B07931"/>
    <w:rsid w:val="00B13241"/>
    <w:rsid w:val="00B13699"/>
    <w:rsid w:val="00B149E2"/>
    <w:rsid w:val="00B17011"/>
    <w:rsid w:val="00B2131A"/>
    <w:rsid w:val="00B2169D"/>
    <w:rsid w:val="00B21CBB"/>
    <w:rsid w:val="00B2606D"/>
    <w:rsid w:val="00B263C0"/>
    <w:rsid w:val="00B26ACD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2DAF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0D42"/>
    <w:rsid w:val="00BC112B"/>
    <w:rsid w:val="00BC17DF"/>
    <w:rsid w:val="00BC6832"/>
    <w:rsid w:val="00BD0826"/>
    <w:rsid w:val="00BD15AB"/>
    <w:rsid w:val="00BD181D"/>
    <w:rsid w:val="00BD4D7E"/>
    <w:rsid w:val="00BD65E8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3BD0"/>
    <w:rsid w:val="00C8630A"/>
    <w:rsid w:val="00C86B47"/>
    <w:rsid w:val="00C9061B"/>
    <w:rsid w:val="00C93EBA"/>
    <w:rsid w:val="00CA0BD8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51DB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CF7776"/>
    <w:rsid w:val="00D00E9E"/>
    <w:rsid w:val="00D021D2"/>
    <w:rsid w:val="00D02939"/>
    <w:rsid w:val="00D061BB"/>
    <w:rsid w:val="00D07BE1"/>
    <w:rsid w:val="00D10962"/>
    <w:rsid w:val="00D116C0"/>
    <w:rsid w:val="00D13433"/>
    <w:rsid w:val="00D13D8A"/>
    <w:rsid w:val="00D20DA7"/>
    <w:rsid w:val="00D249A5"/>
    <w:rsid w:val="00D26EA6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E7D00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090A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1EC7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ED8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967BE20"/>
  <w15:docId w15:val="{064CD8C0-36CF-4210-B66A-3A3651171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806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6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6B5405388934A01B234526EC6445EE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E935501-2782-4F9F-B6A4-B869AEB73913}"/>
      </w:docPartPr>
      <w:docPartBody>
        <w:p w:rsidR="00574993" w:rsidRDefault="00A905DE" w:rsidP="00A905DE">
          <w:pPr>
            <w:pStyle w:val="96B5405388934A01B234526EC6445EE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90D76A253DC4C458F842C35D2FFE8D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E41B874-1F83-442A-BC6A-25B55387871D}"/>
      </w:docPartPr>
      <w:docPartBody>
        <w:p w:rsidR="00574993" w:rsidRDefault="00A905DE" w:rsidP="00A905DE">
          <w:pPr>
            <w:pStyle w:val="990D76A253DC4C458F842C35D2FFE8D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3855966434D44289B56DA672C5D63E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98D303F-8524-4D28-983F-3DA225747D23}"/>
      </w:docPartPr>
      <w:docPartBody>
        <w:p w:rsidR="00574993" w:rsidRDefault="00A905DE" w:rsidP="00A905DE">
          <w:pPr>
            <w:pStyle w:val="D3855966434D44289B56DA672C5D63E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EEA95F1C81744A1BEC9149D444C349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B10F012-DCE7-479A-AD57-D6FE79F54DE4}"/>
      </w:docPartPr>
      <w:docPartBody>
        <w:p w:rsidR="00574993" w:rsidRDefault="00A905DE" w:rsidP="00A905DE">
          <w:pPr>
            <w:pStyle w:val="8EEA95F1C81744A1BEC9149D444C349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2DEEB93ED4D4A7AA58BC7621D3F309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7F5286C-E790-49F9-86A8-36E785746449}"/>
      </w:docPartPr>
      <w:docPartBody>
        <w:p w:rsidR="00574993" w:rsidRDefault="00A905DE" w:rsidP="00A905DE">
          <w:pPr>
            <w:pStyle w:val="A2DEEB93ED4D4A7AA58BC7621D3F309B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93B942A735F44916A82324D88884B51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549CB4C-A228-4CAD-A6A9-AA44995F2667}"/>
      </w:docPartPr>
      <w:docPartBody>
        <w:p w:rsidR="00574993" w:rsidRDefault="00A905DE" w:rsidP="00A905DE">
          <w:pPr>
            <w:pStyle w:val="93B942A735F44916A82324D88884B515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D73180FEEFEB4F9D9C59B3E6E4C4519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5DA1AED-D499-4364-A206-86FC9538FAC5}"/>
      </w:docPartPr>
      <w:docPartBody>
        <w:p w:rsidR="00574993" w:rsidRDefault="00A905DE" w:rsidP="00A905DE">
          <w:pPr>
            <w:pStyle w:val="D73180FEEFEB4F9D9C59B3E6E4C4519C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49ED863CE9964011A42784A2491A5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E466023-C21F-438A-A626-1358C003E86B}"/>
      </w:docPartPr>
      <w:docPartBody>
        <w:p w:rsidR="00574993" w:rsidRDefault="00A905DE" w:rsidP="00A905DE">
          <w:pPr>
            <w:pStyle w:val="49ED863CE9964011A42784A2491A5440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5DE"/>
    <w:rsid w:val="00574993"/>
    <w:rsid w:val="005A7983"/>
    <w:rsid w:val="0065266C"/>
    <w:rsid w:val="00965001"/>
    <w:rsid w:val="00966A44"/>
    <w:rsid w:val="00A90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064BDEF6E9634CCEAAECE6D5E1027B39">
    <w:name w:val="064BDEF6E9634CCEAAECE6D5E1027B39"/>
    <w:rsid w:val="00A905DE"/>
  </w:style>
  <w:style w:type="character" w:styleId="Platshllartext">
    <w:name w:val="Placeholder Text"/>
    <w:basedOn w:val="Standardstycketeckensnitt"/>
    <w:uiPriority w:val="99"/>
    <w:semiHidden/>
    <w:rsid w:val="00966A44"/>
    <w:rPr>
      <w:noProof w:val="0"/>
      <w:color w:val="808080"/>
    </w:rPr>
  </w:style>
  <w:style w:type="paragraph" w:customStyle="1" w:styleId="9FD6F3AFEA794053A355C04ADB3678B9">
    <w:name w:val="9FD6F3AFEA794053A355C04ADB3678B9"/>
    <w:rsid w:val="00A905DE"/>
  </w:style>
  <w:style w:type="paragraph" w:customStyle="1" w:styleId="BDC4826E50EB46E3B21F9F56166FDF49">
    <w:name w:val="BDC4826E50EB46E3B21F9F56166FDF49"/>
    <w:rsid w:val="00A905DE"/>
  </w:style>
  <w:style w:type="paragraph" w:customStyle="1" w:styleId="8674FBC0A7474DDE8D11B8B351927045">
    <w:name w:val="8674FBC0A7474DDE8D11B8B351927045"/>
    <w:rsid w:val="00A905DE"/>
  </w:style>
  <w:style w:type="paragraph" w:customStyle="1" w:styleId="96B5405388934A01B234526EC6445EE3">
    <w:name w:val="96B5405388934A01B234526EC6445EE3"/>
    <w:rsid w:val="00A905DE"/>
  </w:style>
  <w:style w:type="paragraph" w:customStyle="1" w:styleId="990D76A253DC4C458F842C35D2FFE8D4">
    <w:name w:val="990D76A253DC4C458F842C35D2FFE8D4"/>
    <w:rsid w:val="00A905DE"/>
  </w:style>
  <w:style w:type="paragraph" w:customStyle="1" w:styleId="55477B44FB71416BB7A202E8107F5C7B">
    <w:name w:val="55477B44FB71416BB7A202E8107F5C7B"/>
    <w:rsid w:val="00A905DE"/>
  </w:style>
  <w:style w:type="paragraph" w:customStyle="1" w:styleId="EEE584DB8889402ABBAEC442722919DF">
    <w:name w:val="EEE584DB8889402ABBAEC442722919DF"/>
    <w:rsid w:val="00A905DE"/>
  </w:style>
  <w:style w:type="paragraph" w:customStyle="1" w:styleId="8A9AE2BBDB554BE387AF61CC8C7E3927">
    <w:name w:val="8A9AE2BBDB554BE387AF61CC8C7E3927"/>
    <w:rsid w:val="00A905DE"/>
  </w:style>
  <w:style w:type="paragraph" w:customStyle="1" w:styleId="D3855966434D44289B56DA672C5D63E7">
    <w:name w:val="D3855966434D44289B56DA672C5D63E7"/>
    <w:rsid w:val="00A905DE"/>
  </w:style>
  <w:style w:type="paragraph" w:customStyle="1" w:styleId="8EEA95F1C81744A1BEC9149D444C3498">
    <w:name w:val="8EEA95F1C81744A1BEC9149D444C3498"/>
    <w:rsid w:val="00A905DE"/>
  </w:style>
  <w:style w:type="paragraph" w:customStyle="1" w:styleId="9F37C87ADA4C40F8BF20F2F121380E94">
    <w:name w:val="9F37C87ADA4C40F8BF20F2F121380E94"/>
    <w:rsid w:val="00A905DE"/>
  </w:style>
  <w:style w:type="paragraph" w:customStyle="1" w:styleId="A2DEEB93ED4D4A7AA58BC7621D3F309B">
    <w:name w:val="A2DEEB93ED4D4A7AA58BC7621D3F309B"/>
    <w:rsid w:val="00A905DE"/>
  </w:style>
  <w:style w:type="paragraph" w:customStyle="1" w:styleId="D7EC3A39C8894F82A368017D33E12E2B">
    <w:name w:val="D7EC3A39C8894F82A368017D33E12E2B"/>
    <w:rsid w:val="00A905DE"/>
  </w:style>
  <w:style w:type="paragraph" w:customStyle="1" w:styleId="40ACA7D878264829831B99AE060CE15D">
    <w:name w:val="40ACA7D878264829831B99AE060CE15D"/>
    <w:rsid w:val="00A905DE"/>
  </w:style>
  <w:style w:type="paragraph" w:customStyle="1" w:styleId="93B942A735F44916A82324D88884B515">
    <w:name w:val="93B942A735F44916A82324D88884B515"/>
    <w:rsid w:val="00A905DE"/>
  </w:style>
  <w:style w:type="paragraph" w:customStyle="1" w:styleId="D73180FEEFEB4F9D9C59B3E6E4C4519C">
    <w:name w:val="D73180FEEFEB4F9D9C59B3E6E4C4519C"/>
    <w:rsid w:val="00A905DE"/>
  </w:style>
  <w:style w:type="paragraph" w:customStyle="1" w:styleId="49ED863CE9964011A42784A2491A5440">
    <w:name w:val="49ED863CE9964011A42784A2491A5440"/>
    <w:rsid w:val="00A905DE"/>
  </w:style>
  <w:style w:type="paragraph" w:customStyle="1" w:styleId="4A4128CD0C3C4B4EAA850B31317457BF">
    <w:name w:val="4A4128CD0C3C4B4EAA850B31317457BF"/>
    <w:rsid w:val="00966A44"/>
  </w:style>
  <w:style w:type="paragraph" w:customStyle="1" w:styleId="2288E48C689646E9867200D4C89678EE">
    <w:name w:val="2288E48C689646E9867200D4C89678EE"/>
    <w:rsid w:val="00966A4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Justitie- och migrationsministern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2020-05-07T00:00:00</HeaderDate>
    <Office/>
    <Dnr>Ju2020/</Dnr>
    <ParagrafNr/>
    <DocumentTitle/>
    <VisitingAddress/>
    <Extra1/>
    <Extra2/>
    <Extra3>Christina Höj Larsen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dcebecf3-2551-42d6-8d23-ead8d3379357</RD_Svarsid>
  </documentManagement>
</p:properties>
</file>

<file path=customXml/itemProps1.xml><?xml version="1.0" encoding="utf-8"?>
<ds:datastoreItem xmlns:ds="http://schemas.openxmlformats.org/officeDocument/2006/customXml" ds:itemID="{0BD6F657-B38F-4A6D-AAFE-6AC7C4F3E6DE}"/>
</file>

<file path=customXml/itemProps2.xml><?xml version="1.0" encoding="utf-8"?>
<ds:datastoreItem xmlns:ds="http://schemas.openxmlformats.org/officeDocument/2006/customXml" ds:itemID="{70E68F23-0863-42E0-87AD-58CE3A812FB7}"/>
</file>

<file path=customXml/itemProps3.xml><?xml version="1.0" encoding="utf-8"?>
<ds:datastoreItem xmlns:ds="http://schemas.openxmlformats.org/officeDocument/2006/customXml" ds:itemID="{46CF949C-BDD4-4EE9-8423-1F215802E672}"/>
</file>

<file path=customXml/itemProps4.xml><?xml version="1.0" encoding="utf-8"?>
<ds:datastoreItem xmlns:ds="http://schemas.openxmlformats.org/officeDocument/2006/customXml" ds:itemID="{56D516DF-0D0C-42EB-ABA0-49DA381731A3}"/>
</file>

<file path=customXml/itemProps5.xml><?xml version="1.0" encoding="utf-8"?>
<ds:datastoreItem xmlns:ds="http://schemas.openxmlformats.org/officeDocument/2006/customXml" ds:itemID="{0985C6A1-44A9-47EB-9D43-AEC587FA31A1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397</Words>
  <Characters>2109</Characters>
  <Application>Microsoft Office Word</Application>
  <DocSecurity>0</DocSecurity>
  <Lines>17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1263 Förvarstagna i coronakrisen.docx</dc:title>
  <dc:subject/>
  <dc:creator>Elin Fernhed</dc:creator>
  <cp:keywords/>
  <dc:description/>
  <cp:lastModifiedBy>Elin Fernhed</cp:lastModifiedBy>
  <cp:revision>3</cp:revision>
  <cp:lastPrinted>2020-05-06T14:57:00Z</cp:lastPrinted>
  <dcterms:created xsi:type="dcterms:W3CDTF">2020-05-06T14:54:00Z</dcterms:created>
  <dcterms:modified xsi:type="dcterms:W3CDTF">2020-05-06T15:01:00Z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</Properties>
</file>