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0B9CC3A970494F8172EFE1558C5C76"/>
        </w:placeholder>
        <w:text/>
      </w:sdtPr>
      <w:sdtEndPr/>
      <w:sdtContent>
        <w:p w:rsidRPr="009B062B" w:rsidR="00AF30DD" w:rsidP="00C01BDA" w:rsidRDefault="00AF30DD" w14:paraId="771C28AE" w14:textId="77777777">
          <w:pPr>
            <w:pStyle w:val="Rubrik1"/>
            <w:spacing w:after="300"/>
          </w:pPr>
          <w:r w:rsidRPr="009B062B">
            <w:t>Förslag till riksdagsbeslut</w:t>
          </w:r>
        </w:p>
      </w:sdtContent>
    </w:sdt>
    <w:sdt>
      <w:sdtPr>
        <w:alias w:val="Yrkande 1"/>
        <w:tag w:val="117c6c8b-d010-4932-9775-80850c6bb037"/>
        <w:id w:val="-1853787650"/>
        <w:lock w:val="sdtLocked"/>
      </w:sdtPr>
      <w:sdtEndPr/>
      <w:sdtContent>
        <w:p w:rsidR="00137E77" w:rsidRDefault="0039073F" w14:paraId="761EBB88" w14:textId="77777777">
          <w:pPr>
            <w:pStyle w:val="Frslagstext"/>
            <w:numPr>
              <w:ilvl w:val="0"/>
              <w:numId w:val="0"/>
            </w:numPr>
          </w:pPr>
          <w:r>
            <w:t>Riksdagen ställer sig bakom det som anförs i motionen om att se över möjligheten att ta fram nationella prov för anpassad skola för att ge samtliga barn rätten till en kvalitativt styrd undervisning och bedömning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1C41C638B54558A9FF4786E32645E5"/>
        </w:placeholder>
        <w:text/>
      </w:sdtPr>
      <w:sdtEndPr/>
      <w:sdtContent>
        <w:p w:rsidRPr="009B062B" w:rsidR="006D79C9" w:rsidP="00333E95" w:rsidRDefault="006D79C9" w14:paraId="6900E311" w14:textId="3FD4EA75">
          <w:pPr>
            <w:pStyle w:val="Rubrik1"/>
          </w:pPr>
          <w:r>
            <w:t>Motivering</w:t>
          </w:r>
        </w:p>
      </w:sdtContent>
    </w:sdt>
    <w:p w:rsidR="0079144E" w:rsidP="0039073F" w:rsidRDefault="00CD4909" w14:paraId="5E50D3B6" w14:textId="2467B8E2">
      <w:pPr>
        <w:pStyle w:val="Normalutanindragellerluft"/>
      </w:pPr>
      <w:r>
        <w:t>I Sverige finns nationella prov som ett stöd för en likvärdig och rättvis bedömning och betygssättning av en elevs kunskaper. I grundskolan genomförs nationella prov i årskurs 3,</w:t>
      </w:r>
      <w:r w:rsidR="00AE4854">
        <w:t xml:space="preserve"> </w:t>
      </w:r>
      <w:r>
        <w:t xml:space="preserve">6 och 9. Nationella prov genomförs även i gymnasieskolan på </w:t>
      </w:r>
      <w:r w:rsidR="0079144E">
        <w:t>vuxenutbildning</w:t>
      </w:r>
      <w:r>
        <w:t xml:space="preserve"> på gymnasial nivå samt för svenska för invandrare</w:t>
      </w:r>
      <w:r w:rsidR="0039073F">
        <w:t>, sfi</w:t>
      </w:r>
      <w:r>
        <w:t>. Provet kan anpassas för elever med funktionsnedsättning eller med läs</w:t>
      </w:r>
      <w:r w:rsidR="0039073F">
        <w:t>-</w:t>
      </w:r>
      <w:r>
        <w:t xml:space="preserve"> och skrivsvårigheter</w:t>
      </w:r>
      <w:r w:rsidR="0039073F">
        <w:t>,</w:t>
      </w:r>
      <w:r>
        <w:t xml:space="preserve"> allt för att säkerställa att elev</w:t>
      </w:r>
      <w:r w:rsidR="00DA5291">
        <w:softHyphen/>
      </w:r>
      <w:r>
        <w:t>ernas kunskapsnivå</w:t>
      </w:r>
      <w:r w:rsidR="0039073F">
        <w:t xml:space="preserve"> inhämtas</w:t>
      </w:r>
      <w:r>
        <w:t xml:space="preserve">. Tyvärr saknas denna kvalitativa möjlighet till gemensam kunskapsnivåbestämning helt för </w:t>
      </w:r>
      <w:r w:rsidR="00E13EB7">
        <w:t xml:space="preserve">den anpassade skolans </w:t>
      </w:r>
      <w:r>
        <w:t>alla elever. Dessa följer kurs</w:t>
      </w:r>
      <w:r w:rsidR="00DA5291">
        <w:softHyphen/>
      </w:r>
      <w:r>
        <w:t>planer</w:t>
      </w:r>
      <w:r w:rsidR="0004009D">
        <w:t xml:space="preserve"> och </w:t>
      </w:r>
      <w:r>
        <w:t xml:space="preserve">de ska ges betyg utifrån kriterier </w:t>
      </w:r>
      <w:r w:rsidR="0004009D">
        <w:t>men möjligheten till en likvärdig och rättvis bedömning basera</w:t>
      </w:r>
      <w:r w:rsidR="0039073F">
        <w:t>d</w:t>
      </w:r>
      <w:r w:rsidR="0004009D">
        <w:t xml:space="preserve"> på nationella prov saknas helt. En nationellt säkerställd nivå med professionellt framtagna prov skulle kraftfullt stärka </w:t>
      </w:r>
      <w:r w:rsidR="00E13EB7">
        <w:t xml:space="preserve">den anpassade skolans </w:t>
      </w:r>
      <w:r w:rsidR="0004009D">
        <w:t xml:space="preserve">elevers möjlighet till en rättssäker bedömning i likhet med alla Sveriges elever som inte tillhör </w:t>
      </w:r>
      <w:r w:rsidR="0039073F">
        <w:t xml:space="preserve">en </w:t>
      </w:r>
      <w:r w:rsidR="00E13EB7">
        <w:t>anpassad skola</w:t>
      </w:r>
      <w:r w:rsidR="0004009D">
        <w:t xml:space="preserve">. </w:t>
      </w:r>
    </w:p>
    <w:p w:rsidR="0079144E" w:rsidP="0079144E" w:rsidRDefault="0004009D" w14:paraId="0BA753AD" w14:textId="3A2C6E73">
      <w:r>
        <w:t xml:space="preserve">Att särbehandla </w:t>
      </w:r>
      <w:r w:rsidR="00E13EB7">
        <w:t xml:space="preserve">den anpassade skolans </w:t>
      </w:r>
      <w:r>
        <w:t>elever så som dagens system gör är rakt igenom negativt för att skapa en likvärdig skola och en skola för alla. Härav är det av största vikt att nationella prov tas fram för</w:t>
      </w:r>
      <w:r w:rsidR="00E13EB7">
        <w:t xml:space="preserve"> </w:t>
      </w:r>
      <w:r w:rsidR="0039073F">
        <w:t xml:space="preserve">den </w:t>
      </w:r>
      <w:r w:rsidR="00E13EB7">
        <w:t>anpassad</w:t>
      </w:r>
      <w:r w:rsidR="0039073F">
        <w:t>e</w:t>
      </w:r>
      <w:r w:rsidR="00E13EB7">
        <w:t xml:space="preserve"> skola</w:t>
      </w:r>
      <w:r w:rsidR="0039073F">
        <w:t>n</w:t>
      </w:r>
      <w:r>
        <w:t xml:space="preserve"> utifrån dess kunskaps</w:t>
      </w:r>
      <w:r w:rsidR="00DA5291">
        <w:softHyphen/>
      </w:r>
      <w:r>
        <w:t>innehåll</w:t>
      </w:r>
      <w:r w:rsidR="0039073F">
        <w:t>,</w:t>
      </w:r>
      <w:r>
        <w:t xml:space="preserve"> likt dagens system har för grundskola</w:t>
      </w:r>
      <w:r w:rsidR="0039073F">
        <w:t>n</w:t>
      </w:r>
      <w:r>
        <w:t xml:space="preserve"> och gymnasieskola</w:t>
      </w:r>
      <w:r w:rsidR="0039073F">
        <w:t>n</w:t>
      </w:r>
      <w:r>
        <w:t xml:space="preserve">. </w:t>
      </w:r>
    </w:p>
    <w:sdt>
      <w:sdtPr>
        <w:rPr>
          <w:i/>
          <w:noProof/>
        </w:rPr>
        <w:alias w:val="CC_Underskrifter"/>
        <w:tag w:val="CC_Underskrifter"/>
        <w:id w:val="583496634"/>
        <w:lock w:val="sdtContentLocked"/>
        <w:placeholder>
          <w:docPart w:val="22354A6D26494DB6A1614E38B6422B61"/>
        </w:placeholder>
      </w:sdtPr>
      <w:sdtEndPr>
        <w:rPr>
          <w:i w:val="0"/>
          <w:noProof w:val="0"/>
        </w:rPr>
      </w:sdtEndPr>
      <w:sdtContent>
        <w:p w:rsidR="00C01BDA" w:rsidP="00C01BDA" w:rsidRDefault="00C01BDA" w14:paraId="4C73EA39" w14:textId="77777777"/>
        <w:p w:rsidRPr="008E0FE2" w:rsidR="004801AC" w:rsidP="00C01BDA" w:rsidRDefault="00DA5291" w14:paraId="0A23CCC0" w14:textId="346E3B15"/>
      </w:sdtContent>
    </w:sdt>
    <w:tbl>
      <w:tblPr>
        <w:tblW w:w="5000" w:type="pct"/>
        <w:tblLook w:val="04A0" w:firstRow="1" w:lastRow="0" w:firstColumn="1" w:lastColumn="0" w:noHBand="0" w:noVBand="1"/>
        <w:tblCaption w:val="underskrifter"/>
      </w:tblPr>
      <w:tblGrid>
        <w:gridCol w:w="4252"/>
        <w:gridCol w:w="4252"/>
      </w:tblGrid>
      <w:tr w:rsidR="00137E77" w14:paraId="0C634F3B" w14:textId="77777777">
        <w:trPr>
          <w:cantSplit/>
        </w:trPr>
        <w:tc>
          <w:tcPr>
            <w:tcW w:w="50" w:type="pct"/>
            <w:vAlign w:val="bottom"/>
          </w:tcPr>
          <w:p w:rsidR="00137E77" w:rsidRDefault="0039073F" w14:paraId="368FD417" w14:textId="77777777">
            <w:pPr>
              <w:pStyle w:val="Underskrifter"/>
              <w:spacing w:after="0"/>
            </w:pPr>
            <w:r>
              <w:t>Ann-Sofie Lifvenhage (M)</w:t>
            </w:r>
          </w:p>
        </w:tc>
        <w:tc>
          <w:tcPr>
            <w:tcW w:w="50" w:type="pct"/>
            <w:vAlign w:val="bottom"/>
          </w:tcPr>
          <w:p w:rsidR="00137E77" w:rsidRDefault="00137E77" w14:paraId="46C84747" w14:textId="77777777">
            <w:pPr>
              <w:pStyle w:val="Underskrifter"/>
              <w:spacing w:after="0"/>
            </w:pPr>
          </w:p>
        </w:tc>
      </w:tr>
    </w:tbl>
    <w:p w:rsidR="00C35C9F" w:rsidRDefault="00C35C9F" w14:paraId="309286A0" w14:textId="77777777"/>
    <w:sectPr w:rsidR="00C35C9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7B322" w14:textId="77777777" w:rsidR="00F5429F" w:rsidRDefault="00F5429F" w:rsidP="000C1CAD">
      <w:pPr>
        <w:spacing w:line="240" w:lineRule="auto"/>
      </w:pPr>
      <w:r>
        <w:separator/>
      </w:r>
    </w:p>
  </w:endnote>
  <w:endnote w:type="continuationSeparator" w:id="0">
    <w:p w14:paraId="60548D17" w14:textId="77777777" w:rsidR="00F5429F" w:rsidRDefault="00F54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9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B1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04639" w14:textId="0AD8DA6E" w:rsidR="00262EA3" w:rsidRPr="00C01BDA" w:rsidRDefault="00262EA3" w:rsidP="00C01B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0652" w14:textId="77777777" w:rsidR="00F5429F" w:rsidRDefault="00F5429F" w:rsidP="000C1CAD">
      <w:pPr>
        <w:spacing w:line="240" w:lineRule="auto"/>
      </w:pPr>
      <w:r>
        <w:separator/>
      </w:r>
    </w:p>
  </w:footnote>
  <w:footnote w:type="continuationSeparator" w:id="0">
    <w:p w14:paraId="39AD37AD" w14:textId="77777777" w:rsidR="00F5429F" w:rsidRDefault="00F542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46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6E9835" wp14:editId="59D1E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EDE67" w14:textId="083BECCC" w:rsidR="00262EA3" w:rsidRDefault="00DA5291"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F44F1D">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6E98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3EDE67" w14:textId="083BECCC" w:rsidR="00262EA3" w:rsidRDefault="00DA5291"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F44F1D">
                          <w:t>1212</w:t>
                        </w:r>
                      </w:sdtContent>
                    </w:sdt>
                  </w:p>
                </w:txbxContent>
              </v:textbox>
              <w10:wrap anchorx="page"/>
            </v:shape>
          </w:pict>
        </mc:Fallback>
      </mc:AlternateContent>
    </w:r>
  </w:p>
  <w:p w14:paraId="0FAA7F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498F" w14:textId="77777777" w:rsidR="00262EA3" w:rsidRDefault="00262EA3" w:rsidP="008563AC">
    <w:pPr>
      <w:jc w:val="right"/>
    </w:pPr>
  </w:p>
  <w:p w14:paraId="02F0A8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549C" w14:textId="77777777" w:rsidR="00262EA3" w:rsidRDefault="00DA52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3ABDC7E" wp14:editId="5336AA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6ADE0" w14:textId="1436EE25" w:rsidR="00262EA3" w:rsidRDefault="00DA5291" w:rsidP="00A314CF">
    <w:pPr>
      <w:pStyle w:val="FSHNormal"/>
      <w:spacing w:before="40"/>
    </w:pPr>
    <w:sdt>
      <w:sdtPr>
        <w:alias w:val="CC_Noformat_Motionstyp"/>
        <w:tag w:val="CC_Noformat_Motionstyp"/>
        <w:id w:val="1162973129"/>
        <w:lock w:val="sdtContentLocked"/>
        <w15:appearance w15:val="hidden"/>
        <w:text/>
      </w:sdtPr>
      <w:sdtEndPr/>
      <w:sdtContent>
        <w:r w:rsidR="00C01BDA">
          <w:t>Enskild motion</w:t>
        </w:r>
      </w:sdtContent>
    </w:sdt>
    <w:r w:rsidR="00821B36">
      <w:t xml:space="preserve"> </w:t>
    </w:r>
    <w:sdt>
      <w:sdtPr>
        <w:alias w:val="CC_Noformat_Partikod"/>
        <w:tag w:val="CC_Noformat_Partikod"/>
        <w:id w:val="1471015553"/>
        <w:lock w:val="contentLocked"/>
        <w:text/>
      </w:sdtPr>
      <w:sdtEndPr/>
      <w:sdtContent>
        <w:r w:rsidR="00CD4909">
          <w:t>M</w:t>
        </w:r>
      </w:sdtContent>
    </w:sdt>
    <w:sdt>
      <w:sdtPr>
        <w:alias w:val="CC_Noformat_Partinummer"/>
        <w:tag w:val="CC_Noformat_Partinummer"/>
        <w:id w:val="-2014525982"/>
        <w:lock w:val="contentLocked"/>
        <w:text/>
      </w:sdtPr>
      <w:sdtEndPr/>
      <w:sdtContent>
        <w:r w:rsidR="00F44F1D">
          <w:t>1212</w:t>
        </w:r>
      </w:sdtContent>
    </w:sdt>
  </w:p>
  <w:p w14:paraId="07F955FA" w14:textId="25A65B06" w:rsidR="00262EA3" w:rsidRPr="008227B3" w:rsidRDefault="00DA52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640502" w14:textId="7BF19BED" w:rsidR="00262EA3" w:rsidRPr="008227B3" w:rsidRDefault="00DA52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B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BDA">
          <w:t>:1430</w:t>
        </w:r>
      </w:sdtContent>
    </w:sdt>
  </w:p>
  <w:p w14:paraId="2F20BF25" w14:textId="1E109E6C" w:rsidR="00262EA3" w:rsidRDefault="00DA5291" w:rsidP="00E03A3D">
    <w:pPr>
      <w:pStyle w:val="Motionr"/>
    </w:pPr>
    <w:sdt>
      <w:sdtPr>
        <w:alias w:val="CC_Noformat_Avtext"/>
        <w:tag w:val="CC_Noformat_Avtext"/>
        <w:id w:val="-2020768203"/>
        <w:lock w:val="sdtContentLocked"/>
        <w15:appearance w15:val="hidden"/>
        <w:text/>
      </w:sdtPr>
      <w:sdtEndPr/>
      <w:sdtContent>
        <w:r w:rsidR="00C01BDA">
          <w:t>av Ann-Sofie Lifvenhage (M)</w:t>
        </w:r>
      </w:sdtContent>
    </w:sdt>
  </w:p>
  <w:sdt>
    <w:sdtPr>
      <w:alias w:val="CC_Noformat_Rubtext"/>
      <w:tag w:val="CC_Noformat_Rubtext"/>
      <w:id w:val="-218060500"/>
      <w:lock w:val="sdtLocked"/>
      <w:text/>
    </w:sdtPr>
    <w:sdtEndPr/>
    <w:sdtContent>
      <w:p w14:paraId="1651C8BC" w14:textId="2793CF7B" w:rsidR="00262EA3" w:rsidRDefault="00C64652" w:rsidP="00283E0F">
        <w:pPr>
          <w:pStyle w:val="FSHRub2"/>
        </w:pPr>
        <w:r>
          <w:t>Likvärdig skola med nationella prov för den anpassade skolan</w:t>
        </w:r>
      </w:p>
    </w:sdtContent>
  </w:sdt>
  <w:sdt>
    <w:sdtPr>
      <w:alias w:val="CC_Boilerplate_3"/>
      <w:tag w:val="CC_Boilerplate_3"/>
      <w:id w:val="1606463544"/>
      <w:lock w:val="sdtContentLocked"/>
      <w15:appearance w15:val="hidden"/>
      <w:text w:multiLine="1"/>
    </w:sdtPr>
    <w:sdtEndPr/>
    <w:sdtContent>
      <w:p w14:paraId="5A8E830D" w14:textId="047211F3"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9D"/>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E77"/>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87C"/>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363"/>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3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D1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4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E7"/>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00"/>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54"/>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6ED"/>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D7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D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9F"/>
    <w:rsid w:val="00C362D1"/>
    <w:rsid w:val="00C366DD"/>
    <w:rsid w:val="00C369D4"/>
    <w:rsid w:val="00C372D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52"/>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0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91"/>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B7"/>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7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7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F5"/>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1D"/>
    <w:rsid w:val="00F45191"/>
    <w:rsid w:val="00F46284"/>
    <w:rsid w:val="00F46C6E"/>
    <w:rsid w:val="00F46D1E"/>
    <w:rsid w:val="00F47A22"/>
    <w:rsid w:val="00F506CD"/>
    <w:rsid w:val="00F51331"/>
    <w:rsid w:val="00F5224A"/>
    <w:rsid w:val="00F538D9"/>
    <w:rsid w:val="00F5429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FF84C"/>
  <w15:chartTrackingRefBased/>
  <w15:docId w15:val="{C1B735E5-258E-498C-A8C2-1F3FD3AB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B9CC3A970494F8172EFE1558C5C76"/>
        <w:category>
          <w:name w:val="Allmänt"/>
          <w:gallery w:val="placeholder"/>
        </w:category>
        <w:types>
          <w:type w:val="bbPlcHdr"/>
        </w:types>
        <w:behaviors>
          <w:behavior w:val="content"/>
        </w:behaviors>
        <w:guid w:val="{8151BDA2-816A-4E02-BDE4-A21897F40A77}"/>
      </w:docPartPr>
      <w:docPartBody>
        <w:p w:rsidR="00FF2E4A" w:rsidRDefault="00C15856">
          <w:pPr>
            <w:pStyle w:val="9B0B9CC3A970494F8172EFE1558C5C76"/>
          </w:pPr>
          <w:r w:rsidRPr="005A0A93">
            <w:rPr>
              <w:rStyle w:val="Platshllartext"/>
            </w:rPr>
            <w:t>Förslag till riksdagsbeslut</w:t>
          </w:r>
        </w:p>
      </w:docPartBody>
    </w:docPart>
    <w:docPart>
      <w:docPartPr>
        <w:name w:val="B61C41C638B54558A9FF4786E32645E5"/>
        <w:category>
          <w:name w:val="Allmänt"/>
          <w:gallery w:val="placeholder"/>
        </w:category>
        <w:types>
          <w:type w:val="bbPlcHdr"/>
        </w:types>
        <w:behaviors>
          <w:behavior w:val="content"/>
        </w:behaviors>
        <w:guid w:val="{89945839-94A9-4810-9361-D031A4035D96}"/>
      </w:docPartPr>
      <w:docPartBody>
        <w:p w:rsidR="00FF2E4A" w:rsidRDefault="00C15856">
          <w:pPr>
            <w:pStyle w:val="B61C41C638B54558A9FF4786E32645E5"/>
          </w:pPr>
          <w:r w:rsidRPr="005A0A93">
            <w:rPr>
              <w:rStyle w:val="Platshllartext"/>
            </w:rPr>
            <w:t>Motivering</w:t>
          </w:r>
        </w:p>
      </w:docPartBody>
    </w:docPart>
    <w:docPart>
      <w:docPartPr>
        <w:name w:val="8532056EE9A1401598F564763DB1019B"/>
        <w:category>
          <w:name w:val="Allmänt"/>
          <w:gallery w:val="placeholder"/>
        </w:category>
        <w:types>
          <w:type w:val="bbPlcHdr"/>
        </w:types>
        <w:behaviors>
          <w:behavior w:val="content"/>
        </w:behaviors>
        <w:guid w:val="{496A77C9-19D7-4D64-9F77-F622129C2DCA}"/>
      </w:docPartPr>
      <w:docPartBody>
        <w:p w:rsidR="00FF2E4A" w:rsidRDefault="00C15856">
          <w:pPr>
            <w:pStyle w:val="8532056EE9A1401598F564763DB1019B"/>
          </w:pPr>
          <w:r>
            <w:rPr>
              <w:rStyle w:val="Platshllartext"/>
            </w:rPr>
            <w:t xml:space="preserve"> </w:t>
          </w:r>
        </w:p>
      </w:docPartBody>
    </w:docPart>
    <w:docPart>
      <w:docPartPr>
        <w:name w:val="06AC3A1B7457458383C9AF32A40EBDD1"/>
        <w:category>
          <w:name w:val="Allmänt"/>
          <w:gallery w:val="placeholder"/>
        </w:category>
        <w:types>
          <w:type w:val="bbPlcHdr"/>
        </w:types>
        <w:behaviors>
          <w:behavior w:val="content"/>
        </w:behaviors>
        <w:guid w:val="{87B01BE5-0368-484B-AA14-DF316A617BD8}"/>
      </w:docPartPr>
      <w:docPartBody>
        <w:p w:rsidR="00FF2E4A" w:rsidRDefault="00C15856">
          <w:pPr>
            <w:pStyle w:val="06AC3A1B7457458383C9AF32A40EBDD1"/>
          </w:pPr>
          <w:r>
            <w:t xml:space="preserve"> </w:t>
          </w:r>
        </w:p>
      </w:docPartBody>
    </w:docPart>
    <w:docPart>
      <w:docPartPr>
        <w:name w:val="22354A6D26494DB6A1614E38B6422B61"/>
        <w:category>
          <w:name w:val="Allmänt"/>
          <w:gallery w:val="placeholder"/>
        </w:category>
        <w:types>
          <w:type w:val="bbPlcHdr"/>
        </w:types>
        <w:behaviors>
          <w:behavior w:val="content"/>
        </w:behaviors>
        <w:guid w:val="{0D1352B4-3C45-4294-95C0-C98C161C2007}"/>
      </w:docPartPr>
      <w:docPartBody>
        <w:p w:rsidR="00770CB9" w:rsidRDefault="00770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56"/>
    <w:rsid w:val="006B68E2"/>
    <w:rsid w:val="00770CB9"/>
    <w:rsid w:val="00855765"/>
    <w:rsid w:val="00C15856"/>
    <w:rsid w:val="00E517B0"/>
    <w:rsid w:val="00FF2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B9CC3A970494F8172EFE1558C5C76">
    <w:name w:val="9B0B9CC3A970494F8172EFE1558C5C76"/>
  </w:style>
  <w:style w:type="paragraph" w:customStyle="1" w:styleId="B61C41C638B54558A9FF4786E32645E5">
    <w:name w:val="B61C41C638B54558A9FF4786E32645E5"/>
  </w:style>
  <w:style w:type="paragraph" w:customStyle="1" w:styleId="8532056EE9A1401598F564763DB1019B">
    <w:name w:val="8532056EE9A1401598F564763DB1019B"/>
  </w:style>
  <w:style w:type="paragraph" w:customStyle="1" w:styleId="06AC3A1B7457458383C9AF32A40EBDD1">
    <w:name w:val="06AC3A1B7457458383C9AF32A40EB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D075B-EA36-4FE5-9A33-19E10AFB3450}"/>
</file>

<file path=customXml/itemProps2.xml><?xml version="1.0" encoding="utf-8"?>
<ds:datastoreItem xmlns:ds="http://schemas.openxmlformats.org/officeDocument/2006/customXml" ds:itemID="{B5B053AE-9656-47EC-B0FC-15F5F76699EC}"/>
</file>

<file path=customXml/itemProps3.xml><?xml version="1.0" encoding="utf-8"?>
<ds:datastoreItem xmlns:ds="http://schemas.openxmlformats.org/officeDocument/2006/customXml" ds:itemID="{56A67E4D-2330-40D1-970E-952EEDE78174}"/>
</file>

<file path=docProps/app.xml><?xml version="1.0" encoding="utf-8"?>
<Properties xmlns="http://schemas.openxmlformats.org/officeDocument/2006/extended-properties" xmlns:vt="http://schemas.openxmlformats.org/officeDocument/2006/docPropsVTypes">
  <Template>Normal</Template>
  <TotalTime>25</TotalTime>
  <Pages>2</Pages>
  <Words>241</Words>
  <Characters>1393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M1212 Likvärdig skola med nationella prov för den anpassade skolan</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