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5CE972A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847773">
              <w:rPr>
                <w:b/>
                <w:szCs w:val="24"/>
              </w:rPr>
              <w:t>8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33C0AC0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2026-01-</w:t>
            </w:r>
            <w:r w:rsidR="00847773">
              <w:rPr>
                <w:szCs w:val="24"/>
              </w:rPr>
              <w:t>20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9612A27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847773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C56AE8">
              <w:rPr>
                <w:szCs w:val="24"/>
              </w:rPr>
              <w:t>11.</w:t>
            </w:r>
            <w:r w:rsidR="002957A9">
              <w:rPr>
                <w:szCs w:val="24"/>
              </w:rPr>
              <w:t>50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AB0DA1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AB0DA1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EDE80C" w14:textId="457C269C" w:rsidR="00F8223D" w:rsidRPr="00AB0DA1" w:rsidRDefault="00847773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>
              <w:rPr>
                <w:b/>
                <w:bCs/>
                <w:sz w:val="24"/>
                <w:szCs w:val="24"/>
              </w:rPr>
              <w:t>Justering av protokoll</w:t>
            </w:r>
          </w:p>
          <w:bookmarkEnd w:id="0"/>
          <w:p w14:paraId="20D374BD" w14:textId="77777777" w:rsidR="00F8223D" w:rsidRPr="00AB0DA1" w:rsidRDefault="00F8223D" w:rsidP="00F8223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E152333" w14:textId="3AE15C8F" w:rsidR="00B1254C" w:rsidRDefault="003B20A1" w:rsidP="00F8223D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protokoll 2025/26:17.</w:t>
            </w:r>
          </w:p>
          <w:p w14:paraId="1BC5417B" w14:textId="1DBEDC46" w:rsidR="006D5D1F" w:rsidRPr="00AB0DA1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C7365" w:rsidRPr="00AB0DA1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AB0DA1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E50272" w:rsidRPr="00AB0D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2A28DD9B" w14:textId="28E4A07B" w:rsidR="001F388D" w:rsidRPr="00AB0DA1" w:rsidRDefault="00847773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av regeringen</w:t>
            </w:r>
          </w:p>
          <w:p w14:paraId="7CCA4BC3" w14:textId="72A8BDAD" w:rsidR="001F388D" w:rsidRDefault="001F388D" w:rsidP="001F388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4E818CFC" w14:textId="408A93BB" w:rsidR="003B20A1" w:rsidRPr="003B20A1" w:rsidRDefault="003B20A1" w:rsidP="001F388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3B20A1">
              <w:rPr>
                <w:bCs/>
                <w:szCs w:val="24"/>
              </w:rPr>
              <w:t>Arbetsmarknadsminister Johan Britz</w:t>
            </w:r>
            <w:r w:rsidR="00DA741F">
              <w:rPr>
                <w:bCs/>
                <w:szCs w:val="24"/>
              </w:rPr>
              <w:t xml:space="preserve"> lämnade information om budgetläget </w:t>
            </w:r>
            <w:r w:rsidR="001C3C96">
              <w:rPr>
                <w:bCs/>
                <w:szCs w:val="24"/>
              </w:rPr>
              <w:t>vid Arbetsdomstolen</w:t>
            </w:r>
            <w:r w:rsidR="00DA741F">
              <w:rPr>
                <w:bCs/>
                <w:szCs w:val="24"/>
              </w:rPr>
              <w:t xml:space="preserve"> och om konsekvenserna </w:t>
            </w:r>
            <w:r w:rsidR="001C3C96">
              <w:rPr>
                <w:bCs/>
                <w:szCs w:val="24"/>
              </w:rPr>
              <w:t>av</w:t>
            </w:r>
            <w:r w:rsidR="00DA741F">
              <w:rPr>
                <w:bCs/>
                <w:szCs w:val="24"/>
              </w:rPr>
              <w:t xml:space="preserve"> nedtrappningen </w:t>
            </w:r>
            <w:r w:rsidR="001C3C96">
              <w:rPr>
                <w:bCs/>
                <w:szCs w:val="24"/>
              </w:rPr>
              <w:t>i</w:t>
            </w:r>
            <w:r w:rsidR="00DA741F">
              <w:rPr>
                <w:bCs/>
                <w:szCs w:val="24"/>
              </w:rPr>
              <w:t xml:space="preserve"> arbetslöshetsförsäkringen.</w:t>
            </w:r>
          </w:p>
          <w:p w14:paraId="7304B189" w14:textId="2CF7683D" w:rsidR="00A270C3" w:rsidRPr="00AB0DA1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B74E57" w:rsidRPr="00AB0DA1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524A4236" w:rsidR="00B74E57" w:rsidRPr="00AB0DA1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3B20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2BC4C7C" w14:textId="157F24BA" w:rsidR="00B1254C" w:rsidRDefault="00B74E57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AB0DA1">
              <w:rPr>
                <w:b/>
                <w:sz w:val="24"/>
                <w:szCs w:val="24"/>
              </w:rPr>
              <w:t>Kanslimeddelanden</w:t>
            </w:r>
          </w:p>
          <w:p w14:paraId="49B0B090" w14:textId="1A72589C" w:rsidR="00505B52" w:rsidRDefault="00505B52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2FBE1969" w14:textId="676C8BD3" w:rsidR="00505B52" w:rsidRDefault="00505B52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505B52">
              <w:rPr>
                <w:bCs/>
                <w:sz w:val="24"/>
                <w:szCs w:val="24"/>
              </w:rPr>
              <w:t>Kanslichefen anmälde ärendeplanen för våren</w:t>
            </w:r>
            <w:r w:rsidR="00EE28E6">
              <w:rPr>
                <w:bCs/>
                <w:sz w:val="24"/>
                <w:szCs w:val="24"/>
              </w:rPr>
              <w:t>.</w:t>
            </w:r>
          </w:p>
          <w:p w14:paraId="645599DD" w14:textId="77777777" w:rsidR="004D0A1E" w:rsidRPr="00AB0DA1" w:rsidRDefault="004D0A1E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422AD0AE" w14:textId="40C11855" w:rsidR="00507926" w:rsidRPr="00AB0DA1" w:rsidRDefault="00987B71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  <w:r w:rsidRPr="00AB0DA1">
              <w:rPr>
                <w:bCs/>
                <w:sz w:val="24"/>
                <w:szCs w:val="24"/>
              </w:rPr>
              <w:t xml:space="preserve">- </w:t>
            </w:r>
            <w:r w:rsidR="007D248D" w:rsidRPr="00AB0DA1">
              <w:rPr>
                <w:bCs/>
                <w:sz w:val="24"/>
                <w:szCs w:val="24"/>
              </w:rPr>
              <w:t xml:space="preserve">Kanslichefen anmälde </w:t>
            </w:r>
            <w:r w:rsidR="00B1254C" w:rsidRPr="00AB0DA1">
              <w:rPr>
                <w:bCs/>
                <w:sz w:val="24"/>
                <w:szCs w:val="24"/>
              </w:rPr>
              <w:t>planen</w:t>
            </w:r>
            <w:r w:rsidR="00500DFC" w:rsidRPr="00AB0DA1">
              <w:rPr>
                <w:bCs/>
                <w:sz w:val="24"/>
                <w:szCs w:val="24"/>
              </w:rPr>
              <w:t xml:space="preserve"> för utskottets arbete</w:t>
            </w:r>
            <w:r w:rsidR="00B1254C" w:rsidRPr="00AB0DA1">
              <w:rPr>
                <w:bCs/>
                <w:sz w:val="24"/>
                <w:szCs w:val="24"/>
              </w:rPr>
              <w:t>.</w:t>
            </w:r>
            <w:r w:rsidR="00500DFC" w:rsidRPr="00AB0DA1">
              <w:rPr>
                <w:bCs/>
                <w:sz w:val="24"/>
                <w:szCs w:val="24"/>
              </w:rPr>
              <w:t xml:space="preserve"> </w:t>
            </w:r>
          </w:p>
          <w:p w14:paraId="76C2C25D" w14:textId="5C0EF35C" w:rsidR="00987B71" w:rsidRPr="00AB0DA1" w:rsidRDefault="00987B71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449AEA90" w14:textId="27629327" w:rsidR="00987B71" w:rsidRPr="00AB0DA1" w:rsidRDefault="00987B71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AB0DA1">
              <w:rPr>
                <w:bCs/>
                <w:sz w:val="24"/>
                <w:szCs w:val="24"/>
              </w:rPr>
              <w:t xml:space="preserve">- Kanslichefen anmälde </w:t>
            </w:r>
            <w:r w:rsidR="00847773">
              <w:rPr>
                <w:bCs/>
                <w:sz w:val="24"/>
                <w:szCs w:val="24"/>
              </w:rPr>
              <w:t>AU-Hänt nr 5</w:t>
            </w:r>
            <w:r w:rsidRPr="00AB0DA1">
              <w:rPr>
                <w:bCs/>
                <w:sz w:val="24"/>
                <w:szCs w:val="24"/>
              </w:rPr>
              <w:t>.</w:t>
            </w:r>
          </w:p>
          <w:p w14:paraId="0B393D69" w14:textId="5A803772" w:rsidR="004D0A1E" w:rsidRPr="00AB0DA1" w:rsidRDefault="004D0A1E" w:rsidP="00B1254C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</w:tc>
      </w:tr>
      <w:tr w:rsidR="00B74E57" w:rsidRPr="00AB0DA1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AEF3485" w:rsidR="00B74E57" w:rsidRPr="00AB0DA1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AB0DA1">
              <w:rPr>
                <w:b/>
                <w:snapToGrid w:val="0"/>
                <w:szCs w:val="24"/>
              </w:rPr>
              <w:t xml:space="preserve">§ </w:t>
            </w:r>
            <w:r w:rsidR="003B20A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AB0DA1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AB0DA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AB0DA1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12A6E7A6" w:rsidR="00B57477" w:rsidRPr="00AB0DA1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B0DA1">
              <w:rPr>
                <w:szCs w:val="24"/>
              </w:rPr>
              <w:t>Nästa sammanträde äger rum t</w:t>
            </w:r>
            <w:r w:rsidR="00B1254C" w:rsidRPr="00AB0DA1">
              <w:rPr>
                <w:szCs w:val="24"/>
              </w:rPr>
              <w:t>i</w:t>
            </w:r>
            <w:r w:rsidR="00B604DA" w:rsidRPr="00AB0DA1">
              <w:rPr>
                <w:szCs w:val="24"/>
              </w:rPr>
              <w:t>s</w:t>
            </w:r>
            <w:r w:rsidRPr="00AB0DA1">
              <w:rPr>
                <w:szCs w:val="24"/>
              </w:rPr>
              <w:t xml:space="preserve">dagen den </w:t>
            </w:r>
            <w:r w:rsidR="00B1254C" w:rsidRPr="00AB0DA1">
              <w:rPr>
                <w:szCs w:val="24"/>
              </w:rPr>
              <w:t>2</w:t>
            </w:r>
            <w:r w:rsidR="00847773">
              <w:rPr>
                <w:szCs w:val="24"/>
              </w:rPr>
              <w:t>7</w:t>
            </w:r>
            <w:r w:rsidR="00500DFC" w:rsidRPr="00AB0DA1">
              <w:rPr>
                <w:szCs w:val="24"/>
              </w:rPr>
              <w:t xml:space="preserve"> januari</w:t>
            </w:r>
            <w:r w:rsidR="003D66B7" w:rsidRPr="00AB0DA1">
              <w:rPr>
                <w:szCs w:val="24"/>
              </w:rPr>
              <w:t xml:space="preserve"> </w:t>
            </w:r>
            <w:r w:rsidRPr="00AB0DA1">
              <w:rPr>
                <w:szCs w:val="24"/>
              </w:rPr>
              <w:t>202</w:t>
            </w:r>
            <w:r w:rsidR="00500DFC" w:rsidRPr="00AB0DA1">
              <w:rPr>
                <w:szCs w:val="24"/>
              </w:rPr>
              <w:t>6</w:t>
            </w:r>
            <w:r w:rsidRPr="00AB0DA1">
              <w:rPr>
                <w:szCs w:val="24"/>
              </w:rPr>
              <w:t xml:space="preserve"> </w:t>
            </w:r>
          </w:p>
          <w:p w14:paraId="0E80B48C" w14:textId="0CC58E7E" w:rsidR="00273738" w:rsidRPr="00AB0DA1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B0DA1">
              <w:rPr>
                <w:szCs w:val="24"/>
              </w:rPr>
              <w:t xml:space="preserve">kl. </w:t>
            </w:r>
            <w:r w:rsidR="00FE4CA6" w:rsidRPr="00AB0DA1">
              <w:rPr>
                <w:szCs w:val="24"/>
              </w:rPr>
              <w:t>1</w:t>
            </w:r>
            <w:r w:rsidR="00B1254C" w:rsidRPr="00AB0DA1">
              <w:rPr>
                <w:szCs w:val="24"/>
              </w:rPr>
              <w:t>1</w:t>
            </w:r>
            <w:r w:rsidRPr="00AB0DA1">
              <w:rPr>
                <w:szCs w:val="24"/>
              </w:rPr>
              <w:t>.00.</w:t>
            </w:r>
          </w:p>
          <w:p w14:paraId="29EC3333" w14:textId="2D6172E0" w:rsidR="00273738" w:rsidRPr="00AB0DA1" w:rsidRDefault="00273738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B74E57" w:rsidRPr="00AB0DA1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3780929B" w14:textId="77777777" w:rsidR="00740FD0" w:rsidRPr="00AB0DA1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69ECAB9D" w:rsidR="00C56AE8" w:rsidRPr="00AB0DA1" w:rsidRDefault="00C56AE8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6E4D5E7" w14:textId="77777777" w:rsidR="00CF5AF9" w:rsidRPr="00AB0DA1" w:rsidRDefault="00CF5AF9">
      <w:pPr>
        <w:rPr>
          <w:szCs w:val="24"/>
        </w:rPr>
      </w:pPr>
    </w:p>
    <w:p w14:paraId="3B554BED" w14:textId="5FC1BFB8" w:rsidR="00DC432F" w:rsidRPr="00AB0DA1" w:rsidRDefault="00B36699">
      <w:pPr>
        <w:rPr>
          <w:szCs w:val="24"/>
        </w:rPr>
      </w:pPr>
      <w:r w:rsidRPr="00AB0DA1">
        <w:rPr>
          <w:szCs w:val="24"/>
        </w:rPr>
        <w:t>Vid protokollet</w:t>
      </w:r>
    </w:p>
    <w:p w14:paraId="4BFDF070" w14:textId="4048189F" w:rsidR="00042F96" w:rsidRPr="00AB0DA1" w:rsidRDefault="00042F96">
      <w:pPr>
        <w:rPr>
          <w:szCs w:val="24"/>
        </w:rPr>
      </w:pPr>
    </w:p>
    <w:p w14:paraId="28E56933" w14:textId="77777777" w:rsidR="00B1254C" w:rsidRPr="00AB0DA1" w:rsidRDefault="00B1254C">
      <w:pPr>
        <w:rPr>
          <w:szCs w:val="24"/>
        </w:rPr>
      </w:pPr>
    </w:p>
    <w:p w14:paraId="604888F5" w14:textId="5D667FF7" w:rsidR="00B01F4C" w:rsidRPr="00AB0DA1" w:rsidRDefault="00B1254C">
      <w:pPr>
        <w:rPr>
          <w:szCs w:val="24"/>
        </w:rPr>
      </w:pPr>
      <w:r w:rsidRPr="00AB0DA1">
        <w:rPr>
          <w:szCs w:val="24"/>
        </w:rPr>
        <w:t>Susanne Palm</w:t>
      </w:r>
    </w:p>
    <w:p w14:paraId="631BC2E7" w14:textId="2FC1430E" w:rsidR="00B74E57" w:rsidRPr="00AB0DA1" w:rsidRDefault="00B74E57">
      <w:pPr>
        <w:rPr>
          <w:szCs w:val="24"/>
        </w:rPr>
      </w:pPr>
    </w:p>
    <w:p w14:paraId="243630C0" w14:textId="77777777" w:rsidR="00524366" w:rsidRPr="00AB0DA1" w:rsidRDefault="00524366">
      <w:pPr>
        <w:rPr>
          <w:szCs w:val="24"/>
        </w:rPr>
      </w:pPr>
    </w:p>
    <w:p w14:paraId="3FF3B3B7" w14:textId="7FD8A641" w:rsidR="00B36699" w:rsidRPr="00AB0DA1" w:rsidRDefault="00B36699">
      <w:pPr>
        <w:rPr>
          <w:szCs w:val="24"/>
        </w:rPr>
      </w:pPr>
      <w:r w:rsidRPr="00AB0DA1">
        <w:rPr>
          <w:szCs w:val="24"/>
        </w:rPr>
        <w:t xml:space="preserve">Justeras </w:t>
      </w:r>
      <w:r w:rsidR="00C56AE8" w:rsidRPr="00AB0DA1">
        <w:rPr>
          <w:szCs w:val="24"/>
        </w:rPr>
        <w:t>2</w:t>
      </w:r>
      <w:r w:rsidR="00847773">
        <w:rPr>
          <w:szCs w:val="24"/>
        </w:rPr>
        <w:t>7</w:t>
      </w:r>
      <w:r w:rsidR="00B1254C" w:rsidRPr="00AB0DA1">
        <w:rPr>
          <w:szCs w:val="24"/>
        </w:rPr>
        <w:t xml:space="preserve"> januari 2026</w:t>
      </w:r>
    </w:p>
    <w:p w14:paraId="2FA388BB" w14:textId="472719C2" w:rsidR="00524366" w:rsidRPr="00AB0DA1" w:rsidRDefault="00524366">
      <w:pPr>
        <w:rPr>
          <w:szCs w:val="24"/>
        </w:rPr>
      </w:pPr>
    </w:p>
    <w:p w14:paraId="4213FFF8" w14:textId="77777777" w:rsidR="00042F96" w:rsidRPr="00AB0DA1" w:rsidRDefault="00042F96">
      <w:pPr>
        <w:rPr>
          <w:szCs w:val="24"/>
        </w:rPr>
      </w:pPr>
    </w:p>
    <w:p w14:paraId="7D821AFC" w14:textId="5D328B01" w:rsidR="00B36699" w:rsidRPr="00AB0DA1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E05DB3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847773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F523431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1C3C96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B360D3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73738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FA90BAD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3A616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73738" w:rsidRPr="00D96982" w:rsidRDefault="00273738" w:rsidP="00273738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331B774" w:rsidR="00273738" w:rsidRPr="00D96982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0AB3A14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5579B2F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48ECF1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CE91CD7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7738E6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6042885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BED4F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8932392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55B373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FC88D26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973382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BDBE755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65CD3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E46A3E3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2EB31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70A069E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AA169C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73738" w:rsidRPr="000F566D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6ACBC5C" w:rsidR="00273738" w:rsidRPr="000F566D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763F55F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BC2CA8B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6287EB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E12E61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AC83A8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273738" w:rsidRPr="001A7324" w:rsidRDefault="00B1254C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Martina Johansson </w:t>
            </w:r>
            <w:r w:rsidR="00273738" w:rsidRPr="001A7324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40FBC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AC43E76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342D1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59D03C5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B3A0C9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3A65A4F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0256BB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73738" w:rsidRPr="00074C9A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FE355F3" w:rsidR="00273738" w:rsidRPr="00F93879" w:rsidRDefault="001C3C96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BCE53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04232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BCED3B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73738" w:rsidRPr="00074C9A" w:rsidRDefault="00273738" w:rsidP="00273738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73738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8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3C96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57A9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20A1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124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66D"/>
    <w:rsid w:val="00504CD0"/>
    <w:rsid w:val="005052B7"/>
    <w:rsid w:val="00505B52"/>
    <w:rsid w:val="00506BD8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773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4232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6AE8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A741F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5B02"/>
    <w:rsid w:val="00EE28E6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293</Words>
  <Characters>2310</Characters>
  <Application>Microsoft Office Word</Application>
  <DocSecurity>0</DocSecurity>
  <Lines>1155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19</cp:revision>
  <cp:lastPrinted>2026-01-20T12:45:00Z</cp:lastPrinted>
  <dcterms:created xsi:type="dcterms:W3CDTF">2026-01-15T12:28:00Z</dcterms:created>
  <dcterms:modified xsi:type="dcterms:W3CDTF">2026-01-27T12:46:00Z</dcterms:modified>
</cp:coreProperties>
</file>