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37742" w:rsidRPr="00DD6DF0" w:rsidRDefault="00037742">
      <w:pPr>
        <w:pStyle w:val="Hemstlrubrik"/>
      </w:pPr>
      <w:r w:rsidRPr="00DD6DF0">
        <w:t>Förslag till riksdagsbeslut</w:t>
      </w:r>
    </w:p>
    <w:p w:rsidR="00037742" w:rsidRPr="00DD6DF0" w:rsidRDefault="00037742">
      <w:pPr>
        <w:pStyle w:val="Hemstlatt"/>
        <w:ind w:left="0"/>
      </w:pPr>
      <w:r w:rsidRPr="00DD6DF0">
        <w:t>Riksdagen tillkännager för regeringen som sin mening vad som anförs i motionen om behovet av stöd till kommuner som anställer kontaktpersoner eller företagslotsar som kan underlätta för invandrare att starta och driva företag.</w:t>
      </w:r>
    </w:p>
    <w:p w:rsidR="00037742" w:rsidRPr="00DD6DF0" w:rsidRDefault="00037742">
      <w:pPr>
        <w:pStyle w:val="Rubrik1"/>
      </w:pPr>
      <w:r w:rsidRPr="00DD6DF0">
        <w:t>Motivering</w:t>
      </w:r>
    </w:p>
    <w:p w:rsidR="00037742" w:rsidRPr="00DD6DF0" w:rsidRDefault="00037742">
      <w:r w:rsidRPr="00DD6DF0">
        <w:t>Regeringen har deklarerat att det är viktigt att minska utanförskapet i samhä</w:t>
      </w:r>
      <w:r w:rsidRPr="00DD6DF0">
        <w:t>l</w:t>
      </w:r>
      <w:r w:rsidRPr="00DD6DF0">
        <w:t>let. Många människor med invandrarbakgrund har i många sammanhang vittnat om hur svårt det är att låna pengar till att starta företag och att de möts av misstro från olika myndigheter.</w:t>
      </w:r>
    </w:p>
    <w:p w:rsidR="00037742" w:rsidRPr="00DD6DF0" w:rsidRDefault="00037742">
      <w:pPr>
        <w:pStyle w:val="Normaltindrag"/>
      </w:pPr>
      <w:r w:rsidRPr="00DD6DF0">
        <w:t>Det ligger i samhällets intresse att underlätta för ett aktivt småföretagande. Därför bör regeringen ge stöd till kommuner att inrätta kontaktpersoner eller företagslotsar som kan underlätta för invandrare att starta och driva företag. En företagslots ska ha kontakt med näringslivsföreträdare, facket, myndigh</w:t>
      </w:r>
      <w:r w:rsidRPr="00DD6DF0">
        <w:t>e</w:t>
      </w:r>
      <w:r w:rsidRPr="00DD6DF0">
        <w:t>ter och företagare.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D6DF0">
        <w:trPr>
          <w:cantSplit/>
        </w:trPr>
        <w:tc>
          <w:tcPr>
            <w:tcW w:w="3046" w:type="dxa"/>
          </w:tcPr>
          <w:p w:rsidR="00037742" w:rsidRPr="00DD6DF0" w:rsidRDefault="00037742">
            <w:pPr>
              <w:pStyle w:val="UnderskriftDatum"/>
              <w:spacing w:before="240"/>
            </w:pPr>
            <w:r w:rsidRPr="00DD6DF0">
              <w:t>Stockholm den 3 oktober 2007</w:t>
            </w:r>
          </w:p>
        </w:tc>
        <w:tc>
          <w:tcPr>
            <w:tcW w:w="3047" w:type="dxa"/>
          </w:tcPr>
          <w:p w:rsidR="00037742" w:rsidRPr="00DD6DF0" w:rsidRDefault="00037742">
            <w:pPr>
              <w:pStyle w:val="Underskrifter"/>
              <w:spacing w:before="240"/>
            </w:pPr>
          </w:p>
        </w:tc>
      </w:tr>
      <w:tr w:rsidR="00000000" w:rsidRPr="00DD6DF0">
        <w:trPr>
          <w:cantSplit/>
        </w:trPr>
        <w:tc>
          <w:tcPr>
            <w:tcW w:w="3046" w:type="dxa"/>
          </w:tcPr>
          <w:p w:rsidR="00037742" w:rsidRPr="00DD6DF0" w:rsidRDefault="00037742">
            <w:pPr>
              <w:pStyle w:val="Underskrifter"/>
            </w:pPr>
            <w:r w:rsidRPr="00DD6DF0">
              <w:t>Aleksander Gabelic (s)</w:t>
            </w:r>
          </w:p>
        </w:tc>
        <w:tc>
          <w:tcPr>
            <w:tcW w:w="3046" w:type="dxa"/>
          </w:tcPr>
          <w:p w:rsidR="00037742" w:rsidRPr="00DD6DF0" w:rsidRDefault="00037742">
            <w:pPr>
              <w:pStyle w:val="Underskrifter"/>
            </w:pPr>
          </w:p>
        </w:tc>
      </w:tr>
    </w:tbl>
    <w:p w:rsidR="00037742" w:rsidRPr="00DD6DF0" w:rsidRDefault="00037742">
      <w:pPr>
        <w:pStyle w:val="Normaltindrag"/>
      </w:pPr>
    </w:p>
    <w:sectPr w:rsidR="00037742" w:rsidRPr="00DD6DF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37742" w:rsidRPr="00DD6DF0" w:rsidRDefault="00037742">
      <w:r w:rsidRPr="00DD6DF0">
        <w:separator/>
      </w:r>
    </w:p>
  </w:endnote>
  <w:endnote w:type="continuationSeparator" w:id="0">
    <w:p w:rsidR="00037742" w:rsidRPr="00DD6DF0" w:rsidRDefault="00037742">
      <w:r w:rsidRPr="00DD6DF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7742" w:rsidRPr="00DD6DF0" w:rsidRDefault="00DD6DF0">
    <w:pPr>
      <w:pStyle w:val="Sidfot"/>
    </w:pPr>
    <w:r w:rsidRPr="00DD6DF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5876492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7742" w:rsidRDefault="00037742">
                          <w:pPr>
                            <w:pStyle w:val="NormalS5sidnrV"/>
                          </w:pPr>
                          <w:r>
                            <w:fldChar w:fldCharType="begin"/>
                          </w:r>
                          <w:r>
                            <w:instrText xml:space="preserve"> PAGE *\charformat</w:instrText>
                          </w:r>
                          <w:r>
                            <w:fldChar w:fldCharType="separate"/>
                          </w:r>
                          <w:r>
                            <w:rPr>
                              <w:noProof/>
                            </w:rPr>
                            <w:t>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37742" w:rsidRDefault="00037742">
                    <w:pPr>
                      <w:pStyle w:val="NormalS5sidnrV"/>
                    </w:pPr>
                    <w:r>
                      <w:fldChar w:fldCharType="begin"/>
                    </w:r>
                    <w:r>
                      <w:instrText xml:space="preserve"> PAGE *\charformat</w:instrText>
                    </w:r>
                    <w:r>
                      <w:fldChar w:fldCharType="separate"/>
                    </w:r>
                    <w:r>
                      <w:rPr>
                        <w:noProof/>
                      </w:rPr>
                      <w:t>0</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7742" w:rsidRPr="00DD6DF0" w:rsidRDefault="00DD6DF0">
    <w:pPr>
      <w:pStyle w:val="Sidfot"/>
    </w:pPr>
    <w:r w:rsidRPr="00DD6DF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771582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7742" w:rsidRDefault="00037742">
                          <w:pPr>
                            <w:pStyle w:val="NormalS5sidnrH"/>
                            <w:ind w:right="0"/>
                          </w:pPr>
                          <w:r>
                            <w:fldChar w:fldCharType="begin"/>
                          </w:r>
                          <w:r>
                            <w:instrText xml:space="preserve"> PAGE *\charformat</w:instrText>
                          </w:r>
                          <w:r>
                            <w:fldChar w:fldCharType="separate"/>
                          </w:r>
                          <w:r>
                            <w:rPr>
                              <w:noProof/>
                            </w:rPr>
                            <w:t>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37742" w:rsidRDefault="00037742">
                    <w:pPr>
                      <w:pStyle w:val="NormalS5sidnrH"/>
                      <w:ind w:right="0"/>
                    </w:pPr>
                    <w:r>
                      <w:fldChar w:fldCharType="begin"/>
                    </w:r>
                    <w:r>
                      <w:instrText xml:space="preserve"> PAGE *\charformat</w:instrText>
                    </w:r>
                    <w:r>
                      <w:fldChar w:fldCharType="separate"/>
                    </w:r>
                    <w:r>
                      <w:rPr>
                        <w:noProof/>
                      </w:rPr>
                      <w:t>0</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7742" w:rsidRPr="00DD6DF0" w:rsidRDefault="00DD6DF0">
    <w:pPr>
      <w:pStyle w:val="Sidfot"/>
    </w:pPr>
    <w:r w:rsidRPr="00DD6DF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3513559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7742" w:rsidRDefault="0003774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37742" w:rsidRDefault="0003774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37742" w:rsidRPr="00DD6DF0" w:rsidRDefault="00037742">
      <w:r w:rsidRPr="00DD6DF0">
        <w:separator/>
      </w:r>
    </w:p>
  </w:footnote>
  <w:footnote w:type="continuationSeparator" w:id="0">
    <w:p w:rsidR="00037742" w:rsidRPr="00DD6DF0" w:rsidRDefault="00037742">
      <w:r w:rsidRPr="00DD6DF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7742" w:rsidRPr="00DD6DF0" w:rsidRDefault="00DD6DF0">
    <w:pPr>
      <w:pStyle w:val="Sidhuvud"/>
    </w:pPr>
    <w:r w:rsidRPr="00DD6DF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651603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7742" w:rsidRDefault="0003774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37742" w:rsidRDefault="0003774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N274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7742" w:rsidRPr="00DD6DF0" w:rsidRDefault="00DD6DF0">
    <w:pPr>
      <w:pStyle w:val="Sidhuvud"/>
    </w:pPr>
    <w:r w:rsidRPr="00DD6DF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890463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7742" w:rsidRDefault="0003774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37742" w:rsidRDefault="0003774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N274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7742" w:rsidRPr="00DD6DF0" w:rsidRDefault="00037742">
    <w:pPr>
      <w:pStyle w:val="FSHNormal"/>
      <w:tabs>
        <w:tab w:val="right" w:pos="5840"/>
      </w:tabs>
    </w:pPr>
    <w:r w:rsidRPr="00DD6DF0">
      <w:br/>
    </w:r>
    <w:r w:rsidRPr="00DD6DF0">
      <w:fldChar w:fldCharType="begin" w:fldLock="1"/>
    </w:r>
    <w:r w:rsidRPr="00DD6DF0">
      <w:instrText xml:space="preserve"> DOCPROPERTY</w:instrText>
    </w:r>
    <w:r w:rsidRPr="00DD6DF0">
      <w:rPr>
        <w:sz w:val="18"/>
      </w:rPr>
      <w:instrText xml:space="preserve"> "YearUser" *\charformat </w:instrText>
    </w:r>
    <w:r w:rsidRPr="00DD6DF0">
      <w:fldChar w:fldCharType="separate"/>
    </w:r>
    <w:r w:rsidRPr="00DD6DF0">
      <w:t>2007/08</w:t>
    </w:r>
    <w:r w:rsidRPr="00DD6DF0">
      <w:fldChar w:fldCharType="end"/>
    </w:r>
    <w:r w:rsidRPr="00DD6DF0">
      <w:t xml:space="preserve"> </w:t>
    </w:r>
    <w:r w:rsidRPr="00DD6DF0">
      <w:tab/>
      <w:t xml:space="preserve">mnr: </w:t>
    </w:r>
    <w:r w:rsidRPr="00DD6DF0">
      <w:fldChar w:fldCharType="begin" w:fldLock="1"/>
    </w:r>
    <w:r w:rsidRPr="00DD6DF0">
      <w:instrText xml:space="preserve"> DOCPROPERTY</w:instrText>
    </w:r>
    <w:r w:rsidRPr="00DD6DF0">
      <w:rPr>
        <w:sz w:val="18"/>
      </w:rPr>
      <w:instrText xml:space="preserve"> "Motionsnummer" *\charformat </w:instrText>
    </w:r>
    <w:r w:rsidRPr="00DD6DF0">
      <w:fldChar w:fldCharType="separate"/>
    </w:r>
    <w:r w:rsidRPr="00DD6DF0">
      <w:t>N274</w:t>
    </w:r>
    <w:r w:rsidRPr="00DD6DF0">
      <w:fldChar w:fldCharType="end"/>
    </w:r>
    <w:r w:rsidRPr="00DD6DF0">
      <w:br/>
    </w:r>
    <w:r w:rsidRPr="00DD6DF0">
      <w:fldChar w:fldCharType="begin" w:fldLock="1"/>
    </w:r>
    <w:r w:rsidRPr="00DD6DF0">
      <w:instrText xml:space="preserve"> DOCPROPERTY</w:instrText>
    </w:r>
    <w:r w:rsidRPr="00DD6DF0">
      <w:rPr>
        <w:sz w:val="18"/>
      </w:rPr>
      <w:instrText xml:space="preserve"> "Samling" *\charformat </w:instrText>
    </w:r>
    <w:r w:rsidRPr="00DD6DF0">
      <w:fldChar w:fldCharType="end"/>
    </w:r>
    <w:r w:rsidRPr="00DD6DF0">
      <w:tab/>
      <w:t xml:space="preserve">pnr: </w:t>
    </w:r>
    <w:r w:rsidRPr="00DD6DF0">
      <w:fldChar w:fldCharType="begin" w:fldLock="1"/>
    </w:r>
    <w:r w:rsidRPr="00DD6DF0">
      <w:instrText xml:space="preserve"> DOCPROPERTY</w:instrText>
    </w:r>
    <w:r w:rsidRPr="00DD6DF0">
      <w:rPr>
        <w:sz w:val="18"/>
      </w:rPr>
      <w:instrText xml:space="preserve"> "Partinummer" *\charformat </w:instrText>
    </w:r>
    <w:r w:rsidRPr="00DD6DF0">
      <w:fldChar w:fldCharType="separate"/>
    </w:r>
    <w:r w:rsidRPr="00DD6DF0">
      <w:t>s45192</w:t>
    </w:r>
    <w:r w:rsidRPr="00DD6DF0">
      <w:fldChar w:fldCharType="end"/>
    </w:r>
  </w:p>
  <w:p w:rsidR="00037742" w:rsidRPr="00DD6DF0" w:rsidRDefault="00037742">
    <w:pPr>
      <w:pStyle w:val="FSHRub1"/>
    </w:pPr>
    <w:r w:rsidRPr="00DD6DF0">
      <w:t>Motion till riksdagen</w:t>
    </w:r>
    <w:r w:rsidRPr="00DD6DF0">
      <w:br/>
    </w:r>
    <w:r w:rsidRPr="00DD6DF0">
      <w:fldChar w:fldCharType="begin" w:fldLock="1"/>
    </w:r>
    <w:r w:rsidRPr="00DD6DF0">
      <w:instrText xml:space="preserve"> DOCPROPERTY "YearUser" *\charformat </w:instrText>
    </w:r>
    <w:r w:rsidRPr="00DD6DF0">
      <w:fldChar w:fldCharType="separate"/>
    </w:r>
    <w:r w:rsidRPr="00DD6DF0">
      <w:t>2007/08</w:t>
    </w:r>
    <w:r w:rsidRPr="00DD6DF0">
      <w:fldChar w:fldCharType="end"/>
    </w:r>
    <w:r w:rsidRPr="00DD6DF0">
      <w:t>:</w:t>
    </w:r>
    <w:r w:rsidRPr="00DD6DF0">
      <w:fldChar w:fldCharType="begin" w:fldLock="1"/>
    </w:r>
    <w:r w:rsidRPr="00DD6DF0">
      <w:instrText xml:space="preserve"> DOCPROPERTY "Motionsnummer" *\charformat </w:instrText>
    </w:r>
    <w:r w:rsidRPr="00DD6DF0">
      <w:fldChar w:fldCharType="separate"/>
    </w:r>
    <w:r w:rsidRPr="00DD6DF0">
      <w:t>N274</w:t>
    </w:r>
    <w:r w:rsidRPr="00DD6DF0">
      <w:fldChar w:fldCharType="end"/>
    </w:r>
  </w:p>
  <w:p w:rsidR="00037742" w:rsidRPr="00DD6DF0" w:rsidRDefault="00037742">
    <w:pPr>
      <w:pStyle w:val="FSHNormalS5"/>
    </w:pPr>
    <w:r w:rsidRPr="00DD6DF0">
      <w:fldChar w:fldCharType="begin" w:fldLock="1"/>
    </w:r>
    <w:r w:rsidRPr="00DD6DF0">
      <w:instrText xml:space="preserve"> DOCPROPERTY "MotionarText" *\charformat </w:instrText>
    </w:r>
    <w:r w:rsidRPr="00DD6DF0">
      <w:fldChar w:fldCharType="separate"/>
    </w:r>
    <w:r w:rsidRPr="00DD6DF0">
      <w:t>av Aleksander Gabelic (s)</w:t>
    </w:r>
    <w:r w:rsidRPr="00DD6DF0">
      <w:fldChar w:fldCharType="end"/>
    </w:r>
    <w:r w:rsidRPr="00DD6DF0">
      <w:br/>
    </w:r>
    <w:r w:rsidRPr="00DD6DF0">
      <w:fldChar w:fldCharType="begin" w:fldLock="1"/>
    </w:r>
    <w:r w:rsidRPr="00DD6DF0">
      <w:instrText xml:space="preserve"> DOCPROPERTY "SvarFrasKort" *\charformat </w:instrText>
    </w:r>
    <w:r w:rsidRPr="00DD6DF0">
      <w:fldChar w:fldCharType="end"/>
    </w:r>
  </w:p>
  <w:p w:rsidR="00037742" w:rsidRPr="00DD6DF0" w:rsidRDefault="00037742">
    <w:pPr>
      <w:pStyle w:val="FSHTitel"/>
    </w:pPr>
    <w:r w:rsidRPr="00DD6DF0">
      <w:fldChar w:fldCharType="begin" w:fldLock="1"/>
    </w:r>
    <w:r w:rsidRPr="00DD6DF0">
      <w:instrText xml:space="preserve"> DOCPROPERTY</w:instrText>
    </w:r>
    <w:r w:rsidRPr="00DD6DF0">
      <w:rPr>
        <w:sz w:val="18"/>
      </w:rPr>
      <w:instrText xml:space="preserve"> "RubrikSvar" *\charformat </w:instrText>
    </w:r>
    <w:r w:rsidRPr="00DD6DF0">
      <w:fldChar w:fldCharType="separate"/>
    </w:r>
    <w:r w:rsidRPr="00DD6DF0">
      <w:t>Kommunala företagslotsar</w:t>
    </w:r>
    <w:r w:rsidRPr="00DD6DF0">
      <w:fldChar w:fldCharType="end"/>
    </w:r>
  </w:p>
  <w:p w:rsidR="00037742" w:rsidRPr="00DD6DF0" w:rsidRDefault="00037742">
    <w:pPr>
      <w:pStyle w:val="Normal00"/>
    </w:pPr>
  </w:p>
  <w:p w:rsidR="00037742" w:rsidRPr="00DD6DF0" w:rsidRDefault="0003774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86219722">
    <w:abstractNumId w:val="8"/>
  </w:num>
  <w:num w:numId="2" w16cid:durableId="1842697525">
    <w:abstractNumId w:val="9"/>
  </w:num>
  <w:num w:numId="3" w16cid:durableId="741148061">
    <w:abstractNumId w:val="8"/>
  </w:num>
  <w:num w:numId="4" w16cid:durableId="2123185219">
    <w:abstractNumId w:val="9"/>
  </w:num>
  <w:num w:numId="5" w16cid:durableId="210305868">
    <w:abstractNumId w:val="13"/>
  </w:num>
  <w:num w:numId="6" w16cid:durableId="665859767">
    <w:abstractNumId w:val="10"/>
  </w:num>
  <w:num w:numId="7" w16cid:durableId="1364481045">
    <w:abstractNumId w:val="11"/>
  </w:num>
  <w:num w:numId="8" w16cid:durableId="2098625960">
    <w:abstractNumId w:val="12"/>
  </w:num>
  <w:num w:numId="9" w16cid:durableId="1507672419">
    <w:abstractNumId w:val="8"/>
  </w:num>
  <w:num w:numId="10" w16cid:durableId="1152257343">
    <w:abstractNumId w:val="3"/>
  </w:num>
  <w:num w:numId="11" w16cid:durableId="1623417897">
    <w:abstractNumId w:val="2"/>
  </w:num>
  <w:num w:numId="12" w16cid:durableId="1333027453">
    <w:abstractNumId w:val="1"/>
  </w:num>
  <w:num w:numId="13" w16cid:durableId="808982724">
    <w:abstractNumId w:val="0"/>
  </w:num>
  <w:num w:numId="14" w16cid:durableId="1442217827">
    <w:abstractNumId w:val="9"/>
  </w:num>
  <w:num w:numId="15" w16cid:durableId="1112163122">
    <w:abstractNumId w:val="7"/>
  </w:num>
  <w:num w:numId="16" w16cid:durableId="250506229">
    <w:abstractNumId w:val="6"/>
  </w:num>
  <w:num w:numId="17" w16cid:durableId="1786188412">
    <w:abstractNumId w:val="5"/>
  </w:num>
  <w:num w:numId="18" w16cid:durableId="16734151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B9BC986C-06D5-4428-B703-83622FDB0471}"/>
  </w:docVars>
  <w:rsids>
    <w:rsidRoot w:val="00687271"/>
    <w:rsid w:val="00037742"/>
    <w:rsid w:val="00687271"/>
    <w:rsid w:val="00DD6DF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1CC6ED2-50B3-491F-811D-22C144A93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786</Characters>
  <Application>Microsoft Office Word</Application>
  <DocSecurity>4</DocSecurity>
  <Lines>18</Lines>
  <Paragraphs>8</Paragraphs>
  <ScaleCrop>false</ScaleCrop>
  <HeadingPairs>
    <vt:vector size="2" baseType="variant">
      <vt:variant>
        <vt:lpstr>Rubrik</vt:lpstr>
      </vt:variant>
      <vt:variant>
        <vt:i4>1</vt:i4>
      </vt:variant>
    </vt:vector>
  </HeadingPairs>
  <TitlesOfParts>
    <vt:vector size="1" baseType="lpstr">
      <vt:lpstr>s45192</vt:lpstr>
    </vt:vector>
  </TitlesOfParts>
  <Company>Riksdagen</Company>
  <LinksUpToDate>false</LinksUpToDate>
  <CharactersWithSpaces>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s45192</dc:title>
  <dc:subject>s45192</dc:subject>
  <dc:creator>Riksdagen</dc:creator>
  <cp:keywords>Riksdagen</cp:keywords>
  <dc:description>TKG-ktrl, MSMQ4mb, PersReg-Distribution mm</dc:description>
  <cp:lastModifiedBy>Lars Brink</cp:lastModifiedBy>
  <cp:revision>2</cp:revision>
  <cp:lastPrinted>2007-11-14T08:22:00Z</cp:lastPrinted>
  <dcterms:created xsi:type="dcterms:W3CDTF">2025-12-17T07:24:00Z</dcterms:created>
  <dcterms:modified xsi:type="dcterms:W3CDTF">2025-12-17T07:24:00Z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Kommunala företagslotsar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Kommunala företagslotsar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s45192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Aleksander Gabelic (s)</vt:lpwstr>
  </property>
  <property fmtid="{D5CDD505-2E9C-101B-9397-08002B2CF9AE}" pid="26" name="MotionarLista">
    <vt:lpwstr>Gabelic, Aleksander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Aleksander Gabelic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N274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20072008000000000115000451920069</vt:lpwstr>
  </property>
  <property fmtid="{D5CDD505-2E9C-101B-9397-08002B2CF9AE}" pid="47" name="datum">
    <vt:lpwstr>071003</vt:lpwstr>
  </property>
  <property fmtid="{D5CDD505-2E9C-101B-9397-08002B2CF9AE}" pid="48" name="avsändar-e-post">
    <vt:lpwstr>gun.aulin@riksdagen.se</vt:lpwstr>
  </property>
  <property fmtid="{D5CDD505-2E9C-101B-9397-08002B2CF9AE}" pid="49" name="id">
    <vt:lpwstr>20072008000000000115000451920069</vt:lpwstr>
  </property>
  <property fmtid="{D5CDD505-2E9C-101B-9397-08002B2CF9AE}" pid="50" name="nummer">
    <vt:lpwstr>274</vt:lpwstr>
  </property>
  <property fmtid="{D5CDD505-2E9C-101B-9397-08002B2CF9AE}" pid="51" name="utskottsbeteckning">
    <vt:lpwstr>N</vt:lpwstr>
  </property>
  <property fmtid="{D5CDD505-2E9C-101B-9397-08002B2CF9AE}" pid="52" name="GlobalUID">
    <vt:lpwstr>{4401DC96-2FDF-471A-AECE-13057AE9400C}</vt:lpwstr>
  </property>
  <property fmtid="{D5CDD505-2E9C-101B-9397-08002B2CF9AE}" pid="53" name="Överföringar">
    <vt:i4>0</vt:i4>
  </property>
  <property fmtid="{D5CDD505-2E9C-101B-9397-08002B2CF9AE}" pid="54" name="Checksum">
    <vt:lpwstr>*0019022713591*</vt:lpwstr>
  </property>
  <property fmtid="{D5CDD505-2E9C-101B-9397-08002B2CF9AE}" pid="55" name="skuggnummer">
    <vt:lpwstr>1770</vt:lpwstr>
  </property>
  <property fmtid="{D5CDD505-2E9C-101B-9397-08002B2CF9AE}" pid="56" name="urixVersion">
    <vt:lpwstr>3.2.0.8</vt:lpwstr>
  </property>
  <property fmtid="{D5CDD505-2E9C-101B-9397-08002B2CF9AE}" pid="57" name="urixOrigin">
    <vt:lpwstr>071114 09:22:57.869</vt:lpwstr>
  </property>
  <property fmtid="{D5CDD505-2E9C-101B-9397-08002B2CF9AE}" pid="58" name="urixGuid">
    <vt:lpwstr>{33BBBB90-51FF-4F38-8C58-1026DC3BB861}</vt:lpwstr>
  </property>
</Properties>
</file>