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6940F28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4DB57CF8534D44C5AB6032B5C9C052BB"/>
        </w:placeholder>
        <w15:appearance w15:val="hidden"/>
        <w:text/>
      </w:sdtPr>
      <w:sdtEndPr/>
      <w:sdtContent>
        <w:p w:rsidR="00AF30DD" w:rsidP="00CC4C93" w:rsidRDefault="00AF30DD" w14:paraId="46940F2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c02ff948-3000-4360-9b2a-749e8dc955b9"/>
        <w:id w:val="398333090"/>
        <w:lock w:val="sdtLocked"/>
      </w:sdtPr>
      <w:sdtEndPr/>
      <w:sdtContent>
        <w:p w:rsidR="009A4B72" w:rsidRDefault="002924B9" w14:paraId="46940F2A" w14:textId="77777777">
          <w:pPr>
            <w:pStyle w:val="Frslagstext"/>
          </w:pPr>
          <w:r>
            <w:t>Riksdagen ställer sig bakom det som anförs i motionen om att SVT ska betalas genom skatten eller via en ”public service-avgift” och tillkännager detta för regeringen.</w:t>
          </w:r>
        </w:p>
      </w:sdtContent>
    </w:sdt>
    <w:p w:rsidR="00AF30DD" w:rsidP="00AF30DD" w:rsidRDefault="000156D9" w14:paraId="46940F2B" w14:textId="77777777">
      <w:pPr>
        <w:pStyle w:val="Rubrik1"/>
      </w:pPr>
      <w:bookmarkStart w:name="MotionsStart" w:id="0"/>
      <w:bookmarkEnd w:id="0"/>
      <w:r>
        <w:t>Motivering</w:t>
      </w:r>
    </w:p>
    <w:p w:rsidR="00C34376" w:rsidP="00C34376" w:rsidRDefault="00C34376" w14:paraId="46940F2C" w14:textId="77777777">
      <w:pPr>
        <w:pStyle w:val="Normalutanindragellerluft"/>
      </w:pPr>
      <w:r>
        <w:t xml:space="preserve">Radiotjänst grundades 1925 och </w:t>
      </w:r>
      <w:proofErr w:type="spellStart"/>
      <w:r>
        <w:t>tv-licensen</w:t>
      </w:r>
      <w:proofErr w:type="spellEnd"/>
      <w:r>
        <w:t xml:space="preserve"> skapades för en svartvit kanal på 1950-talet. Den har fungerat imponerande länge, men nu behöver en förändring ske för en modernare finansiering av public service – i tiden.</w:t>
      </w:r>
    </w:p>
    <w:p w:rsidRPr="00C34376" w:rsidR="00C34376" w:rsidP="00C34376" w:rsidRDefault="00C34376" w14:paraId="46940F2D" w14:textId="77777777"/>
    <w:p w:rsidR="00C34376" w:rsidP="00C34376" w:rsidRDefault="00C34376" w14:paraId="46940F2E" w14:textId="77777777">
      <w:pPr>
        <w:pStyle w:val="Normalutanindragellerluft"/>
      </w:pPr>
      <w:r>
        <w:t xml:space="preserve">I dag ska alla som har en tv-apparat själva anmäla att man vill betala </w:t>
      </w:r>
      <w:proofErr w:type="spellStart"/>
      <w:r>
        <w:t>tv-avgift</w:t>
      </w:r>
      <w:proofErr w:type="spellEnd"/>
      <w:r>
        <w:t xml:space="preserve">. Vill man inte det, eller missar att anmäla innehavet, varnas man för omfattande pejlingsaktioner. Kontrollanterna har inte rätt att gå in i huset, och vid förnekelse av tv-innehav står ord mot ord. I praktiken betalar 100 000-tals människor inte sin </w:t>
      </w:r>
      <w:proofErr w:type="spellStart"/>
      <w:r>
        <w:t>tv-avgift</w:t>
      </w:r>
      <w:proofErr w:type="spellEnd"/>
      <w:r>
        <w:t>, ibland under vissa skeden i livet, ibland mera beständigt. Licensskolket sägs uppgå till 10–20 %, vilket visar – menar vi – att systemet har överlevt sig självt.</w:t>
      </w:r>
    </w:p>
    <w:p w:rsidRPr="00C34376" w:rsidR="00C34376" w:rsidP="00C34376" w:rsidRDefault="00C34376" w14:paraId="46940F2F" w14:textId="77777777"/>
    <w:p w:rsidR="00C34376" w:rsidP="00C34376" w:rsidRDefault="00C34376" w14:paraId="46940F30" w14:textId="77777777">
      <w:pPr>
        <w:pStyle w:val="Normalutanindragellerluft"/>
      </w:pPr>
      <w:r>
        <w:lastRenderedPageBreak/>
        <w:t>I dag har i princip alla hushåll minst en tv-apparat. Den används för att se på tv-program, ”live” eller inspelade, och till att se på köpta filmer m.m. Praktiskt taget alla som har tv ser – ofta i betydande utsträckning – på SVT:s olika kanaler och lyssnar på Sveriges Radio.</w:t>
      </w:r>
    </w:p>
    <w:p w:rsidRPr="00C34376" w:rsidR="00C34376" w:rsidP="00C34376" w:rsidRDefault="00C34376" w14:paraId="46940F31" w14:textId="77777777"/>
    <w:p w:rsidR="00C34376" w:rsidP="00C34376" w:rsidRDefault="00E41FC4" w14:paraId="46940F32" w14:textId="1A3DA200">
      <w:pPr>
        <w:pStyle w:val="Normalutanindragellerluft"/>
      </w:pPr>
      <w:r>
        <w:t>Man kan också se på tv</w:t>
      </w:r>
      <w:r w:rsidR="00C34376">
        <w:t xml:space="preserve"> i mobilen, eller via små och stora datorer. En färsk dom från Högsta Förvaltningsr</w:t>
      </w:r>
      <w:r>
        <w:t xml:space="preserve">ättens innebär att radio- och </w:t>
      </w:r>
      <w:proofErr w:type="spellStart"/>
      <w:r>
        <w:t>tv</w:t>
      </w:r>
      <w:r w:rsidR="00C34376">
        <w:t>-avgift</w:t>
      </w:r>
      <w:proofErr w:type="spellEnd"/>
      <w:r w:rsidR="00C34376">
        <w:t xml:space="preserve"> endast</w:t>
      </w:r>
      <w:r>
        <w:t xml:space="preserve"> kan tas ut av de som innehar </w:t>
      </w:r>
      <w:r w:rsidR="00C34376">
        <w:t xml:space="preserve">traditionella tv-apparater. </w:t>
      </w:r>
    </w:p>
    <w:p w:rsidRPr="00C34376" w:rsidR="00C34376" w:rsidP="00C34376" w:rsidRDefault="00C34376" w14:paraId="46940F33" w14:textId="77777777"/>
    <w:p w:rsidR="00C34376" w:rsidP="00C34376" w:rsidRDefault="00C34376" w14:paraId="46940F34" w14:textId="4AC22DB1">
      <w:pPr>
        <w:pStyle w:val="Normalutanindragellerluft"/>
      </w:pPr>
      <w:r>
        <w:t>Det är också dyrt, byråkratiskt och orätt</w:t>
      </w:r>
      <w:r w:rsidR="00E41FC4">
        <w:t>vist att finansiera radio och TV</w:t>
      </w:r>
      <w:bookmarkStart w:name="_GoBack" w:id="1"/>
      <w:bookmarkEnd w:id="1"/>
      <w:r>
        <w:t xml:space="preserve"> genom avgifter. Det handlar om 160 byråkratiska miljoner per år, t ex fakturor, kontrollanter, indrivning, rättsprocesser osv.</w:t>
      </w:r>
    </w:p>
    <w:p w:rsidRPr="00C34376" w:rsidR="00C34376" w:rsidP="00C34376" w:rsidRDefault="00C34376" w14:paraId="46940F35" w14:textId="77777777"/>
    <w:p w:rsidR="00C34376" w:rsidP="00C34376" w:rsidRDefault="00C34376" w14:paraId="46940F36" w14:textId="77777777">
      <w:pPr>
        <w:pStyle w:val="Normalutanindragellerluft"/>
      </w:pPr>
      <w:r>
        <w:t xml:space="preserve">Vi ifrågasätter att det är långsiktigt möjligt att via dagens </w:t>
      </w:r>
      <w:proofErr w:type="spellStart"/>
      <w:r>
        <w:t>tv-licens</w:t>
      </w:r>
      <w:proofErr w:type="spellEnd"/>
      <w:r>
        <w:t xml:space="preserve"> finansiera public services produktion med över 6 miljarder kronor per år. Eftersom ”alla” har tv och ser på SVT:s kanaler är ett bättre alternativ att </w:t>
      </w:r>
      <w:r>
        <w:lastRenderedPageBreak/>
        <w:t xml:space="preserve">public service t ex finansieras via statsbudgeten. Vi kommer ifrån den byråkratiska och orättvisa </w:t>
      </w:r>
      <w:proofErr w:type="spellStart"/>
      <w:r>
        <w:t>tv-licensen</w:t>
      </w:r>
      <w:proofErr w:type="spellEnd"/>
      <w:r>
        <w:t xml:space="preserve"> och tar i stället in samma pengar via skatterna.</w:t>
      </w:r>
    </w:p>
    <w:p w:rsidRPr="00C34376" w:rsidR="00C34376" w:rsidP="00C34376" w:rsidRDefault="00C34376" w14:paraId="46940F37" w14:textId="77777777"/>
    <w:p w:rsidR="00AF30DD" w:rsidP="00C34376" w:rsidRDefault="00C34376" w14:paraId="46940F38" w14:textId="77777777">
      <w:pPr>
        <w:pStyle w:val="Normalutanindragellerluft"/>
      </w:pPr>
      <w:r>
        <w:t>Ett annat alternativ är att ta ut en public service-avgift av alla skattebetalare, så som vi idag gör med begravningsavgiften! Vi skulle i så fall betala för vår gemensamma public service-produktion via en ”public service-avgift”, lika för alla.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716079B31ED744C99453CCF99DFF6E74"/>
        </w:placeholder>
        <w15:appearance w15:val="hidden"/>
      </w:sdtPr>
      <w:sdtEndPr/>
      <w:sdtContent>
        <w:p w:rsidRPr="00ED19F0" w:rsidR="00865E70" w:rsidP="003F6584" w:rsidRDefault="00E41FC4" w14:paraId="46940F3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Staffan Danielsson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F2814" w:rsidRDefault="004F2814" w14:paraId="46940F3D" w14:textId="77777777"/>
    <w:sectPr w:rsidR="004F2814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40F3F" w14:textId="77777777" w:rsidR="002C6485" w:rsidRDefault="002C6485" w:rsidP="000C1CAD">
      <w:pPr>
        <w:spacing w:line="240" w:lineRule="auto"/>
      </w:pPr>
      <w:r>
        <w:separator/>
      </w:r>
    </w:p>
  </w:endnote>
  <w:endnote w:type="continuationSeparator" w:id="0">
    <w:p w14:paraId="46940F40" w14:textId="77777777" w:rsidR="002C6485" w:rsidRDefault="002C64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40F4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41FC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40F4B" w14:textId="77777777" w:rsidR="008A0FAC" w:rsidRDefault="008A0FA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201509301751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201510011147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11:47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11:47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40F3D" w14:textId="77777777" w:rsidR="002C6485" w:rsidRDefault="002C6485" w:rsidP="000C1CAD">
      <w:pPr>
        <w:spacing w:line="240" w:lineRule="auto"/>
      </w:pPr>
      <w:r>
        <w:separator/>
      </w:r>
    </w:p>
  </w:footnote>
  <w:footnote w:type="continuationSeparator" w:id="0">
    <w:p w14:paraId="46940F3E" w14:textId="77777777" w:rsidR="002C6485" w:rsidRDefault="002C64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6940F4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E41FC4" w14:paraId="46940F4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:3037</w:t>
        </w:r>
      </w:sdtContent>
    </w:sdt>
  </w:p>
  <w:p w:rsidR="00A42228" w:rsidP="00283E0F" w:rsidRDefault="00E41FC4" w14:paraId="46940F4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Staffan Danielsson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924B9" w14:paraId="46940F49" w14:textId="24340B06">
        <w:pPr>
          <w:pStyle w:val="FSHRub2"/>
        </w:pPr>
        <w:r>
          <w:t>Avskaffa</w:t>
        </w:r>
        <w:r w:rsidR="009D2B76">
          <w:t>nde av</w:t>
        </w:r>
        <w:r>
          <w:t xml:space="preserve"> tv-avgiften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6940F4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34376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24B9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6485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6584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1F9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814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0FAC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44DFC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4B72"/>
    <w:rsid w:val="009B0BA1"/>
    <w:rsid w:val="009B0C68"/>
    <w:rsid w:val="009B13D9"/>
    <w:rsid w:val="009B36AC"/>
    <w:rsid w:val="009B42D9"/>
    <w:rsid w:val="009C186D"/>
    <w:rsid w:val="009C58BB"/>
    <w:rsid w:val="009C6FEF"/>
    <w:rsid w:val="009D2B76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4376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1FC4"/>
    <w:rsid w:val="00E43927"/>
    <w:rsid w:val="00E45A1C"/>
    <w:rsid w:val="00E478BF"/>
    <w:rsid w:val="00E51761"/>
    <w:rsid w:val="00E51CBA"/>
    <w:rsid w:val="00E54674"/>
    <w:rsid w:val="00E56359"/>
    <w:rsid w:val="00E567D6"/>
    <w:rsid w:val="00E56C5C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1FFC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940F28"/>
  <w15:chartTrackingRefBased/>
  <w15:docId w15:val="{E2B5A219-E449-42FD-B073-DFA7B04A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B57CF8534D44C5AB6032B5C9C052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4A10AA-E414-428E-A5D0-5EF4EE4DF940}"/>
      </w:docPartPr>
      <w:docPartBody>
        <w:p w:rsidR="001E2C94" w:rsidRDefault="00D05F03">
          <w:pPr>
            <w:pStyle w:val="4DB57CF8534D44C5AB6032B5C9C052B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16079B31ED744C99453CCF99DFF6E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74C328-1C50-4DD2-985A-AE94CA12B0ED}"/>
      </w:docPartPr>
      <w:docPartBody>
        <w:p w:rsidR="001E2C94" w:rsidRDefault="00D05F03">
          <w:pPr>
            <w:pStyle w:val="716079B31ED744C99453CCF99DFF6E7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03"/>
    <w:rsid w:val="001E2C94"/>
    <w:rsid w:val="00D0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DB57CF8534D44C5AB6032B5C9C052BB">
    <w:name w:val="4DB57CF8534D44C5AB6032B5C9C052BB"/>
  </w:style>
  <w:style w:type="paragraph" w:customStyle="1" w:styleId="23E51252E08B4FBD8D6117F49C2A7B9B">
    <w:name w:val="23E51252E08B4FBD8D6117F49C2A7B9B"/>
  </w:style>
  <w:style w:type="paragraph" w:customStyle="1" w:styleId="716079B31ED744C99453CCF99DFF6E74">
    <w:name w:val="716079B31ED744C99453CCF99DFF6E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6161</RubrikLookup>
    <MotionGuid xmlns="00d11361-0b92-4bae-a181-288d6a55b763">2867a791-ff7f-4ec8-b1fb-1a99b3ef06fa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1F8C1-DC8C-48C7-9AA3-E06A957CEA01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E527F311-77A1-46D6-A8B0-D528B445386A}"/>
</file>

<file path=customXml/itemProps4.xml><?xml version="1.0" encoding="utf-8"?>
<ds:datastoreItem xmlns:ds="http://schemas.openxmlformats.org/officeDocument/2006/customXml" ds:itemID="{DFE2867A-8B21-44D7-AF1E-BCC455EFDFD4}"/>
</file>

<file path=customXml/itemProps5.xml><?xml version="1.0" encoding="utf-8"?>
<ds:datastoreItem xmlns:ds="http://schemas.openxmlformats.org/officeDocument/2006/customXml" ds:itemID="{43840659-9FE6-4714-853D-E1692CF64AD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360</Words>
  <Characters>1925</Characters>
  <Application>Microsoft Office Word</Application>
  <DocSecurity>0</DocSecurity>
  <Lines>42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201516C19 Avskaffa TV avgiften</vt:lpstr>
      <vt:lpstr/>
    </vt:vector>
  </TitlesOfParts>
  <Company>Sveriges riksdag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201516C19 Avskaffa TV avgiften</dc:title>
  <dc:subject/>
  <dc:creator>Marianne Magnusson</dc:creator>
  <cp:keywords/>
  <dc:description/>
  <cp:lastModifiedBy>Kerstin Carlqvist</cp:lastModifiedBy>
  <cp:revision>8</cp:revision>
  <cp:lastPrinted>2015-10-01T09:47:00Z</cp:lastPrinted>
  <dcterms:created xsi:type="dcterms:W3CDTF">2015-09-30T15:51:00Z</dcterms:created>
  <dcterms:modified xsi:type="dcterms:W3CDTF">2016-08-08T06:45:00Z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*TB9865B8812C1*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https://filur.riksdagen.se/drop/DropOffLibrary/TB9865B8812C1.docx</vt:lpwstr>
  </property>
  <property fmtid="{D5CDD505-2E9C-101B-9397-08002B2CF9AE}" pid="11" name="RevisionsOn">
    <vt:lpwstr>1</vt:lpwstr>
  </property>
</Properties>
</file>