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2B6C" w:rsidRPr="002C2B6C" w:rsidRDefault="002C2B6C">
      <w:pPr>
        <w:pStyle w:val="Frslagsrubrik"/>
      </w:pPr>
      <w:r w:rsidRPr="002C2B6C">
        <w:t>Förslag till riksdagsbeslut</w:t>
      </w:r>
    </w:p>
    <w:p w:rsidR="002C2B6C" w:rsidRPr="002C2B6C" w:rsidRDefault="002C2B6C">
      <w:pPr>
        <w:pStyle w:val="Hemstlatt"/>
        <w:ind w:left="0"/>
      </w:pPr>
      <w:r w:rsidRPr="002C2B6C">
        <w:t>Riksdagen tillkännager för regeringen som sin mening vad som anförs i motionen om behovet av allmän jakt på säl.</w:t>
      </w:r>
    </w:p>
    <w:p w:rsidR="002C2B6C" w:rsidRPr="002C2B6C" w:rsidRDefault="002C2B6C">
      <w:pPr>
        <w:pStyle w:val="Rubrik1"/>
      </w:pPr>
      <w:r w:rsidRPr="002C2B6C">
        <w:t>Motivering</w:t>
      </w:r>
    </w:p>
    <w:p w:rsidR="002C2B6C" w:rsidRPr="002C2B6C" w:rsidRDefault="002C2B6C">
      <w:r w:rsidRPr="002C2B6C">
        <w:t>Naturens resurser bör brukas på ett ansvarsfullt och uthålligt sätt. En sådan resurs, som nu för tiden inte nyttjas på ett sådant sätt, är säl. Tidigare jagades säl; samhället bistod t.o.m. med skottpengar på säl fram till 1974, då sälarna i Sverige fridlystes. Med undantag för epidemier har sälstammarna i Sverige nu vuxit till sig ordentligt, en del skulle vilja beskriva det som en närmast expl</w:t>
      </w:r>
      <w:r w:rsidRPr="002C2B6C">
        <w:t>o</w:t>
      </w:r>
      <w:r w:rsidRPr="002C2B6C">
        <w:t>sionsartad tillväxt. Den rikliga och växande förekomsten av säl kan också i sig vara en av orsakerna till de återkommande epidemierna.</w:t>
      </w:r>
    </w:p>
    <w:p w:rsidR="002C2B6C" w:rsidRPr="002C2B6C" w:rsidRDefault="002C2B6C">
      <w:pPr>
        <w:pStyle w:val="Normaltindrag"/>
      </w:pPr>
      <w:r w:rsidRPr="002C2B6C">
        <w:t>Det stora och växande antalet sälar äter självklart stora mängder fisk. Dä</w:t>
      </w:r>
      <w:r w:rsidRPr="002C2B6C">
        <w:t>r</w:t>
      </w:r>
      <w:r w:rsidRPr="002C2B6C">
        <w:t>igenom uppstår en konkurrenssituation om tillgången på fisk som idag allva</w:t>
      </w:r>
      <w:r w:rsidRPr="002C2B6C">
        <w:t>r</w:t>
      </w:r>
      <w:r w:rsidRPr="002C2B6C">
        <w:t>ligt hotar det småskaliga och kustnära svenska yrkesfisket. Självklart har både sälen och det småskaliga mellan kustnära svenska yrkesfisket ett existensb</w:t>
      </w:r>
      <w:r w:rsidRPr="002C2B6C">
        <w:t>e</w:t>
      </w:r>
      <w:r w:rsidRPr="002C2B6C">
        <w:t>rättigande. För att möjliggöra en samexistens mellan säl och yrkesfiskare av ovan nämnda slag kommer man till slutsatsen att allmän jakt på säl bör till</w:t>
      </w:r>
      <w:r w:rsidRPr="002C2B6C">
        <w:t>å</w:t>
      </w:r>
      <w:r w:rsidRPr="002C2B6C">
        <w:t>tas. Det förbud mot allmän jakt på säl som utfärdats av Helsingforskommi</w:t>
      </w:r>
      <w:r w:rsidRPr="002C2B6C">
        <w:t>s</w:t>
      </w:r>
      <w:r w:rsidRPr="002C2B6C">
        <w:t>sionen (Helcom) 1974 saknar relevans år 2009.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C2B6C">
        <w:trPr>
          <w:cantSplit/>
        </w:trPr>
        <w:tc>
          <w:tcPr>
            <w:tcW w:w="3046" w:type="dxa"/>
          </w:tcPr>
          <w:p w:rsidR="002C2B6C" w:rsidRPr="002C2B6C" w:rsidRDefault="002C2B6C">
            <w:pPr>
              <w:pStyle w:val="UnderskriftDatum"/>
              <w:spacing w:before="240"/>
            </w:pPr>
            <w:r w:rsidRPr="002C2B6C">
              <w:t>Stockholm den 3 oktober 2009</w:t>
            </w:r>
          </w:p>
        </w:tc>
        <w:tc>
          <w:tcPr>
            <w:tcW w:w="3047" w:type="dxa"/>
          </w:tcPr>
          <w:p w:rsidR="002C2B6C" w:rsidRPr="002C2B6C" w:rsidRDefault="002C2B6C">
            <w:pPr>
              <w:pStyle w:val="Underskrifter"/>
              <w:spacing w:before="240"/>
            </w:pPr>
          </w:p>
        </w:tc>
      </w:tr>
      <w:tr w:rsidR="00000000" w:rsidRPr="002C2B6C">
        <w:trPr>
          <w:cantSplit/>
        </w:trPr>
        <w:tc>
          <w:tcPr>
            <w:tcW w:w="3046" w:type="dxa"/>
          </w:tcPr>
          <w:p w:rsidR="002C2B6C" w:rsidRPr="002C2B6C" w:rsidRDefault="002C2B6C">
            <w:pPr>
              <w:pStyle w:val="Underskrifter"/>
            </w:pPr>
            <w:r w:rsidRPr="002C2B6C">
              <w:t>Anders Åkesson (c)</w:t>
            </w:r>
          </w:p>
        </w:tc>
        <w:tc>
          <w:tcPr>
            <w:tcW w:w="3046" w:type="dxa"/>
          </w:tcPr>
          <w:p w:rsidR="002C2B6C" w:rsidRPr="002C2B6C" w:rsidRDefault="002C2B6C">
            <w:pPr>
              <w:pStyle w:val="Underskrifter"/>
            </w:pPr>
            <w:r w:rsidRPr="002C2B6C">
              <w:t>Staffan Danielsson (c)</w:t>
            </w:r>
          </w:p>
        </w:tc>
      </w:tr>
    </w:tbl>
    <w:p w:rsidR="002C2B6C" w:rsidRPr="002C2B6C" w:rsidRDefault="002C2B6C">
      <w:pPr>
        <w:pStyle w:val="Normaltindrag"/>
      </w:pPr>
    </w:p>
    <w:sectPr w:rsidR="00000000" w:rsidRPr="002C2B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2B6C" w:rsidRPr="002C2B6C" w:rsidRDefault="002C2B6C">
      <w:r w:rsidRPr="002C2B6C">
        <w:separator/>
      </w:r>
    </w:p>
  </w:endnote>
  <w:endnote w:type="continuationSeparator" w:id="0">
    <w:p w:rsidR="002C2B6C" w:rsidRPr="002C2B6C" w:rsidRDefault="002C2B6C">
      <w:r w:rsidRPr="002C2B6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2B6C" w:rsidRPr="002C2B6C" w:rsidRDefault="002C2B6C">
    <w:pPr>
      <w:pStyle w:val="Sidfot"/>
    </w:pPr>
    <w:r w:rsidRPr="002C2B6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3082991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2B6C" w:rsidRDefault="002C2B6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C2B6C" w:rsidRDefault="002C2B6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2B6C" w:rsidRPr="002C2B6C" w:rsidRDefault="002C2B6C">
    <w:pPr>
      <w:pStyle w:val="Sidfot"/>
    </w:pPr>
    <w:r w:rsidRPr="002C2B6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008111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2B6C" w:rsidRDefault="002C2B6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C2B6C" w:rsidRDefault="002C2B6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2B6C" w:rsidRPr="002C2B6C" w:rsidRDefault="002C2B6C">
    <w:pPr>
      <w:pStyle w:val="Sidfot"/>
    </w:pPr>
    <w:r w:rsidRPr="002C2B6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68113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2B6C" w:rsidRDefault="002C2B6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C2B6C" w:rsidRDefault="002C2B6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2B6C" w:rsidRPr="002C2B6C" w:rsidRDefault="002C2B6C">
      <w:r w:rsidRPr="002C2B6C">
        <w:separator/>
      </w:r>
    </w:p>
  </w:footnote>
  <w:footnote w:type="continuationSeparator" w:id="0">
    <w:p w:rsidR="002C2B6C" w:rsidRPr="002C2B6C" w:rsidRDefault="002C2B6C">
      <w:r w:rsidRPr="002C2B6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2B6C" w:rsidRPr="002C2B6C" w:rsidRDefault="002C2B6C">
    <w:pPr>
      <w:pStyle w:val="Sidhuvud"/>
    </w:pPr>
    <w:r w:rsidRPr="002C2B6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180330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2B6C" w:rsidRDefault="002C2B6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C2B6C" w:rsidRDefault="002C2B6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2B6C" w:rsidRPr="002C2B6C" w:rsidRDefault="002C2B6C">
    <w:pPr>
      <w:pStyle w:val="Sidhuvud"/>
    </w:pPr>
    <w:r w:rsidRPr="002C2B6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9231270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2B6C" w:rsidRDefault="002C2B6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C2B6C" w:rsidRDefault="002C2B6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2B6C" w:rsidRPr="002C2B6C" w:rsidRDefault="002C2B6C">
    <w:pPr>
      <w:pStyle w:val="FSHNormal"/>
      <w:tabs>
        <w:tab w:val="right" w:pos="5840"/>
      </w:tabs>
    </w:pPr>
    <w:r w:rsidRPr="002C2B6C">
      <w:br/>
    </w:r>
    <w:r w:rsidRPr="002C2B6C">
      <w:fldChar w:fldCharType="begin" w:fldLock="1"/>
    </w:r>
    <w:r w:rsidRPr="002C2B6C">
      <w:instrText xml:space="preserve"> DOCPROPERTY</w:instrText>
    </w:r>
    <w:r w:rsidRPr="002C2B6C">
      <w:rPr>
        <w:sz w:val="18"/>
      </w:rPr>
      <w:instrText xml:space="preserve"> "YearUser" *\charformat </w:instrText>
    </w:r>
    <w:r w:rsidRPr="002C2B6C">
      <w:fldChar w:fldCharType="separate"/>
    </w:r>
    <w:r w:rsidRPr="002C2B6C">
      <w:t>2009/10</w:t>
    </w:r>
    <w:r w:rsidRPr="002C2B6C">
      <w:fldChar w:fldCharType="end"/>
    </w:r>
    <w:r w:rsidRPr="002C2B6C">
      <w:t xml:space="preserve"> </w:t>
    </w:r>
    <w:r w:rsidRPr="002C2B6C">
      <w:tab/>
      <w:t xml:space="preserve">mnr: </w:t>
    </w:r>
    <w:r w:rsidRPr="002C2B6C">
      <w:fldChar w:fldCharType="begin" w:fldLock="1"/>
    </w:r>
    <w:r w:rsidRPr="002C2B6C">
      <w:instrText xml:space="preserve"> DOCPROPERTY</w:instrText>
    </w:r>
    <w:r w:rsidRPr="002C2B6C">
      <w:rPr>
        <w:sz w:val="18"/>
      </w:rPr>
      <w:instrText xml:space="preserve"> "Motionsnummer" *\charformat </w:instrText>
    </w:r>
    <w:r w:rsidRPr="002C2B6C">
      <w:fldChar w:fldCharType="separate"/>
    </w:r>
    <w:r w:rsidRPr="002C2B6C">
      <w:t>MJ362</w:t>
    </w:r>
    <w:r w:rsidRPr="002C2B6C">
      <w:fldChar w:fldCharType="end"/>
    </w:r>
    <w:r w:rsidRPr="002C2B6C">
      <w:br/>
    </w:r>
    <w:r w:rsidRPr="002C2B6C">
      <w:fldChar w:fldCharType="begin" w:fldLock="1"/>
    </w:r>
    <w:r w:rsidRPr="002C2B6C">
      <w:instrText xml:space="preserve"> DOCPROPERTY</w:instrText>
    </w:r>
    <w:r w:rsidRPr="002C2B6C">
      <w:rPr>
        <w:sz w:val="18"/>
      </w:rPr>
      <w:instrText xml:space="preserve"> "Samling" *\charformat </w:instrText>
    </w:r>
    <w:r w:rsidRPr="002C2B6C">
      <w:fldChar w:fldCharType="end"/>
    </w:r>
    <w:r w:rsidRPr="002C2B6C">
      <w:tab/>
      <w:t xml:space="preserve">pnr: </w:t>
    </w:r>
    <w:r w:rsidRPr="002C2B6C">
      <w:fldChar w:fldCharType="begin" w:fldLock="1"/>
    </w:r>
    <w:r w:rsidRPr="002C2B6C">
      <w:instrText xml:space="preserve"> DOCPROPERTY</w:instrText>
    </w:r>
    <w:r w:rsidRPr="002C2B6C">
      <w:rPr>
        <w:sz w:val="18"/>
      </w:rPr>
      <w:instrText xml:space="preserve"> "Partinummer" *\charformat </w:instrText>
    </w:r>
    <w:r w:rsidRPr="002C2B6C">
      <w:fldChar w:fldCharType="separate"/>
    </w:r>
    <w:r w:rsidRPr="002C2B6C">
      <w:t>c533</w:t>
    </w:r>
    <w:r w:rsidRPr="002C2B6C">
      <w:fldChar w:fldCharType="end"/>
    </w:r>
  </w:p>
  <w:p w:rsidR="002C2B6C" w:rsidRPr="002C2B6C" w:rsidRDefault="002C2B6C">
    <w:pPr>
      <w:pStyle w:val="FSHRub1"/>
    </w:pPr>
    <w:r w:rsidRPr="002C2B6C">
      <w:t>Motion till riksdagen</w:t>
    </w:r>
    <w:r w:rsidRPr="002C2B6C">
      <w:br/>
    </w:r>
    <w:r w:rsidRPr="002C2B6C">
      <w:fldChar w:fldCharType="begin" w:fldLock="1"/>
    </w:r>
    <w:r w:rsidRPr="002C2B6C">
      <w:instrText xml:space="preserve"> DOCPROPERTY "YearUser" *\charformat </w:instrText>
    </w:r>
    <w:r w:rsidRPr="002C2B6C">
      <w:fldChar w:fldCharType="separate"/>
    </w:r>
    <w:r w:rsidRPr="002C2B6C">
      <w:t>2009/10</w:t>
    </w:r>
    <w:r w:rsidRPr="002C2B6C">
      <w:fldChar w:fldCharType="end"/>
    </w:r>
    <w:r w:rsidRPr="002C2B6C">
      <w:t>:</w:t>
    </w:r>
    <w:r w:rsidRPr="002C2B6C">
      <w:fldChar w:fldCharType="begin" w:fldLock="1"/>
    </w:r>
    <w:r w:rsidRPr="002C2B6C">
      <w:instrText xml:space="preserve"> DOCPROPERTY "Motionsnummer" *\charformat </w:instrText>
    </w:r>
    <w:r w:rsidRPr="002C2B6C">
      <w:fldChar w:fldCharType="separate"/>
    </w:r>
    <w:r w:rsidRPr="002C2B6C">
      <w:t>MJ362</w:t>
    </w:r>
    <w:r w:rsidRPr="002C2B6C">
      <w:fldChar w:fldCharType="end"/>
    </w:r>
  </w:p>
  <w:p w:rsidR="002C2B6C" w:rsidRPr="002C2B6C" w:rsidRDefault="002C2B6C">
    <w:pPr>
      <w:pStyle w:val="FSHNormalS5"/>
    </w:pPr>
    <w:r w:rsidRPr="002C2B6C">
      <w:fldChar w:fldCharType="begin" w:fldLock="1"/>
    </w:r>
    <w:r w:rsidRPr="002C2B6C">
      <w:instrText xml:space="preserve"> DOCPROPERTY "MotionarText" *\charformat </w:instrText>
    </w:r>
    <w:r w:rsidRPr="002C2B6C">
      <w:fldChar w:fldCharType="separate"/>
    </w:r>
    <w:r w:rsidRPr="002C2B6C">
      <w:t>av Anders Åkesson och Staffan Danielsson (c)</w:t>
    </w:r>
    <w:r w:rsidRPr="002C2B6C">
      <w:fldChar w:fldCharType="end"/>
    </w:r>
    <w:r w:rsidRPr="002C2B6C">
      <w:br/>
    </w:r>
    <w:r w:rsidRPr="002C2B6C">
      <w:fldChar w:fldCharType="begin" w:fldLock="1"/>
    </w:r>
    <w:r w:rsidRPr="002C2B6C">
      <w:instrText xml:space="preserve"> DOCPROPERTY "SvarFrasKort" *\charformat </w:instrText>
    </w:r>
    <w:r w:rsidRPr="002C2B6C">
      <w:fldChar w:fldCharType="end"/>
    </w:r>
  </w:p>
  <w:p w:rsidR="002C2B6C" w:rsidRPr="002C2B6C" w:rsidRDefault="002C2B6C">
    <w:pPr>
      <w:pStyle w:val="FSHTitel"/>
    </w:pPr>
    <w:r w:rsidRPr="002C2B6C">
      <w:fldChar w:fldCharType="begin" w:fldLock="1"/>
    </w:r>
    <w:r w:rsidRPr="002C2B6C">
      <w:instrText xml:space="preserve"> DOCPROPERTY</w:instrText>
    </w:r>
    <w:r w:rsidRPr="002C2B6C">
      <w:rPr>
        <w:sz w:val="18"/>
      </w:rPr>
      <w:instrText xml:space="preserve"> "RubrikSvar" *\charformat </w:instrText>
    </w:r>
    <w:r w:rsidRPr="002C2B6C">
      <w:fldChar w:fldCharType="separate"/>
    </w:r>
    <w:r w:rsidRPr="002C2B6C">
      <w:t>Allmän jakt på säl</w:t>
    </w:r>
    <w:r w:rsidRPr="002C2B6C">
      <w:fldChar w:fldCharType="end"/>
    </w:r>
  </w:p>
  <w:p w:rsidR="002C2B6C" w:rsidRPr="002C2B6C" w:rsidRDefault="002C2B6C">
    <w:pPr>
      <w:pStyle w:val="Normal00"/>
    </w:pPr>
  </w:p>
  <w:p w:rsidR="002C2B6C" w:rsidRPr="002C2B6C" w:rsidRDefault="002C2B6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32861113">
    <w:abstractNumId w:val="8"/>
  </w:num>
  <w:num w:numId="2" w16cid:durableId="1004626617">
    <w:abstractNumId w:val="9"/>
  </w:num>
  <w:num w:numId="3" w16cid:durableId="655183485">
    <w:abstractNumId w:val="8"/>
  </w:num>
  <w:num w:numId="4" w16cid:durableId="1318612414">
    <w:abstractNumId w:val="9"/>
  </w:num>
  <w:num w:numId="5" w16cid:durableId="1856575911">
    <w:abstractNumId w:val="13"/>
  </w:num>
  <w:num w:numId="6" w16cid:durableId="1405759148">
    <w:abstractNumId w:val="10"/>
  </w:num>
  <w:num w:numId="7" w16cid:durableId="1032148253">
    <w:abstractNumId w:val="11"/>
  </w:num>
  <w:num w:numId="8" w16cid:durableId="57478524">
    <w:abstractNumId w:val="12"/>
  </w:num>
  <w:num w:numId="9" w16cid:durableId="2046635364">
    <w:abstractNumId w:val="8"/>
  </w:num>
  <w:num w:numId="10" w16cid:durableId="603612206">
    <w:abstractNumId w:val="3"/>
  </w:num>
  <w:num w:numId="11" w16cid:durableId="359553182">
    <w:abstractNumId w:val="2"/>
  </w:num>
  <w:num w:numId="12" w16cid:durableId="1846163738">
    <w:abstractNumId w:val="1"/>
  </w:num>
  <w:num w:numId="13" w16cid:durableId="1671709666">
    <w:abstractNumId w:val="0"/>
  </w:num>
  <w:num w:numId="14" w16cid:durableId="2032608265">
    <w:abstractNumId w:val="9"/>
  </w:num>
  <w:num w:numId="15" w16cid:durableId="541673493">
    <w:abstractNumId w:val="7"/>
  </w:num>
  <w:num w:numId="16" w16cid:durableId="154996008">
    <w:abstractNumId w:val="6"/>
  </w:num>
  <w:num w:numId="17" w16cid:durableId="1571696444">
    <w:abstractNumId w:val="5"/>
  </w:num>
  <w:num w:numId="18" w16cid:durableId="1084372400">
    <w:abstractNumId w:val="4"/>
  </w:num>
  <w:num w:numId="19" w16cid:durableId="1297027771">
    <w:abstractNumId w:val="11"/>
  </w:num>
  <w:num w:numId="20" w16cid:durableId="882595290">
    <w:abstractNumId w:val="10"/>
  </w:num>
  <w:num w:numId="21" w16cid:durableId="15943631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2"/>
    <w:docVar w:name="PersonGUIDs" w:val="{33509719-CD2F-4B79-8ED9-F88FE7888905},{A20657EE-46E1-40E4-A0AF-762B51729735}"/>
  </w:docVars>
  <w:rsids>
    <w:rsidRoot w:val="00F97A0E"/>
    <w:rsid w:val="002C2B6C"/>
    <w:rsid w:val="00F9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0189AC3A-C120-46E6-8FEB-FDD46C3D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0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1135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c533</vt:lpstr>
    </vt:vector>
  </TitlesOfParts>
  <Company>Riksdagen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c533</dc:title>
  <dc:subject>c533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2010-01-16T07:58:00Z</cp:lastPrinted>
  <dcterms:created xsi:type="dcterms:W3CDTF">2025-12-17T20:35:00Z</dcterms:created>
  <dcterms:modified xsi:type="dcterms:W3CDTF">2025-12-17T20:35:00Z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mot2000_515_2009-12-12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Allmän jakt på säl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Allmän jakt på säl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c533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Anders Åkesson och Staffan Danielsson (c)</vt:lpwstr>
  </property>
  <property fmtid="{D5CDD505-2E9C-101B-9397-08002B2CF9AE}" pid="26" name="MotionarLista">
    <vt:lpwstr>Åkesson, Anders (c)\Danielsson, Staffan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Åkesson (c), Staffan Danielsson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MJ362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2009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eh0908aa</vt:lpwstr>
  </property>
  <property fmtid="{D5CDD505-2E9C-101B-9397-08002B2CF9AE}" pid="46" name="MotionID">
    <vt:lpwstr>20092010000000000099000005330069</vt:lpwstr>
  </property>
  <property fmtid="{D5CDD505-2E9C-101B-9397-08002B2CF9AE}" pid="47" name="datum">
    <vt:lpwstr>091003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20092010000000000099000005330069</vt:lpwstr>
  </property>
  <property fmtid="{D5CDD505-2E9C-101B-9397-08002B2CF9AE}" pid="50" name="nummer">
    <vt:lpwstr>362</vt:lpwstr>
  </property>
  <property fmtid="{D5CDD505-2E9C-101B-9397-08002B2CF9AE}" pid="51" name="utskottsbeteckning">
    <vt:lpwstr>MJ</vt:lpwstr>
  </property>
  <property fmtid="{D5CDD505-2E9C-101B-9397-08002B2CF9AE}" pid="52" name="GlobalUID">
    <vt:lpwstr>{43E8EC9F-DAA4-4EF1-A34E-19B78D8E79A0}</vt:lpwstr>
  </property>
  <property fmtid="{D5CDD505-2E9C-101B-9397-08002B2CF9AE}" pid="53" name="Överföringar">
    <vt:i4>0</vt:i4>
  </property>
  <property fmtid="{D5CDD505-2E9C-101B-9397-08002B2CF9AE}" pid="54" name="Checksum">
    <vt:lpwstr>*0020670993716*</vt:lpwstr>
  </property>
  <property fmtid="{D5CDD505-2E9C-101B-9397-08002B2CF9AE}" pid="55" name="skuggnummer">
    <vt:lpwstr>1997</vt:lpwstr>
  </property>
  <property fmtid="{D5CDD505-2E9C-101B-9397-08002B2CF9AE}" pid="56" name="urixVersion">
    <vt:lpwstr>4.1.0.6</vt:lpwstr>
  </property>
  <property fmtid="{D5CDD505-2E9C-101B-9397-08002B2CF9AE}" pid="57" name="urixOrigin">
    <vt:lpwstr>100116 08:58:11.979</vt:lpwstr>
  </property>
  <property fmtid="{D5CDD505-2E9C-101B-9397-08002B2CF9AE}" pid="58" name="urixGuid">
    <vt:lpwstr>{9D65152E-4047-4D02-B7A3-5105C8968A48}</vt:lpwstr>
  </property>
</Properties>
</file>