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455" w:rsidRPr="00452004" w:rsidRDefault="00A41455" w:rsidP="00A41455">
      <w:pPr>
        <w:pStyle w:val="Hemstlrubrik"/>
      </w:pPr>
      <w:r w:rsidRPr="00452004">
        <w:t>Förslag till riksdagsbeslut</w:t>
      </w:r>
    </w:p>
    <w:p w:rsidR="00A41455" w:rsidRPr="00452004" w:rsidRDefault="00A41455" w:rsidP="00A41455">
      <w:pPr>
        <w:pStyle w:val="Hemstlatt"/>
      </w:pPr>
      <w:r w:rsidRPr="00452004">
        <w:t>Riksdagen avslår proposition 2005/06:73.</w:t>
      </w:r>
    </w:p>
    <w:p w:rsidR="00E84F25" w:rsidRPr="00452004" w:rsidRDefault="007C6092" w:rsidP="00E22893">
      <w:pPr>
        <w:pStyle w:val="Rubrik1"/>
      </w:pPr>
      <w:r w:rsidRPr="00452004">
        <w:t>Motivering</w:t>
      </w:r>
    </w:p>
    <w:p w:rsidR="00186A54" w:rsidRPr="00452004" w:rsidRDefault="00AC4001" w:rsidP="00613ED1">
      <w:r w:rsidRPr="00452004">
        <w:t>Syftet med förslagen i propositionen är att samordna den del av sjukvården som kan karaktäriseras som rik</w:t>
      </w:r>
      <w:r w:rsidR="00186A54" w:rsidRPr="00452004">
        <w:t>ssjukvård. Det gäller därmed den</w:t>
      </w:r>
      <w:r w:rsidRPr="00452004">
        <w:t xml:space="preserve"> typ av högspecialiserad sjukvård som har hela landet som upptagningsområde.</w:t>
      </w:r>
      <w:r w:rsidR="00613ED1" w:rsidRPr="00452004">
        <w:t xml:space="preserve"> Kristdemokraterna avslår propositionen. </w:t>
      </w:r>
    </w:p>
    <w:p w:rsidR="00186A54" w:rsidRPr="00452004" w:rsidRDefault="00186A54" w:rsidP="00613ED1"/>
    <w:p w:rsidR="00F233B8" w:rsidRPr="00452004" w:rsidRDefault="009358A3" w:rsidP="00190E9E">
      <w:pPr>
        <w:pStyle w:val="Normaltindrag"/>
        <w:ind w:firstLine="0"/>
      </w:pPr>
      <w:r w:rsidRPr="00452004">
        <w:t>Kristdemokraterna anser</w:t>
      </w:r>
      <w:r w:rsidR="00613ED1" w:rsidRPr="00452004">
        <w:t xml:space="preserve"> visserligen</w:t>
      </w:r>
      <w:r w:rsidRPr="00452004">
        <w:t xml:space="preserve"> </w:t>
      </w:r>
      <w:r w:rsidR="00186A54" w:rsidRPr="00452004">
        <w:t>att en del fakta talar för att det behövs en</w:t>
      </w:r>
      <w:r w:rsidR="000E323B" w:rsidRPr="00452004">
        <w:t xml:space="preserve"> samordning av den högspecialiserade rikssjukvården. </w:t>
      </w:r>
      <w:r w:rsidR="00186A54" w:rsidRPr="00452004">
        <w:t>Vissa verksamheter inom hälso- och sjukvården måste ha en viss volym för att kunna fungera optimalt. Samordning av dessa verksamheter kan vara en lösning.</w:t>
      </w:r>
      <w:r w:rsidR="009045E9" w:rsidRPr="00452004">
        <w:t xml:space="preserve"> Men förbud och statliga</w:t>
      </w:r>
      <w:r w:rsidR="00186A54" w:rsidRPr="00452004">
        <w:t xml:space="preserve"> direktiv </w:t>
      </w:r>
      <w:r w:rsidR="009045E9" w:rsidRPr="00452004">
        <w:t>kan också skapa</w:t>
      </w:r>
      <w:r w:rsidR="00190E9E" w:rsidRPr="00452004">
        <w:t xml:space="preserve"> </w:t>
      </w:r>
      <w:r w:rsidR="00186A54" w:rsidRPr="00452004">
        <w:t xml:space="preserve">problem, eftersom det i praktiken kan innebära </w:t>
      </w:r>
      <w:r w:rsidR="00317972" w:rsidRPr="00452004">
        <w:t>a</w:t>
      </w:r>
      <w:r w:rsidR="006827E7" w:rsidRPr="00452004">
        <w:t>tt man förbjuder konkurrens. En</w:t>
      </w:r>
      <w:r w:rsidR="00186A54" w:rsidRPr="00452004">
        <w:t xml:space="preserve"> </w:t>
      </w:r>
      <w:r w:rsidR="005F57EF" w:rsidRPr="00452004">
        <w:t xml:space="preserve">alternativ - och </w:t>
      </w:r>
      <w:r w:rsidR="00186A54" w:rsidRPr="00452004">
        <w:t>inte orimlig</w:t>
      </w:r>
      <w:r w:rsidR="005F57EF" w:rsidRPr="00452004">
        <w:t xml:space="preserve"> -</w:t>
      </w:r>
      <w:r w:rsidR="00186A54" w:rsidRPr="00452004">
        <w:t xml:space="preserve"> hållning vore att all verksamhet som uppfyller uppställda kvalitetskrav bör få finnas till. </w:t>
      </w:r>
    </w:p>
    <w:p w:rsidR="00F233B8" w:rsidRPr="00452004" w:rsidRDefault="00F233B8" w:rsidP="00190E9E">
      <w:pPr>
        <w:pStyle w:val="Normaltindrag"/>
        <w:ind w:firstLine="0"/>
      </w:pPr>
    </w:p>
    <w:p w:rsidR="00190E9E" w:rsidRPr="00452004" w:rsidRDefault="00F233B8" w:rsidP="00190E9E">
      <w:pPr>
        <w:pStyle w:val="Normaltindrag"/>
        <w:ind w:firstLine="0"/>
      </w:pPr>
      <w:r w:rsidRPr="00452004">
        <w:t xml:space="preserve">Kristdemokraterna vill värna det kommunala självstyret och på vissa håll har landstingen och regionerna faktiskt lyckats samordna den högspecialiserade vården. </w:t>
      </w:r>
      <w:r w:rsidR="00190E9E" w:rsidRPr="00452004">
        <w:t xml:space="preserve">Propositionens förslag är inte tillräckligt underbyggda. </w:t>
      </w:r>
      <w:r w:rsidR="00C8116E" w:rsidRPr="00452004">
        <w:t xml:space="preserve">Det saknas t.ex. </w:t>
      </w:r>
      <w:r w:rsidR="00EC510F" w:rsidRPr="00452004">
        <w:t xml:space="preserve">tillräckliga </w:t>
      </w:r>
      <w:r w:rsidR="00C8116E" w:rsidRPr="00452004">
        <w:t>resonemang kring a</w:t>
      </w:r>
      <w:r w:rsidR="00190E9E" w:rsidRPr="00452004">
        <w:t>lternativa lösningar på hur den högspecialiserade vården och rikssjukvården ska hålla god kv</w:t>
      </w:r>
      <w:r w:rsidR="00C8116E" w:rsidRPr="00452004">
        <w:t>alitet och tillgänglighet</w:t>
      </w:r>
      <w:r w:rsidR="00190E9E" w:rsidRPr="00452004">
        <w:t xml:space="preserve">. </w:t>
      </w:r>
      <w:r w:rsidR="00186A54" w:rsidRPr="00452004">
        <w:t>Kristdemokraterna anser därför att Ansvarskommitténs slutsatser bör inväntas. Kommitténs uppgift är bland annat att</w:t>
      </w:r>
      <w:r w:rsidR="002C3F14" w:rsidRPr="00452004">
        <w:t xml:space="preserve"> analysera och </w:t>
      </w:r>
      <w:r w:rsidR="002C3F14" w:rsidRPr="00452004">
        <w:lastRenderedPageBreak/>
        <w:t>bedöma hur strukturen och</w:t>
      </w:r>
      <w:r w:rsidR="00186A54" w:rsidRPr="00452004">
        <w:t xml:space="preserve"> </w:t>
      </w:r>
      <w:r w:rsidR="002C3F14" w:rsidRPr="00452004">
        <w:t>uppgiftsfördelningen mellan stat, landsting och kommuner</w:t>
      </w:r>
      <w:r w:rsidR="00186A54" w:rsidRPr="00452004">
        <w:t xml:space="preserve"> </w:t>
      </w:r>
      <w:r w:rsidR="002C3F14" w:rsidRPr="00452004">
        <w:t>påverkar förutsättningarna att styra hälso- och sjukvården.</w:t>
      </w:r>
      <w:r w:rsidR="00186A54" w:rsidRPr="00452004">
        <w:t xml:space="preserve"> </w:t>
      </w:r>
      <w:r w:rsidR="002C3F14" w:rsidRPr="00452004">
        <w:t>Kommittén skall också om den finner det motiverat föreslå</w:t>
      </w:r>
      <w:r w:rsidR="00186A54" w:rsidRPr="00452004">
        <w:t xml:space="preserve"> </w:t>
      </w:r>
      <w:r w:rsidR="002C3F14" w:rsidRPr="00452004">
        <w:t>förändringar av nuvarande struktur och uppgiftsfördelning för</w:t>
      </w:r>
      <w:r w:rsidR="00186A54" w:rsidRPr="00452004">
        <w:t xml:space="preserve"> </w:t>
      </w:r>
      <w:r w:rsidR="002C3F14" w:rsidRPr="00452004">
        <w:t>att förbättra styrningen och därigenom skapa bästa möjliga</w:t>
      </w:r>
      <w:r w:rsidR="00186A54" w:rsidRPr="00452004">
        <w:t xml:space="preserve"> </w:t>
      </w:r>
      <w:r w:rsidR="002C3F14" w:rsidRPr="00452004">
        <w:t>förutsättningar för att utveckla vårdens kvalitet, tillgänglighet</w:t>
      </w:r>
      <w:r w:rsidR="00186A54" w:rsidRPr="00452004">
        <w:t xml:space="preserve"> </w:t>
      </w:r>
      <w:r w:rsidR="002C3F14" w:rsidRPr="00452004">
        <w:t>och effektivitet.</w:t>
      </w:r>
      <w:r w:rsidR="00190E9E" w:rsidRPr="00452004">
        <w:t xml:space="preserve"> Kommitténs betänkande bör ge ett mer komplett underlag för beslut i frågan om hur den högspecialiserade vården ska organiseras.</w:t>
      </w:r>
    </w:p>
    <w:p w:rsidR="009045E9" w:rsidRPr="00452004" w:rsidRDefault="009045E9" w:rsidP="009045E9">
      <w:pPr>
        <w:pStyle w:val="Normaltindrag"/>
      </w:pPr>
    </w:p>
    <w:p w:rsidR="009045E9" w:rsidRPr="00452004" w:rsidRDefault="009045E9" w:rsidP="009045E9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Datum"/>
              <w:spacing w:before="240"/>
            </w:pPr>
            <w:r w:rsidRPr="00452004">
              <w:t>Stockholm den 27 februari 2006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  <w:spacing w:before="240"/>
              <w:rPr>
                <w:sz w:val="19"/>
              </w:rPr>
            </w:pP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Chatrine Pålsson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Inger Davidson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Ulrik Lindgren (kd)</w:t>
            </w: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Rosita Runegrund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Sven Brus (kd)</w:t>
            </w: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Kenneth Lantz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Torsten Lindström (kd)</w:t>
            </w: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Gunilla Tjernberg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Dan Kihlström (kd)</w:t>
            </w:r>
          </w:p>
        </w:tc>
      </w:tr>
      <w:tr w:rsidR="00E13286" w:rsidRPr="00452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  <w:r w:rsidRPr="00452004">
              <w:t>Olle Sandahl (kd)</w:t>
            </w:r>
          </w:p>
        </w:tc>
        <w:tc>
          <w:tcPr>
            <w:tcW w:w="4322" w:type="dxa"/>
          </w:tcPr>
          <w:p w:rsidR="00E13286" w:rsidRPr="00452004" w:rsidRDefault="00E13286" w:rsidP="00E13286">
            <w:pPr>
              <w:pStyle w:val="Underskrifter"/>
            </w:pPr>
          </w:p>
        </w:tc>
      </w:tr>
    </w:tbl>
    <w:p w:rsidR="00E82A03" w:rsidRPr="00452004" w:rsidRDefault="00E82A03" w:rsidP="00E13286">
      <w:pPr>
        <w:pStyle w:val="Normaltindrag"/>
      </w:pPr>
    </w:p>
    <w:sectPr w:rsidR="00E82A03" w:rsidRPr="00452004" w:rsidSect="007C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0CB" w:rsidRPr="00452004" w:rsidRDefault="009920CB">
      <w:r w:rsidRPr="00452004">
        <w:separator/>
      </w:r>
    </w:p>
  </w:endnote>
  <w:endnote w:type="continuationSeparator" w:id="0">
    <w:p w:rsidR="009920CB" w:rsidRPr="00452004" w:rsidRDefault="009920CB">
      <w:r w:rsidRPr="00452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FA7" w:rsidRPr="00452004" w:rsidRDefault="007F0F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E7" w:rsidRPr="00452004" w:rsidRDefault="006827E7">
    <w:pPr>
      <w:pStyle w:val="NormalA4fot"/>
    </w:pPr>
    <w:r w:rsidRPr="00452004">
      <w:fldChar w:fldCharType="begin" w:fldLock="1"/>
    </w:r>
    <w:r w:rsidRPr="00452004">
      <w:instrText xml:space="preserve"> FILENAME *\charformat </w:instrText>
    </w:r>
    <w:r w:rsidRPr="00452004">
      <w:fldChar w:fldCharType="separate"/>
    </w:r>
    <w:r w:rsidRPr="00452004">
      <w:t>kd136.doc</w:t>
    </w:r>
    <w:r w:rsidRPr="00452004">
      <w:fldChar w:fldCharType="end"/>
    </w:r>
    <w:r w:rsidRPr="00452004">
      <w:t>/</w:t>
    </w:r>
    <w:r w:rsidRPr="00452004">
      <w:fldChar w:fldCharType="begin" w:fldLock="1"/>
    </w:r>
    <w:r w:rsidRPr="00452004">
      <w:instrText xml:space="preserve"> DOCPROPERTY "Sekr" *\charformat </w:instrText>
    </w:r>
    <w:r w:rsidRPr="00452004">
      <w:fldChar w:fldCharType="separate"/>
    </w:r>
    <w:r w:rsidRPr="00452004">
      <w:t>hk</w:t>
    </w:r>
    <w:r w:rsidRPr="00452004">
      <w:fldChar w:fldCharType="end"/>
    </w:r>
    <w:r w:rsidRPr="00452004">
      <w:t xml:space="preserve"> </w:t>
    </w:r>
    <w:r w:rsidRPr="00452004">
      <w:fldChar w:fldCharType="begin" w:fldLock="1"/>
    </w:r>
    <w:r w:rsidRPr="00452004">
      <w:instrText xml:space="preserve"> PRINTDATE \@ "yyyy-MM-dd" *\charformat </w:instrText>
    </w:r>
    <w:r w:rsidRPr="00452004">
      <w:fldChar w:fldCharType="separate"/>
    </w:r>
    <w:r w:rsidRPr="00452004">
      <w:t>2006-03-01</w:t>
    </w:r>
    <w:r w:rsidRPr="0045200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E7" w:rsidRPr="00452004" w:rsidRDefault="006827E7">
    <w:pPr>
      <w:pStyle w:val="NormalA4fot"/>
    </w:pPr>
    <w:r w:rsidRPr="00452004">
      <w:fldChar w:fldCharType="begin" w:fldLock="1"/>
    </w:r>
    <w:r w:rsidRPr="00452004">
      <w:instrText xml:space="preserve"> FILENAME *\charformat </w:instrText>
    </w:r>
    <w:r w:rsidRPr="00452004">
      <w:fldChar w:fldCharType="separate"/>
    </w:r>
    <w:r w:rsidRPr="00452004">
      <w:t>kd136.doc</w:t>
    </w:r>
    <w:r w:rsidRPr="00452004">
      <w:fldChar w:fldCharType="end"/>
    </w:r>
    <w:r w:rsidRPr="00452004">
      <w:t>/</w:t>
    </w:r>
    <w:r w:rsidRPr="00452004">
      <w:fldChar w:fldCharType="begin" w:fldLock="1"/>
    </w:r>
    <w:r w:rsidRPr="00452004">
      <w:instrText xml:space="preserve"> DOCPROPERTY "Sekr" *\charformat </w:instrText>
    </w:r>
    <w:r w:rsidRPr="00452004">
      <w:fldChar w:fldCharType="separate"/>
    </w:r>
    <w:r w:rsidRPr="00452004">
      <w:t>hk</w:t>
    </w:r>
    <w:r w:rsidRPr="00452004">
      <w:fldChar w:fldCharType="end"/>
    </w:r>
    <w:r w:rsidRPr="00452004">
      <w:t xml:space="preserve"> </w:t>
    </w:r>
    <w:r w:rsidRPr="00452004">
      <w:fldChar w:fldCharType="begin" w:fldLock="1"/>
    </w:r>
    <w:r w:rsidRPr="00452004">
      <w:instrText xml:space="preserve"> PRINTDATE \@ "yyyy-MM-dd" *\charformat </w:instrText>
    </w:r>
    <w:r w:rsidRPr="00452004">
      <w:fldChar w:fldCharType="separate"/>
    </w:r>
    <w:r w:rsidRPr="00452004">
      <w:t>2006-03-01</w:t>
    </w:r>
    <w:r w:rsidRPr="0045200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0CB" w:rsidRPr="00452004" w:rsidRDefault="009920CB">
      <w:r w:rsidRPr="00452004">
        <w:separator/>
      </w:r>
    </w:p>
  </w:footnote>
  <w:footnote w:type="continuationSeparator" w:id="0">
    <w:p w:rsidR="009920CB" w:rsidRPr="00452004" w:rsidRDefault="009920CB">
      <w:r w:rsidRPr="004520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FA7" w:rsidRPr="00452004" w:rsidRDefault="007F0F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E7" w:rsidRPr="00452004" w:rsidRDefault="006827E7">
    <w:pPr>
      <w:pStyle w:val="NormalA4sidnr"/>
    </w:pPr>
    <w:r w:rsidRPr="00452004">
      <w:fldChar w:fldCharType="begin" w:fldLock="1"/>
    </w:r>
    <w:r w:rsidRPr="00452004">
      <w:instrText xml:space="preserve"> PAGE</w:instrText>
    </w:r>
    <w:r w:rsidRPr="00452004">
      <w:rPr>
        <w:sz w:val="18"/>
      </w:rPr>
      <w:instrText xml:space="preserve"> *\charformat</w:instrText>
    </w:r>
    <w:r w:rsidRPr="00452004">
      <w:fldChar w:fldCharType="separate"/>
    </w:r>
    <w:r w:rsidR="00BA4769" w:rsidRPr="00452004">
      <w:t>2</w:t>
    </w:r>
    <w:r w:rsidRPr="00452004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E7" w:rsidRPr="00452004" w:rsidRDefault="00452004" w:rsidP="00A41455">
    <w:pPr>
      <w:pStyle w:val="FSHlogo"/>
    </w:pPr>
    <w:r w:rsidRPr="00452004">
      <w:rPr>
        <w:noProof/>
      </w:rPr>
      <w:drawing>
        <wp:inline distT="0" distB="0" distL="0" distR="0">
          <wp:extent cx="2764790" cy="50609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7E7" w:rsidRPr="00452004" w:rsidRDefault="006827E7">
    <w:pPr>
      <w:pStyle w:val="FSHNormal"/>
    </w:pPr>
    <w:r w:rsidRPr="00452004">
      <w:fldChar w:fldCharType="begin" w:fldLock="1"/>
    </w:r>
    <w:r w:rsidRPr="00452004">
      <w:instrText xml:space="preserve"> DOCPROPERTY "MotTyp" *\charform</w:instrText>
    </w:r>
    <w:r w:rsidR="00452004" w:rsidRPr="00452004">
      <w:rPr>
        <w:noProof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2970530</wp:posOffset>
              </wp:positionH>
              <wp:positionV relativeFrom="paragraph">
                <wp:posOffset>-252095</wp:posOffset>
              </wp:positionV>
              <wp:extent cx="1367790" cy="431800"/>
              <wp:effectExtent l="8255" t="5080" r="5080" b="10795"/>
              <wp:wrapNone/>
              <wp:docPr id="12411379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31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27E7" w:rsidRPr="00C8551B" w:rsidRDefault="006827E7">
                          <w:pPr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  <w:t> MOTIONSNUMMER       DELAD</w:t>
                          </w:r>
                        </w:p>
                        <w:p w:rsidR="006827E7" w:rsidRPr="00C8551B" w:rsidRDefault="006827E7">
                          <w:pPr>
                            <w:pStyle w:val="Normaltindrag"/>
                            <w:jc w:val="right"/>
                            <w:rPr>
                              <w:color w:val="999999"/>
                              <w:sz w:val="28"/>
                              <w:szCs w:val="28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28"/>
                              <w:szCs w:val="28"/>
                            </w:rPr>
                            <w:t>[  ]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3.9pt;margin-top:-19.85pt;width:107.7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" filled="f" strokecolor="#969696" strokeweight=".5pt">
              <v:textbox inset="0,0,0,0">
                <w:txbxContent>
                  <w:p w:rsidR="006827E7" w:rsidRPr="00C8551B" w:rsidRDefault="006827E7">
                    <w:pPr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  <w:t> MOTIONSNUMMER       DELAD</w:t>
                    </w:r>
                  </w:p>
                  <w:p w:rsidR="006827E7" w:rsidRPr="00C8551B" w:rsidRDefault="006827E7">
                    <w:pPr>
                      <w:pStyle w:val="Normaltindrag"/>
                      <w:jc w:val="right"/>
                      <w:rPr>
                        <w:color w:val="999999"/>
                        <w:sz w:val="28"/>
                        <w:szCs w:val="28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28"/>
                        <w:szCs w:val="28"/>
                      </w:rPr>
                      <w:t>[  ] </w:t>
                    </w:r>
                  </w:p>
                </w:txbxContent>
              </v:textbox>
            </v:shape>
          </w:pict>
        </mc:Fallback>
      </mc:AlternateContent>
    </w:r>
    <w:r w:rsidRPr="00452004">
      <w:instrText xml:space="preserve">at </w:instrText>
    </w:r>
    <w:r w:rsidRPr="00452004">
      <w:fldChar w:fldCharType="separate"/>
    </w:r>
    <w:r w:rsidR="007F0FA7" w:rsidRPr="00452004">
      <w:t>Kommittémotion</w:t>
    </w:r>
    <w:r w:rsidRPr="00452004">
      <w:fldChar w:fldCharType="end"/>
    </w:r>
    <w:r w:rsidRPr="00452004">
      <w:t xml:space="preserve"> </w:t>
    </w:r>
    <w:r w:rsidRPr="00452004">
      <w:fldChar w:fldCharType="begin" w:fldLock="1"/>
    </w:r>
    <w:r w:rsidRPr="00452004">
      <w:instrText xml:space="preserve"> DOCPROPERTY "ArbRubr" *\charformat </w:instrText>
    </w:r>
    <w:r w:rsidRPr="00452004">
      <w:fldChar w:fldCharType="end"/>
    </w:r>
  </w:p>
  <w:p w:rsidR="006827E7" w:rsidRPr="00452004" w:rsidRDefault="006827E7">
    <w:pPr>
      <w:pStyle w:val="FSHRub2"/>
    </w:pPr>
    <w:r w:rsidRPr="00452004">
      <w:t xml:space="preserve">Motion till riksdagen </w:t>
    </w:r>
    <w:r w:rsidRPr="00452004">
      <w:tab/>
    </w:r>
    <w:r w:rsidRPr="00452004">
      <w:fldChar w:fldCharType="begin" w:fldLock="1"/>
    </w:r>
    <w:r w:rsidRPr="00452004">
      <w:instrText xml:space="preserve"> DOCPROPERTY "YearUser" *\charformat </w:instrText>
    </w:r>
    <w:r w:rsidRPr="00452004">
      <w:fldChar w:fldCharType="separate"/>
    </w:r>
    <w:r w:rsidR="007F0FA7" w:rsidRPr="00452004">
      <w:t>2005/06</w:t>
    </w:r>
    <w:r w:rsidRPr="00452004">
      <w:fldChar w:fldCharType="end"/>
    </w:r>
    <w:r w:rsidRPr="00452004">
      <w:t>:</w:t>
    </w:r>
    <w:r w:rsidRPr="00452004">
      <w:fldChar w:fldCharType="begin" w:fldLock="1"/>
    </w:r>
    <w:r w:rsidRPr="00452004">
      <w:instrText xml:space="preserve"> DOCPROPERTY "Motionsnummer" *\charformat </w:instrText>
    </w:r>
    <w:r w:rsidRPr="00452004">
      <w:fldChar w:fldCharType="separate"/>
    </w:r>
    <w:r w:rsidR="007F0FA7" w:rsidRPr="00452004">
      <w:t>So26</w:t>
    </w:r>
    <w:r w:rsidRPr="00452004">
      <w:fldChar w:fldCharType="end"/>
    </w:r>
    <w:r w:rsidRPr="00452004">
      <w:tab/>
    </w:r>
    <w:r w:rsidRPr="00452004">
      <w:fldChar w:fldCharType="begin" w:fldLock="1"/>
    </w:r>
    <w:r w:rsidRPr="00452004">
      <w:instrText xml:space="preserve"> DOCPROPERTY "Sekr" *\charformat </w:instrText>
    </w:r>
    <w:r w:rsidRPr="00452004">
      <w:fldChar w:fldCharType="separate"/>
    </w:r>
    <w:r w:rsidR="007F0FA7" w:rsidRPr="00452004">
      <w:t>hk</w:t>
    </w:r>
    <w:r w:rsidRPr="00452004">
      <w:fldChar w:fldCharType="end"/>
    </w:r>
  </w:p>
  <w:p w:rsidR="006827E7" w:rsidRPr="00452004" w:rsidRDefault="006827E7">
    <w:pPr>
      <w:pStyle w:val="FSHRub2"/>
    </w:pPr>
    <w:r w:rsidRPr="00452004">
      <w:fldChar w:fldCharType="begin" w:fldLock="1"/>
    </w:r>
    <w:r w:rsidRPr="00452004">
      <w:instrText xml:space="preserve"> DOCPROPERTY "MotionarText" *\charformat </w:instrText>
    </w:r>
    <w:r w:rsidRPr="00452004">
      <w:fldChar w:fldCharType="separate"/>
    </w:r>
    <w:r w:rsidR="007F0FA7" w:rsidRPr="00452004">
      <w:t>av Chatrine Pålsson m.fl. (kd)</w:t>
    </w:r>
    <w:r w:rsidRPr="00452004">
      <w:fldChar w:fldCharType="end"/>
    </w:r>
  </w:p>
  <w:p w:rsidR="006827E7" w:rsidRPr="00452004" w:rsidRDefault="006827E7">
    <w:pPr>
      <w:pStyle w:val="FSHRub2"/>
    </w:pPr>
    <w:r w:rsidRPr="00452004">
      <w:fldChar w:fldCharType="begin" w:fldLock="1"/>
    </w:r>
    <w:r w:rsidRPr="00452004">
      <w:instrText xml:space="preserve"> DOCPROPERTY "Subject" *\charformat </w:instrText>
    </w:r>
    <w:r w:rsidRPr="00452004">
      <w:fldChar w:fldCharType="separate"/>
    </w:r>
    <w:r w:rsidR="007F0FA7" w:rsidRPr="00452004">
      <w:t>med anledning av prop. 2005/06:73 Nationell samordning av rikssjukvården</w:t>
    </w:r>
    <w:r w:rsidRPr="00452004">
      <w:fldChar w:fldCharType="end"/>
    </w:r>
  </w:p>
  <w:p w:rsidR="006827E7" w:rsidRPr="00452004" w:rsidRDefault="006827E7">
    <w:pPr>
      <w:pStyle w:val="FSHNormL"/>
    </w:pPr>
  </w:p>
  <w:p w:rsidR="006827E7" w:rsidRPr="00452004" w:rsidRDefault="006827E7">
    <w:pPr>
      <w:pStyle w:val="FSHNormal"/>
    </w:pPr>
  </w:p>
  <w:p w:rsidR="006827E7" w:rsidRPr="00452004" w:rsidRDefault="006827E7">
    <w:pPr>
      <w:pStyle w:val="FSH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824814">
    <w:abstractNumId w:val="13"/>
  </w:num>
  <w:num w:numId="2" w16cid:durableId="1408073672">
    <w:abstractNumId w:val="10"/>
  </w:num>
  <w:num w:numId="3" w16cid:durableId="1879119323">
    <w:abstractNumId w:val="11"/>
  </w:num>
  <w:num w:numId="4" w16cid:durableId="839007864">
    <w:abstractNumId w:val="12"/>
  </w:num>
  <w:num w:numId="5" w16cid:durableId="1302810932">
    <w:abstractNumId w:val="8"/>
  </w:num>
  <w:num w:numId="6" w16cid:durableId="2082826793">
    <w:abstractNumId w:val="3"/>
  </w:num>
  <w:num w:numId="7" w16cid:durableId="1949123373">
    <w:abstractNumId w:val="2"/>
  </w:num>
  <w:num w:numId="8" w16cid:durableId="1712723548">
    <w:abstractNumId w:val="1"/>
  </w:num>
  <w:num w:numId="9" w16cid:durableId="170219859">
    <w:abstractNumId w:val="0"/>
  </w:num>
  <w:num w:numId="10" w16cid:durableId="365638114">
    <w:abstractNumId w:val="9"/>
  </w:num>
  <w:num w:numId="11" w16cid:durableId="1646273914">
    <w:abstractNumId w:val="7"/>
  </w:num>
  <w:num w:numId="12" w16cid:durableId="1643731295">
    <w:abstractNumId w:val="6"/>
  </w:num>
  <w:num w:numId="13" w16cid:durableId="1712071302">
    <w:abstractNumId w:val="5"/>
  </w:num>
  <w:num w:numId="14" w16cid:durableId="540435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3-01"/>
  </w:docVars>
  <w:rsids>
    <w:rsidRoot w:val="00AC4001"/>
    <w:rsid w:val="0004381F"/>
    <w:rsid w:val="00064BC3"/>
    <w:rsid w:val="00066775"/>
    <w:rsid w:val="00072FB9"/>
    <w:rsid w:val="000E323B"/>
    <w:rsid w:val="00100531"/>
    <w:rsid w:val="00186A54"/>
    <w:rsid w:val="00190E9E"/>
    <w:rsid w:val="001E0043"/>
    <w:rsid w:val="00201DFB"/>
    <w:rsid w:val="00204A63"/>
    <w:rsid w:val="00212FF1"/>
    <w:rsid w:val="00230193"/>
    <w:rsid w:val="0025068A"/>
    <w:rsid w:val="002605AA"/>
    <w:rsid w:val="002818D3"/>
    <w:rsid w:val="002943C8"/>
    <w:rsid w:val="002C1C64"/>
    <w:rsid w:val="002C3F14"/>
    <w:rsid w:val="002D11A8"/>
    <w:rsid w:val="00317972"/>
    <w:rsid w:val="00351000"/>
    <w:rsid w:val="00445271"/>
    <w:rsid w:val="00447A04"/>
    <w:rsid w:val="00452004"/>
    <w:rsid w:val="004A0504"/>
    <w:rsid w:val="004C6A36"/>
    <w:rsid w:val="004E38D9"/>
    <w:rsid w:val="005B145B"/>
    <w:rsid w:val="005F57EF"/>
    <w:rsid w:val="00613ED1"/>
    <w:rsid w:val="00654917"/>
    <w:rsid w:val="006827E7"/>
    <w:rsid w:val="00686F8D"/>
    <w:rsid w:val="00740D6D"/>
    <w:rsid w:val="00743F76"/>
    <w:rsid w:val="00794149"/>
    <w:rsid w:val="007B67A7"/>
    <w:rsid w:val="007C6092"/>
    <w:rsid w:val="007F0FA7"/>
    <w:rsid w:val="009045E9"/>
    <w:rsid w:val="009358A3"/>
    <w:rsid w:val="009920CB"/>
    <w:rsid w:val="00A053C6"/>
    <w:rsid w:val="00A41455"/>
    <w:rsid w:val="00AC4001"/>
    <w:rsid w:val="00B13BF0"/>
    <w:rsid w:val="00B33C81"/>
    <w:rsid w:val="00BA4769"/>
    <w:rsid w:val="00C1285C"/>
    <w:rsid w:val="00C27B7D"/>
    <w:rsid w:val="00C8116E"/>
    <w:rsid w:val="00CF7A43"/>
    <w:rsid w:val="00D01775"/>
    <w:rsid w:val="00D1174F"/>
    <w:rsid w:val="00DC6C70"/>
    <w:rsid w:val="00DE56E4"/>
    <w:rsid w:val="00E13286"/>
    <w:rsid w:val="00E158E2"/>
    <w:rsid w:val="00E22893"/>
    <w:rsid w:val="00E349C2"/>
    <w:rsid w:val="00E360DE"/>
    <w:rsid w:val="00E75D28"/>
    <w:rsid w:val="00E82A03"/>
    <w:rsid w:val="00E84F25"/>
    <w:rsid w:val="00EC510F"/>
    <w:rsid w:val="00F21B30"/>
    <w:rsid w:val="00F233B8"/>
    <w:rsid w:val="00FA3374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3D4F9-3A5F-4A3B-A281-22FA877F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outlineLvl w:val="4"/>
    </w:pPr>
  </w:style>
  <w:style w:type="paragraph" w:styleId="Rubrik6">
    <w:name w:val="heading 6"/>
    <w:basedOn w:val="Rubrik5"/>
    <w:next w:val="Normal"/>
    <w:qFormat/>
    <w:rsid w:val="00072FB9"/>
    <w:pPr>
      <w:outlineLvl w:val="5"/>
    </w:pPr>
  </w:style>
  <w:style w:type="paragraph" w:styleId="Rubrik7">
    <w:name w:val="heading 7"/>
    <w:basedOn w:val="Rubrik6"/>
    <w:next w:val="Normal"/>
    <w:qFormat/>
    <w:rsid w:val="00072FB9"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rsid w:val="00100531"/>
    <w:pPr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</w:style>
  <w:style w:type="paragraph" w:styleId="HTML-frformaterad">
    <w:name w:val="HTML Preformatted"/>
    <w:basedOn w:val="Normal"/>
    <w:rsid w:val="002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20"/>
    </w:rPr>
  </w:style>
  <w:style w:type="paragraph" w:styleId="Ballongtext">
    <w:name w:val="Balloon Text"/>
    <w:basedOn w:val="Normal"/>
    <w:semiHidden/>
    <w:rsid w:val="0035100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</w:style>
  <w:style w:type="paragraph" w:customStyle="1" w:styleId="Lagtextrubrik">
    <w:name w:val="Lagtext_rubrik"/>
    <w:basedOn w:val="Normal"/>
    <w:next w:val="Normal"/>
    <w:rsid w:val="00DC6C70"/>
    <w:pPr>
      <w:suppressAutoHyphens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line="240" w:lineRule="auto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</w:pPr>
    <w:rPr>
      <w:b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line="480" w:lineRule="auto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1880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So26</vt:lpstr>
    </vt:vector>
  </TitlesOfParts>
  <Company>Riksdagen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So26</dc:title>
  <dc:subject>So26</dc:subject>
  <dc:creator>Riksdagen</dc:creator>
  <cp:keywords>Riksdagen</cp:keywords>
  <dc:description/>
  <cp:lastModifiedBy>Lars Brink</cp:lastModifiedBy>
  <cp:revision>2</cp:revision>
  <cp:lastPrinted>2006-03-01T12:31:00Z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mot2000_430_2006-03-01</vt:lpwstr>
  </property>
  <property fmtid="{D5CDD505-2E9C-101B-9397-08002B2CF9AE}" pid="3" name="version">
    <vt:lpwstr>mot2000_423_2006-02-20</vt:lpwstr>
  </property>
  <property fmtid="{D5CDD505-2E9C-101B-9397-08002B2CF9AE}" pid="4" name="dokumenttyp">
    <vt:lpwstr>motion</vt:lpwstr>
  </property>
  <property fmtid="{D5CDD505-2E9C-101B-9397-08002B2CF9AE}" pid="5" name="Sekr">
    <vt:lpwstr>hk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2005/06:73 Nationell samordning av rikssjukvården</vt:lpwstr>
  </property>
  <property fmtid="{D5CDD505-2E9C-101B-9397-08002B2CF9AE}" pid="11" name="SvarFrasKort">
    <vt:lpwstr>med anledning av prop. 2005/06:73</vt:lpwstr>
  </property>
  <property fmtid="{D5CDD505-2E9C-101B-9397-08002B2CF9AE}" pid="12" name="Svar">
    <vt:lpwstr>proposition</vt:lpwstr>
  </property>
  <property fmtid="{D5CDD505-2E9C-101B-9397-08002B2CF9AE}" pid="13" name="SvarNr">
    <vt:lpwstr>2005/06:73</vt:lpwstr>
  </property>
  <property fmtid="{D5CDD505-2E9C-101B-9397-08002B2CF9AE}" pid="14" name="RubrikSvar">
    <vt:lpwstr>Nationell samordning av rikssjukvården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Chatrine Pålsson m.fl. (kd)</vt:lpwstr>
  </property>
  <property fmtid="{D5CDD505-2E9C-101B-9397-08002B2CF9AE}" pid="26" name="MotionarLista">
    <vt:lpwstr>Pålsson, Chatrine (kd)\Davidson, Inger (kd)\Lindgren, Ulrik (kd)\Runegrund, Rosita (kd)\Brus, Sven (kd)\Lantz, Kenneth (kd)\Lindström, Torsten (kd)\Tjernberg, Gunilla (kd)\Kihlström, Dan (kd)\Sandahl,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(kd), Inger Davidson (kd), Ulrik Lindgren (kd), Rosita Runegrund (kd), Sven Brus (kd), Kenneth Lantz (kd), Torsten Lindström (kd), Gunilla Tjernberg (kd), Dan Kihlström (kd), 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februari 2006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/>
  </property>
  <property fmtid="{D5CDD505-2E9C-101B-9397-08002B2CF9AE}" pid="46" name="MotionID">
    <vt:lpwstr>20052006000001070100000001360075</vt:lpwstr>
  </property>
  <property fmtid="{D5CDD505-2E9C-101B-9397-08002B2CF9AE}" pid="47" name="datum">
    <vt:lpwstr>060227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20052006000001070100000001360075</vt:lpwstr>
  </property>
  <property fmtid="{D5CDD505-2E9C-101B-9397-08002B2CF9AE}" pid="50" name="nummer">
    <vt:lpwstr>26</vt:lpwstr>
  </property>
  <property fmtid="{D5CDD505-2E9C-101B-9397-08002B2CF9AE}" pid="51" name="utskottsbeteckning">
    <vt:lpwstr>So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