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7F6A2" w14:textId="77777777" w:rsidR="002A6DB6" w:rsidRDefault="002A6DB6" w:rsidP="00DA0661">
      <w:pPr>
        <w:pStyle w:val="Rubrik"/>
      </w:pPr>
      <w:bookmarkStart w:id="0" w:name="Start"/>
      <w:bookmarkEnd w:id="0"/>
      <w:r>
        <w:t>Svar på fråga 2019/20:955 av Mikael Strandman (SD)</w:t>
      </w:r>
      <w:r>
        <w:br/>
      </w:r>
      <w:r w:rsidRPr="002A6DB6">
        <w:t>Översynen gällande områden av riksintresse</w:t>
      </w:r>
    </w:p>
    <w:p w14:paraId="369D84E9" w14:textId="77777777" w:rsidR="002A6DB6" w:rsidRDefault="002A6DB6" w:rsidP="002749F7">
      <w:pPr>
        <w:pStyle w:val="Brdtext"/>
      </w:pPr>
      <w:r>
        <w:t>Mikael Strandman har frågat mig varför endast statliga myndigheter ingår i den nya översyn som regeringen har tillsatt som en del av januariavtalets överenskommelser.</w:t>
      </w:r>
    </w:p>
    <w:p w14:paraId="5400B33D" w14:textId="77777777" w:rsidR="007A08D1" w:rsidRDefault="00F559B5" w:rsidP="007A08D1">
      <w:pPr>
        <w:pStyle w:val="Brdtext"/>
      </w:pPr>
      <w:r w:rsidRPr="00F559B5">
        <w:t>Områden som på grund av sina speciella förutsättningar är av nationellt intresse kan pekas ut som riksintressen.</w:t>
      </w:r>
      <w:r>
        <w:t xml:space="preserve"> </w:t>
      </w:r>
      <w:r w:rsidR="007A08D1">
        <w:t>Tolv olika statliga myndigheter har ansvaret för att inom sitt verksamhetsområde ange sådana områden som myndigheterna bedömer är av riksintressen enligt tredje kapitlet miljöbalken.</w:t>
      </w:r>
    </w:p>
    <w:p w14:paraId="39E907C6" w14:textId="66DD95E3" w:rsidR="00F559B5" w:rsidRDefault="00F559B5" w:rsidP="002749F7">
      <w:pPr>
        <w:pStyle w:val="Brdtext"/>
      </w:pPr>
      <w:r w:rsidRPr="00F559B5">
        <w:t xml:space="preserve">När systemet med riksintressen infördes var avsikten att det skulle omfatta ett fåtal unika områden. Med tiden har både antalet geografiska områden och utbredningen av dessa ökat. Samtidigt har samhället genomgått stora förändringar och fler samhällsintressen har tillkommit. </w:t>
      </w:r>
      <w:r w:rsidR="000C42D2">
        <w:t>Utvecklingen har gjort att flera av de kriterier som finns för att bedöma anspråk på områden av riksintresse är föråldrade och inte svarar mot dagens behov.</w:t>
      </w:r>
    </w:p>
    <w:p w14:paraId="3BDBFDE3" w14:textId="5670EEE0" w:rsidR="001A7DB5" w:rsidRDefault="00F559B5" w:rsidP="002749F7">
      <w:pPr>
        <w:pStyle w:val="Brdtext"/>
      </w:pPr>
      <w:r>
        <w:t xml:space="preserve">Regeringen har därför gett ett urval av riksintressemyndigheterna, </w:t>
      </w:r>
      <w:r w:rsidR="001A7DB5">
        <w:t>bl.a. Naturvårdsverket, Riksantikvarieämbetet och Trafikverket</w:t>
      </w:r>
      <w:r>
        <w:t>,</w:t>
      </w:r>
      <w:r w:rsidR="001A7DB5">
        <w:t xml:space="preserve"> i uppdrag att se över vilka områden de bedömer är av riksintresse</w:t>
      </w:r>
      <w:r w:rsidR="004055CF">
        <w:t xml:space="preserve"> inom sina respektive</w:t>
      </w:r>
      <w:r w:rsidR="0060774F">
        <w:t xml:space="preserve"> ansvars</w:t>
      </w:r>
      <w:r w:rsidR="004055CF">
        <w:t>områden</w:t>
      </w:r>
      <w:r>
        <w:t>.</w:t>
      </w:r>
      <w:r w:rsidR="002C5E42">
        <w:t xml:space="preserve"> </w:t>
      </w:r>
      <w:r w:rsidR="001A7DB5">
        <w:t>Översynen ska leda till att</w:t>
      </w:r>
      <w:r w:rsidR="002C5E42">
        <w:t xml:space="preserve"> de av myndigheterna utpekade </w:t>
      </w:r>
      <w:r w:rsidR="001A7DB5">
        <w:t>områden</w:t>
      </w:r>
      <w:r w:rsidR="002C5E42">
        <w:t>a</w:t>
      </w:r>
      <w:r w:rsidR="001A7DB5">
        <w:t xml:space="preserve"> av riksintresse kraftigt minskar, både vad gäller antal och sammantagen area. </w:t>
      </w:r>
    </w:p>
    <w:p w14:paraId="1CAB87A4" w14:textId="77777777" w:rsidR="006158A5" w:rsidRDefault="002A6DB6" w:rsidP="006158A5">
      <w:pPr>
        <w:pStyle w:val="Brdtext"/>
        <w:spacing w:line="504" w:lineRule="auto"/>
      </w:pPr>
      <w:r>
        <w:t xml:space="preserve">Stockholm den </w:t>
      </w:r>
      <w:sdt>
        <w:sdtPr>
          <w:id w:val="-1225218591"/>
          <w:placeholder>
            <w:docPart w:val="7FF7ADCC90D140CE8132993296FAE25B"/>
          </w:placeholder>
          <w:dataBinding w:prefixMappings="xmlns:ns0='http://lp/documentinfo/RK' " w:xpath="/ns0:DocumentInfo[1]/ns0:BaseInfo[1]/ns0:HeaderDate[1]" w:storeItemID="{10A9FCD6-33F8-4F1D-9700-FA7AC90D01A6}"/>
          <w:date w:fullDate="2020-02-21T00:00:00Z">
            <w:dateFormat w:val="d MMMM yyyy"/>
            <w:lid w:val="sv-SE"/>
            <w:storeMappedDataAs w:val="dateTime"/>
            <w:calendar w:val="gregorian"/>
          </w:date>
        </w:sdtPr>
        <w:sdtEndPr/>
        <w:sdtContent>
          <w:r w:rsidR="00FA3D69">
            <w:t>21</w:t>
          </w:r>
          <w:r>
            <w:t xml:space="preserve"> februari 2020</w:t>
          </w:r>
        </w:sdtContent>
      </w:sdt>
    </w:p>
    <w:p w14:paraId="76894D0B" w14:textId="7B7F71BF" w:rsidR="002A6DB6" w:rsidRPr="00DB48AB" w:rsidRDefault="002C5E42" w:rsidP="00DB48AB">
      <w:pPr>
        <w:pStyle w:val="Brdtext"/>
      </w:pPr>
      <w:r>
        <w:t>Per Bolund</w:t>
      </w:r>
    </w:p>
    <w:sectPr w:rsidR="002A6DB6"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25451" w14:textId="77777777" w:rsidR="005A16B3" w:rsidRDefault="005A16B3" w:rsidP="00A87A54">
      <w:pPr>
        <w:spacing w:after="0" w:line="240" w:lineRule="auto"/>
      </w:pPr>
      <w:r>
        <w:separator/>
      </w:r>
    </w:p>
  </w:endnote>
  <w:endnote w:type="continuationSeparator" w:id="0">
    <w:p w14:paraId="17144007" w14:textId="77777777" w:rsidR="005A16B3" w:rsidRDefault="005A16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B47D" w14:textId="77777777" w:rsidR="00C84CEB" w:rsidRDefault="00C84C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0EE5E0" w14:textId="77777777" w:rsidTr="006A26EC">
      <w:trPr>
        <w:trHeight w:val="227"/>
        <w:jc w:val="right"/>
      </w:trPr>
      <w:tc>
        <w:tcPr>
          <w:tcW w:w="708" w:type="dxa"/>
          <w:vAlign w:val="bottom"/>
        </w:tcPr>
        <w:p w14:paraId="4F3089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25B636D" w14:textId="77777777" w:rsidTr="006A26EC">
      <w:trPr>
        <w:trHeight w:val="850"/>
        <w:jc w:val="right"/>
      </w:trPr>
      <w:tc>
        <w:tcPr>
          <w:tcW w:w="708" w:type="dxa"/>
          <w:vAlign w:val="bottom"/>
        </w:tcPr>
        <w:p w14:paraId="1A9572A2" w14:textId="77777777" w:rsidR="005606BC" w:rsidRPr="00347E11" w:rsidRDefault="005606BC" w:rsidP="005606BC">
          <w:pPr>
            <w:pStyle w:val="Sidfot"/>
            <w:spacing w:line="276" w:lineRule="auto"/>
            <w:jc w:val="right"/>
          </w:pPr>
        </w:p>
      </w:tc>
    </w:tr>
  </w:tbl>
  <w:p w14:paraId="37023DB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EAE6B0" w14:textId="77777777" w:rsidTr="001F4302">
      <w:trPr>
        <w:trHeight w:val="510"/>
      </w:trPr>
      <w:tc>
        <w:tcPr>
          <w:tcW w:w="8525" w:type="dxa"/>
          <w:gridSpan w:val="2"/>
          <w:vAlign w:val="bottom"/>
        </w:tcPr>
        <w:p w14:paraId="74F7364C" w14:textId="77777777" w:rsidR="00347E11" w:rsidRPr="00347E11" w:rsidRDefault="00347E11" w:rsidP="00347E11">
          <w:pPr>
            <w:pStyle w:val="Sidfot"/>
            <w:rPr>
              <w:sz w:val="8"/>
            </w:rPr>
          </w:pPr>
        </w:p>
      </w:tc>
    </w:tr>
    <w:tr w:rsidR="00093408" w:rsidRPr="00EE3C0F" w14:paraId="68FBC526" w14:textId="77777777" w:rsidTr="00C26068">
      <w:trPr>
        <w:trHeight w:val="227"/>
      </w:trPr>
      <w:tc>
        <w:tcPr>
          <w:tcW w:w="4074" w:type="dxa"/>
        </w:tcPr>
        <w:p w14:paraId="30A0C920" w14:textId="77777777" w:rsidR="00347E11" w:rsidRPr="00F53AEA" w:rsidRDefault="00347E11" w:rsidP="00C26068">
          <w:pPr>
            <w:pStyle w:val="Sidfot"/>
            <w:spacing w:line="276" w:lineRule="auto"/>
          </w:pPr>
        </w:p>
      </w:tc>
      <w:tc>
        <w:tcPr>
          <w:tcW w:w="4451" w:type="dxa"/>
        </w:tcPr>
        <w:p w14:paraId="2350ACA4" w14:textId="77777777" w:rsidR="00093408" w:rsidRPr="00F53AEA" w:rsidRDefault="00093408" w:rsidP="00F53AEA">
          <w:pPr>
            <w:pStyle w:val="Sidfot"/>
            <w:spacing w:line="276" w:lineRule="auto"/>
          </w:pPr>
        </w:p>
      </w:tc>
    </w:tr>
  </w:tbl>
  <w:p w14:paraId="1DC73E2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67271" w14:textId="77777777" w:rsidR="005A16B3" w:rsidRDefault="005A16B3" w:rsidP="00A87A54">
      <w:pPr>
        <w:spacing w:after="0" w:line="240" w:lineRule="auto"/>
      </w:pPr>
      <w:r>
        <w:separator/>
      </w:r>
    </w:p>
  </w:footnote>
  <w:footnote w:type="continuationSeparator" w:id="0">
    <w:p w14:paraId="5A3068C5" w14:textId="77777777" w:rsidR="005A16B3" w:rsidRDefault="005A16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1835" w14:textId="77777777" w:rsidR="00C84CEB" w:rsidRDefault="00C84C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A85B" w14:textId="77777777" w:rsidR="00C84CEB" w:rsidRDefault="00C84CE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6DB6" w14:paraId="4CC074FC" w14:textId="77777777" w:rsidTr="00C93EBA">
      <w:trPr>
        <w:trHeight w:val="227"/>
      </w:trPr>
      <w:tc>
        <w:tcPr>
          <w:tcW w:w="5534" w:type="dxa"/>
        </w:tcPr>
        <w:p w14:paraId="7205CE8C" w14:textId="77777777" w:rsidR="002A6DB6" w:rsidRPr="007D73AB" w:rsidRDefault="002A6DB6">
          <w:pPr>
            <w:pStyle w:val="Sidhuvud"/>
          </w:pPr>
        </w:p>
      </w:tc>
      <w:tc>
        <w:tcPr>
          <w:tcW w:w="3170" w:type="dxa"/>
          <w:vAlign w:val="bottom"/>
        </w:tcPr>
        <w:p w14:paraId="63D1BEC7" w14:textId="77777777" w:rsidR="002A6DB6" w:rsidRPr="007D73AB" w:rsidRDefault="002A6DB6" w:rsidP="00340DE0">
          <w:pPr>
            <w:pStyle w:val="Sidhuvud"/>
          </w:pPr>
        </w:p>
      </w:tc>
      <w:tc>
        <w:tcPr>
          <w:tcW w:w="1134" w:type="dxa"/>
        </w:tcPr>
        <w:p w14:paraId="0090C41E" w14:textId="77777777" w:rsidR="002A6DB6" w:rsidRDefault="002A6DB6" w:rsidP="005A703A">
          <w:pPr>
            <w:pStyle w:val="Sidhuvud"/>
          </w:pPr>
        </w:p>
      </w:tc>
    </w:tr>
    <w:tr w:rsidR="002A6DB6" w14:paraId="725FA4D4" w14:textId="77777777" w:rsidTr="00C93EBA">
      <w:trPr>
        <w:trHeight w:val="1928"/>
      </w:trPr>
      <w:tc>
        <w:tcPr>
          <w:tcW w:w="5534" w:type="dxa"/>
        </w:tcPr>
        <w:p w14:paraId="0E54C955" w14:textId="77777777" w:rsidR="002A6DB6" w:rsidRPr="00340DE0" w:rsidRDefault="002A6DB6" w:rsidP="00340DE0">
          <w:pPr>
            <w:pStyle w:val="Sidhuvud"/>
          </w:pPr>
          <w:r>
            <w:rPr>
              <w:noProof/>
            </w:rPr>
            <w:drawing>
              <wp:inline distT="0" distB="0" distL="0" distR="0" wp14:anchorId="13B0BD76" wp14:editId="7E61225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5BC8264" w14:textId="77777777" w:rsidR="002A6DB6" w:rsidRPr="00710A6C" w:rsidRDefault="002A6DB6" w:rsidP="00EE3C0F">
          <w:pPr>
            <w:pStyle w:val="Sidhuvud"/>
            <w:rPr>
              <w:b/>
            </w:rPr>
          </w:pPr>
        </w:p>
        <w:p w14:paraId="0BE31F3B" w14:textId="77777777" w:rsidR="002A6DB6" w:rsidRDefault="002A6DB6" w:rsidP="00EE3C0F">
          <w:pPr>
            <w:pStyle w:val="Sidhuvud"/>
          </w:pPr>
        </w:p>
        <w:p w14:paraId="2331D94D" w14:textId="77777777" w:rsidR="002A6DB6" w:rsidRDefault="002A6DB6" w:rsidP="00EE3C0F">
          <w:pPr>
            <w:pStyle w:val="Sidhuvud"/>
          </w:pPr>
        </w:p>
        <w:p w14:paraId="4A6A21A9" w14:textId="77777777" w:rsidR="002A6DB6" w:rsidRDefault="002A6DB6" w:rsidP="00EE3C0F">
          <w:pPr>
            <w:pStyle w:val="Sidhuvud"/>
          </w:pPr>
        </w:p>
        <w:sdt>
          <w:sdtPr>
            <w:alias w:val="Dnr"/>
            <w:tag w:val="ccRKShow_Dnr"/>
            <w:id w:val="-829283628"/>
            <w:placeholder>
              <w:docPart w:val="94DEC9C4A6C64AD49818A4E3728D9A2E"/>
            </w:placeholder>
            <w:dataBinding w:prefixMappings="xmlns:ns0='http://lp/documentinfo/RK' " w:xpath="/ns0:DocumentInfo[1]/ns0:BaseInfo[1]/ns0:Dnr[1]" w:storeItemID="{10A9FCD6-33F8-4F1D-9700-FA7AC90D01A6}"/>
            <w:text/>
          </w:sdtPr>
          <w:sdtEndPr/>
          <w:sdtContent>
            <w:p w14:paraId="649A1D32" w14:textId="77777777" w:rsidR="002A6DB6" w:rsidRDefault="002A6DB6" w:rsidP="00EE3C0F">
              <w:pPr>
                <w:pStyle w:val="Sidhuvud"/>
              </w:pPr>
              <w:r>
                <w:t>Fi2020/00582/SPN</w:t>
              </w:r>
            </w:p>
          </w:sdtContent>
        </w:sdt>
        <w:sdt>
          <w:sdtPr>
            <w:alias w:val="DocNumber"/>
            <w:tag w:val="DocNumber"/>
            <w:id w:val="1726028884"/>
            <w:placeholder>
              <w:docPart w:val="A0876E6604BD4C139D25BAD1DEE64993"/>
            </w:placeholder>
            <w:showingPlcHdr/>
            <w:dataBinding w:prefixMappings="xmlns:ns0='http://lp/documentinfo/RK' " w:xpath="/ns0:DocumentInfo[1]/ns0:BaseInfo[1]/ns0:DocNumber[1]" w:storeItemID="{10A9FCD6-33F8-4F1D-9700-FA7AC90D01A6}"/>
            <w:text/>
          </w:sdtPr>
          <w:sdtEndPr/>
          <w:sdtContent>
            <w:p w14:paraId="075EE7FA" w14:textId="77777777" w:rsidR="002A6DB6" w:rsidRDefault="002A6DB6" w:rsidP="00EE3C0F">
              <w:pPr>
                <w:pStyle w:val="Sidhuvud"/>
              </w:pPr>
              <w:r>
                <w:rPr>
                  <w:rStyle w:val="Platshllartext"/>
                </w:rPr>
                <w:t xml:space="preserve"> </w:t>
              </w:r>
            </w:p>
          </w:sdtContent>
        </w:sdt>
        <w:p w14:paraId="5EF60902" w14:textId="77777777" w:rsidR="002A6DB6" w:rsidRDefault="002A6DB6" w:rsidP="00EE3C0F">
          <w:pPr>
            <w:pStyle w:val="Sidhuvud"/>
          </w:pPr>
        </w:p>
      </w:tc>
      <w:tc>
        <w:tcPr>
          <w:tcW w:w="1134" w:type="dxa"/>
        </w:tcPr>
        <w:p w14:paraId="1FC46B7E" w14:textId="77777777" w:rsidR="002A6DB6" w:rsidRDefault="002A6DB6" w:rsidP="0094502D">
          <w:pPr>
            <w:pStyle w:val="Sidhuvud"/>
          </w:pPr>
        </w:p>
        <w:p w14:paraId="4D5C8B7A" w14:textId="77777777" w:rsidR="002A6DB6" w:rsidRPr="0094502D" w:rsidRDefault="002A6DB6" w:rsidP="00EC71A6">
          <w:pPr>
            <w:pStyle w:val="Sidhuvud"/>
          </w:pPr>
        </w:p>
      </w:tc>
    </w:tr>
    <w:tr w:rsidR="002A6DB6" w14:paraId="2F477375" w14:textId="77777777" w:rsidTr="00C93EBA">
      <w:trPr>
        <w:trHeight w:val="2268"/>
      </w:trPr>
      <w:sdt>
        <w:sdtPr>
          <w:rPr>
            <w:b/>
          </w:rPr>
          <w:alias w:val="SenderText"/>
          <w:tag w:val="ccRKShow_SenderText"/>
          <w:id w:val="1374046025"/>
          <w:placeholder>
            <w:docPart w:val="963271F7D5714A8EB05FF4B0DD54C9A0"/>
          </w:placeholder>
        </w:sdtPr>
        <w:sdtEndPr>
          <w:rPr>
            <w:b w:val="0"/>
          </w:rPr>
        </w:sdtEndPr>
        <w:sdtContent>
          <w:tc>
            <w:tcPr>
              <w:tcW w:w="5534" w:type="dxa"/>
              <w:tcMar>
                <w:right w:w="1134" w:type="dxa"/>
              </w:tcMar>
            </w:tcPr>
            <w:p w14:paraId="5A434D3A" w14:textId="77777777" w:rsidR="002A6DB6" w:rsidRPr="002A6DB6" w:rsidRDefault="002A6DB6" w:rsidP="00340DE0">
              <w:pPr>
                <w:pStyle w:val="Sidhuvud"/>
                <w:rPr>
                  <w:b/>
                </w:rPr>
              </w:pPr>
              <w:r w:rsidRPr="002A6DB6">
                <w:rPr>
                  <w:b/>
                </w:rPr>
                <w:t>Finansdepartementet</w:t>
              </w:r>
            </w:p>
            <w:p w14:paraId="62F69FC8" w14:textId="77777777" w:rsidR="002A6DB6" w:rsidRPr="002A6DB6" w:rsidRDefault="002A6DB6" w:rsidP="00340DE0">
              <w:pPr>
                <w:pStyle w:val="Sidhuvud"/>
              </w:pPr>
              <w:r w:rsidRPr="002A6DB6">
                <w:t>Finansmarknads- och bostadsministern</w:t>
              </w:r>
            </w:p>
            <w:p w14:paraId="4BFB6294" w14:textId="614F399C" w:rsidR="002A6DB6" w:rsidRPr="00340DE0" w:rsidRDefault="002A6DB6" w:rsidP="00340DE0">
              <w:pPr>
                <w:pStyle w:val="Sidhuvud"/>
              </w:pPr>
              <w:r w:rsidRPr="002A6DB6">
                <w:t xml:space="preserve">biträdande finansministern </w:t>
              </w:r>
            </w:p>
          </w:tc>
          <w:bookmarkStart w:id="1" w:name="_GoBack" w:displacedByCustomXml="next"/>
          <w:bookmarkEnd w:id="1" w:displacedByCustomXml="next"/>
        </w:sdtContent>
      </w:sdt>
      <w:sdt>
        <w:sdtPr>
          <w:alias w:val="Recipient"/>
          <w:tag w:val="ccRKShow_Recipient"/>
          <w:id w:val="-28344517"/>
          <w:placeholder>
            <w:docPart w:val="15CF0993C49A4276A0786FF8DA754EEC"/>
          </w:placeholder>
          <w:dataBinding w:prefixMappings="xmlns:ns0='http://lp/documentinfo/RK' " w:xpath="/ns0:DocumentInfo[1]/ns0:BaseInfo[1]/ns0:Recipient[1]" w:storeItemID="{10A9FCD6-33F8-4F1D-9700-FA7AC90D01A6}"/>
          <w:text w:multiLine="1"/>
        </w:sdtPr>
        <w:sdtEndPr/>
        <w:sdtContent>
          <w:tc>
            <w:tcPr>
              <w:tcW w:w="3170" w:type="dxa"/>
            </w:tcPr>
            <w:p w14:paraId="0601B431" w14:textId="77777777" w:rsidR="002A6DB6" w:rsidRDefault="002A6DB6" w:rsidP="00547B89">
              <w:pPr>
                <w:pStyle w:val="Sidhuvud"/>
              </w:pPr>
              <w:r>
                <w:t>Till riksdagen</w:t>
              </w:r>
            </w:p>
          </w:tc>
        </w:sdtContent>
      </w:sdt>
      <w:tc>
        <w:tcPr>
          <w:tcW w:w="1134" w:type="dxa"/>
        </w:tcPr>
        <w:p w14:paraId="0A6A68E9" w14:textId="77777777" w:rsidR="002A6DB6" w:rsidRDefault="002A6DB6" w:rsidP="003E6020">
          <w:pPr>
            <w:pStyle w:val="Sidhuvud"/>
          </w:pPr>
        </w:p>
      </w:tc>
    </w:tr>
  </w:tbl>
  <w:p w14:paraId="63252DE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B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2D2"/>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DB5"/>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DB6"/>
    <w:rsid w:val="002B00E5"/>
    <w:rsid w:val="002B6849"/>
    <w:rsid w:val="002C1D37"/>
    <w:rsid w:val="002C2A30"/>
    <w:rsid w:val="002C4348"/>
    <w:rsid w:val="002C476F"/>
    <w:rsid w:val="002C5B48"/>
    <w:rsid w:val="002C5E42"/>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2A9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5CF"/>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304"/>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4E22"/>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1B0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6B3"/>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74F"/>
    <w:rsid w:val="00607814"/>
    <w:rsid w:val="00610D87"/>
    <w:rsid w:val="00610E88"/>
    <w:rsid w:val="006158A5"/>
    <w:rsid w:val="006175D7"/>
    <w:rsid w:val="006206CE"/>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8D1"/>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C9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42ED"/>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5FFE"/>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CEB"/>
    <w:rsid w:val="00C8630A"/>
    <w:rsid w:val="00C9061B"/>
    <w:rsid w:val="00C93EBA"/>
    <w:rsid w:val="00C9472C"/>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C9C"/>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9B5"/>
    <w:rsid w:val="00F55AC7"/>
    <w:rsid w:val="00F55FC9"/>
    <w:rsid w:val="00F563CD"/>
    <w:rsid w:val="00F5663B"/>
    <w:rsid w:val="00F5674D"/>
    <w:rsid w:val="00F6392C"/>
    <w:rsid w:val="00F64256"/>
    <w:rsid w:val="00F66093"/>
    <w:rsid w:val="00F66657"/>
    <w:rsid w:val="00F6751E"/>
    <w:rsid w:val="00F70848"/>
    <w:rsid w:val="00F73A60"/>
    <w:rsid w:val="00F8015D"/>
    <w:rsid w:val="00F81E44"/>
    <w:rsid w:val="00F829C7"/>
    <w:rsid w:val="00F834AA"/>
    <w:rsid w:val="00F848D6"/>
    <w:rsid w:val="00F859AE"/>
    <w:rsid w:val="00F922B2"/>
    <w:rsid w:val="00F943C8"/>
    <w:rsid w:val="00F96B28"/>
    <w:rsid w:val="00FA1564"/>
    <w:rsid w:val="00FA3D69"/>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7F697A"/>
  <w15:docId w15:val="{A5740C5A-51CD-477E-AF01-245A5C30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DEC9C4A6C64AD49818A4E3728D9A2E"/>
        <w:category>
          <w:name w:val="Allmänt"/>
          <w:gallery w:val="placeholder"/>
        </w:category>
        <w:types>
          <w:type w:val="bbPlcHdr"/>
        </w:types>
        <w:behaviors>
          <w:behavior w:val="content"/>
        </w:behaviors>
        <w:guid w:val="{5042391E-77E3-4B61-AD27-78C361EFFBD6}"/>
      </w:docPartPr>
      <w:docPartBody>
        <w:p w:rsidR="007A5962" w:rsidRDefault="00C65BAE" w:rsidP="00C65BAE">
          <w:pPr>
            <w:pStyle w:val="94DEC9C4A6C64AD49818A4E3728D9A2E"/>
          </w:pPr>
          <w:r>
            <w:rPr>
              <w:rStyle w:val="Platshllartext"/>
            </w:rPr>
            <w:t xml:space="preserve"> </w:t>
          </w:r>
        </w:p>
      </w:docPartBody>
    </w:docPart>
    <w:docPart>
      <w:docPartPr>
        <w:name w:val="A0876E6604BD4C139D25BAD1DEE64993"/>
        <w:category>
          <w:name w:val="Allmänt"/>
          <w:gallery w:val="placeholder"/>
        </w:category>
        <w:types>
          <w:type w:val="bbPlcHdr"/>
        </w:types>
        <w:behaviors>
          <w:behavior w:val="content"/>
        </w:behaviors>
        <w:guid w:val="{9619F6DB-FCB5-4363-B9FB-2178408C911C}"/>
      </w:docPartPr>
      <w:docPartBody>
        <w:p w:rsidR="007A5962" w:rsidRDefault="00C65BAE" w:rsidP="00C65BAE">
          <w:pPr>
            <w:pStyle w:val="A0876E6604BD4C139D25BAD1DEE64993"/>
          </w:pPr>
          <w:r>
            <w:rPr>
              <w:rStyle w:val="Platshllartext"/>
            </w:rPr>
            <w:t xml:space="preserve"> </w:t>
          </w:r>
        </w:p>
      </w:docPartBody>
    </w:docPart>
    <w:docPart>
      <w:docPartPr>
        <w:name w:val="963271F7D5714A8EB05FF4B0DD54C9A0"/>
        <w:category>
          <w:name w:val="Allmänt"/>
          <w:gallery w:val="placeholder"/>
        </w:category>
        <w:types>
          <w:type w:val="bbPlcHdr"/>
        </w:types>
        <w:behaviors>
          <w:behavior w:val="content"/>
        </w:behaviors>
        <w:guid w:val="{6DD35860-10E3-470E-8144-A426D48738D2}"/>
      </w:docPartPr>
      <w:docPartBody>
        <w:p w:rsidR="007A5962" w:rsidRDefault="00C65BAE" w:rsidP="00C65BAE">
          <w:pPr>
            <w:pStyle w:val="963271F7D5714A8EB05FF4B0DD54C9A0"/>
          </w:pPr>
          <w:r>
            <w:rPr>
              <w:rStyle w:val="Platshllartext"/>
            </w:rPr>
            <w:t xml:space="preserve"> </w:t>
          </w:r>
        </w:p>
      </w:docPartBody>
    </w:docPart>
    <w:docPart>
      <w:docPartPr>
        <w:name w:val="15CF0993C49A4276A0786FF8DA754EEC"/>
        <w:category>
          <w:name w:val="Allmänt"/>
          <w:gallery w:val="placeholder"/>
        </w:category>
        <w:types>
          <w:type w:val="bbPlcHdr"/>
        </w:types>
        <w:behaviors>
          <w:behavior w:val="content"/>
        </w:behaviors>
        <w:guid w:val="{49D79325-4B06-49F6-92ED-0055792DC3D5}"/>
      </w:docPartPr>
      <w:docPartBody>
        <w:p w:rsidR="007A5962" w:rsidRDefault="00C65BAE" w:rsidP="00C65BAE">
          <w:pPr>
            <w:pStyle w:val="15CF0993C49A4276A0786FF8DA754EEC"/>
          </w:pPr>
          <w:r>
            <w:rPr>
              <w:rStyle w:val="Platshllartext"/>
            </w:rPr>
            <w:t xml:space="preserve"> </w:t>
          </w:r>
        </w:p>
      </w:docPartBody>
    </w:docPart>
    <w:docPart>
      <w:docPartPr>
        <w:name w:val="7FF7ADCC90D140CE8132993296FAE25B"/>
        <w:category>
          <w:name w:val="Allmänt"/>
          <w:gallery w:val="placeholder"/>
        </w:category>
        <w:types>
          <w:type w:val="bbPlcHdr"/>
        </w:types>
        <w:behaviors>
          <w:behavior w:val="content"/>
        </w:behaviors>
        <w:guid w:val="{12D9AFA0-5704-443F-87B0-73222034371A}"/>
      </w:docPartPr>
      <w:docPartBody>
        <w:p w:rsidR="007A5962" w:rsidRDefault="00C65BAE" w:rsidP="00C65BAE">
          <w:pPr>
            <w:pStyle w:val="7FF7ADCC90D140CE8132993296FAE2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AE"/>
    <w:rsid w:val="00672F59"/>
    <w:rsid w:val="007A5962"/>
    <w:rsid w:val="00C6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2018845588430B909C13583D8E4C06">
    <w:name w:val="082018845588430B909C13583D8E4C06"/>
    <w:rsid w:val="00C65BAE"/>
  </w:style>
  <w:style w:type="character" w:styleId="Platshllartext">
    <w:name w:val="Placeholder Text"/>
    <w:basedOn w:val="Standardstycketeckensnitt"/>
    <w:uiPriority w:val="99"/>
    <w:semiHidden/>
    <w:rsid w:val="00C65BAE"/>
    <w:rPr>
      <w:noProof w:val="0"/>
      <w:color w:val="808080"/>
    </w:rPr>
  </w:style>
  <w:style w:type="paragraph" w:customStyle="1" w:styleId="EB9B39B2EAA0455FAF052071B32136B5">
    <w:name w:val="EB9B39B2EAA0455FAF052071B32136B5"/>
    <w:rsid w:val="00C65BAE"/>
  </w:style>
  <w:style w:type="paragraph" w:customStyle="1" w:styleId="2EC79CE51CCF42D0AF5B6210071EDD68">
    <w:name w:val="2EC79CE51CCF42D0AF5B6210071EDD68"/>
    <w:rsid w:val="00C65BAE"/>
  </w:style>
  <w:style w:type="paragraph" w:customStyle="1" w:styleId="11BC381F28074F7EB0A5E8B0258CDBD3">
    <w:name w:val="11BC381F28074F7EB0A5E8B0258CDBD3"/>
    <w:rsid w:val="00C65BAE"/>
  </w:style>
  <w:style w:type="paragraph" w:customStyle="1" w:styleId="94DEC9C4A6C64AD49818A4E3728D9A2E">
    <w:name w:val="94DEC9C4A6C64AD49818A4E3728D9A2E"/>
    <w:rsid w:val="00C65BAE"/>
  </w:style>
  <w:style w:type="paragraph" w:customStyle="1" w:styleId="A0876E6604BD4C139D25BAD1DEE64993">
    <w:name w:val="A0876E6604BD4C139D25BAD1DEE64993"/>
    <w:rsid w:val="00C65BAE"/>
  </w:style>
  <w:style w:type="paragraph" w:customStyle="1" w:styleId="7A825D0BE90E4EA09FA87507C4C77E93">
    <w:name w:val="7A825D0BE90E4EA09FA87507C4C77E93"/>
    <w:rsid w:val="00C65BAE"/>
  </w:style>
  <w:style w:type="paragraph" w:customStyle="1" w:styleId="7AAE189866174D569D769C8855B49FFB">
    <w:name w:val="7AAE189866174D569D769C8855B49FFB"/>
    <w:rsid w:val="00C65BAE"/>
  </w:style>
  <w:style w:type="paragraph" w:customStyle="1" w:styleId="E38F1AD53EE04FE7B16372FE347759B2">
    <w:name w:val="E38F1AD53EE04FE7B16372FE347759B2"/>
    <w:rsid w:val="00C65BAE"/>
  </w:style>
  <w:style w:type="paragraph" w:customStyle="1" w:styleId="963271F7D5714A8EB05FF4B0DD54C9A0">
    <w:name w:val="963271F7D5714A8EB05FF4B0DD54C9A0"/>
    <w:rsid w:val="00C65BAE"/>
  </w:style>
  <w:style w:type="paragraph" w:customStyle="1" w:styleId="15CF0993C49A4276A0786FF8DA754EEC">
    <w:name w:val="15CF0993C49A4276A0786FF8DA754EEC"/>
    <w:rsid w:val="00C65BAE"/>
  </w:style>
  <w:style w:type="paragraph" w:customStyle="1" w:styleId="B62078DEC8614A4FA75E3ADD8A82C7A6">
    <w:name w:val="B62078DEC8614A4FA75E3ADD8A82C7A6"/>
    <w:rsid w:val="00C65BAE"/>
  </w:style>
  <w:style w:type="paragraph" w:customStyle="1" w:styleId="4974A3FD117043EA81DF383981279093">
    <w:name w:val="4974A3FD117043EA81DF383981279093"/>
    <w:rsid w:val="00C65BAE"/>
  </w:style>
  <w:style w:type="paragraph" w:customStyle="1" w:styleId="54C3D878249B4BDB83D3A96E0027DCCC">
    <w:name w:val="54C3D878249B4BDB83D3A96E0027DCCC"/>
    <w:rsid w:val="00C65BAE"/>
  </w:style>
  <w:style w:type="paragraph" w:customStyle="1" w:styleId="0AB94977FFC54AEBB2FC16E5BB11DBFB">
    <w:name w:val="0AB94977FFC54AEBB2FC16E5BB11DBFB"/>
    <w:rsid w:val="00C65BAE"/>
  </w:style>
  <w:style w:type="paragraph" w:customStyle="1" w:styleId="31177DF65EF94B78A9BDF5AACB167C99">
    <w:name w:val="31177DF65EF94B78A9BDF5AACB167C99"/>
    <w:rsid w:val="00C65BAE"/>
  </w:style>
  <w:style w:type="paragraph" w:customStyle="1" w:styleId="7FF7ADCC90D140CE8132993296FAE25B">
    <w:name w:val="7FF7ADCC90D140CE8132993296FAE25B"/>
    <w:rsid w:val="00C65BAE"/>
  </w:style>
  <w:style w:type="paragraph" w:customStyle="1" w:styleId="E279BAE5B1E647E0B7CD9523558A1C62">
    <w:name w:val="E279BAE5B1E647E0B7CD9523558A1C62"/>
    <w:rsid w:val="00C65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2020-02-21T00:00:00</HeaderDate>
    <Office/>
    <Dnr>Fi2020/00582/SPN</Dnr>
    <ParagrafNr/>
    <DocumentTitle/>
    <VisitingAddress/>
    <Extra1/>
    <Extra2/>
    <Extra3>Mikael Strandman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14276aae-f9a0-4041-abe1-3906fe0e5925</RD_Svarsid>
  </documentManagement>
</p:properties>
</file>

<file path=customXml/itemProps1.xml><?xml version="1.0" encoding="utf-8"?>
<ds:datastoreItem xmlns:ds="http://schemas.openxmlformats.org/officeDocument/2006/customXml" ds:itemID="{56E578B7-2DE3-40DD-9E64-CA04A2811B48}"/>
</file>

<file path=customXml/itemProps2.xml><?xml version="1.0" encoding="utf-8"?>
<ds:datastoreItem xmlns:ds="http://schemas.openxmlformats.org/officeDocument/2006/customXml" ds:itemID="{10A9FCD6-33F8-4F1D-9700-FA7AC90D01A6}"/>
</file>

<file path=customXml/itemProps3.xml><?xml version="1.0" encoding="utf-8"?>
<ds:datastoreItem xmlns:ds="http://schemas.openxmlformats.org/officeDocument/2006/customXml" ds:itemID="{A3ECF4CA-E18D-44D8-9372-BDF2C5222BCF}"/>
</file>

<file path=customXml/itemProps4.xml><?xml version="1.0" encoding="utf-8"?>
<ds:datastoreItem xmlns:ds="http://schemas.openxmlformats.org/officeDocument/2006/customXml" ds:itemID="{DFE8B735-5F0A-4690-872A-96EF2468F65A}"/>
</file>

<file path=customXml/itemProps5.xml><?xml version="1.0" encoding="utf-8"?>
<ds:datastoreItem xmlns:ds="http://schemas.openxmlformats.org/officeDocument/2006/customXml" ds:itemID="{BD27CA73-DFB7-4CB0-B57B-086C50EDA7E7}"/>
</file>

<file path=docProps/app.xml><?xml version="1.0" encoding="utf-8"?>
<Properties xmlns="http://schemas.openxmlformats.org/officeDocument/2006/extended-properties" xmlns:vt="http://schemas.openxmlformats.org/officeDocument/2006/docPropsVTypes">
  <Template>RK Basmall</Template>
  <TotalTime>0</TotalTime>
  <Pages>1</Pages>
  <Words>224</Words>
  <Characters>1189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955 av Mikael Strandman (SD) - Översynen gällande områden av riksintressen.docx</dc:title>
  <dc:subject/>
  <dc:creator>Linn Gloppestad</dc:creator>
  <cp:keywords/>
  <dc:description/>
  <cp:lastModifiedBy>Linn Gloppestad</cp:lastModifiedBy>
  <cp:revision>4</cp:revision>
  <cp:lastPrinted>2020-02-18T08:20:00Z</cp:lastPrinted>
  <dcterms:created xsi:type="dcterms:W3CDTF">2020-02-20T12:53:00Z</dcterms:created>
  <dcterms:modified xsi:type="dcterms:W3CDTF">2020-02-20T13:10:00Z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