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13315" w14:textId="77777777" w:rsidR="00447E69" w:rsidRDefault="00447E69"/>
    <w:p w14:paraId="79A17CA6" w14:textId="77777777" w:rsidR="00DF6B05" w:rsidRDefault="00DF6B0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536D897D" w14:textId="77777777">
        <w:tc>
          <w:tcPr>
            <w:tcW w:w="9141" w:type="dxa"/>
          </w:tcPr>
          <w:p w14:paraId="4337EC35" w14:textId="77777777" w:rsidR="00447E69" w:rsidRDefault="00306C08">
            <w:r>
              <w:t>FÖRSVARS</w:t>
            </w:r>
            <w:r w:rsidR="00447E69">
              <w:t>UTSKOTTET</w:t>
            </w:r>
          </w:p>
        </w:tc>
      </w:tr>
    </w:tbl>
    <w:p w14:paraId="2C407141" w14:textId="77777777" w:rsidR="00447E69" w:rsidRDefault="00447E69"/>
    <w:p w14:paraId="3F459338"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015B9E68" w14:textId="77777777">
        <w:trPr>
          <w:cantSplit/>
          <w:trHeight w:val="742"/>
        </w:trPr>
        <w:tc>
          <w:tcPr>
            <w:tcW w:w="1985" w:type="dxa"/>
          </w:tcPr>
          <w:p w14:paraId="6B2DA58E" w14:textId="77777777" w:rsidR="00447E69" w:rsidRDefault="00447E69">
            <w:pPr>
              <w:rPr>
                <w:b/>
              </w:rPr>
            </w:pPr>
            <w:r>
              <w:rPr>
                <w:b/>
              </w:rPr>
              <w:t>PROTOKOLL</w:t>
            </w:r>
          </w:p>
        </w:tc>
        <w:tc>
          <w:tcPr>
            <w:tcW w:w="6463" w:type="dxa"/>
          </w:tcPr>
          <w:p w14:paraId="51352D19" w14:textId="117DB6EB" w:rsidR="00447E69" w:rsidRPr="00185D74" w:rsidRDefault="00E04650">
            <w:pPr>
              <w:rPr>
                <w:b/>
                <w:color w:val="000000" w:themeColor="text1"/>
              </w:rPr>
            </w:pPr>
            <w:r>
              <w:rPr>
                <w:b/>
              </w:rPr>
              <w:t>UTSKOTTSSAMMANTRÄDE 20</w:t>
            </w:r>
            <w:r w:rsidR="007F79EB">
              <w:rPr>
                <w:b/>
              </w:rPr>
              <w:t>2</w:t>
            </w:r>
            <w:r w:rsidR="00917BB1">
              <w:rPr>
                <w:b/>
              </w:rPr>
              <w:t>4</w:t>
            </w:r>
            <w:r w:rsidR="00C866DE">
              <w:rPr>
                <w:b/>
              </w:rPr>
              <w:t>/</w:t>
            </w:r>
            <w:r w:rsidR="0066405B">
              <w:rPr>
                <w:b/>
              </w:rPr>
              <w:t>2</w:t>
            </w:r>
            <w:r w:rsidR="00917BB1">
              <w:rPr>
                <w:b/>
              </w:rPr>
              <w:t>5</w:t>
            </w:r>
            <w:r w:rsidR="00D74D98" w:rsidRPr="00185D74">
              <w:rPr>
                <w:b/>
                <w:color w:val="000000" w:themeColor="text1"/>
              </w:rPr>
              <w:t>:</w:t>
            </w:r>
            <w:r w:rsidR="00A33F78">
              <w:rPr>
                <w:b/>
                <w:color w:val="000000" w:themeColor="text1"/>
              </w:rPr>
              <w:t>1</w:t>
            </w:r>
          </w:p>
          <w:p w14:paraId="0010034F" w14:textId="77777777" w:rsidR="00447E69" w:rsidRDefault="00447E69">
            <w:pPr>
              <w:rPr>
                <w:b/>
              </w:rPr>
            </w:pPr>
          </w:p>
        </w:tc>
      </w:tr>
      <w:tr w:rsidR="00447E69" w14:paraId="6EFDC6EC" w14:textId="77777777">
        <w:tc>
          <w:tcPr>
            <w:tcW w:w="1985" w:type="dxa"/>
          </w:tcPr>
          <w:p w14:paraId="32D8B1CF" w14:textId="77777777" w:rsidR="00447E69" w:rsidRDefault="00447E69">
            <w:r>
              <w:t>DATUM</w:t>
            </w:r>
          </w:p>
        </w:tc>
        <w:tc>
          <w:tcPr>
            <w:tcW w:w="6463" w:type="dxa"/>
          </w:tcPr>
          <w:p w14:paraId="3E2A11E8" w14:textId="160FFEE0" w:rsidR="00447E69" w:rsidRDefault="002C17EC" w:rsidP="00C75984">
            <w:r>
              <w:t>20</w:t>
            </w:r>
            <w:r w:rsidR="005E4AF1">
              <w:t>2</w:t>
            </w:r>
            <w:r w:rsidR="00A70128">
              <w:t>4</w:t>
            </w:r>
            <w:r w:rsidR="00185D74">
              <w:t>-</w:t>
            </w:r>
            <w:r w:rsidR="00A33F78">
              <w:t>09</w:t>
            </w:r>
            <w:r w:rsidR="004E4521">
              <w:t>-</w:t>
            </w:r>
            <w:r w:rsidR="00A33F78">
              <w:t>1</w:t>
            </w:r>
            <w:r w:rsidR="007E056D">
              <w:t>7</w:t>
            </w:r>
          </w:p>
        </w:tc>
      </w:tr>
      <w:tr w:rsidR="00447E69" w14:paraId="6DB39F97" w14:textId="77777777">
        <w:tc>
          <w:tcPr>
            <w:tcW w:w="1985" w:type="dxa"/>
          </w:tcPr>
          <w:p w14:paraId="18C53D2E" w14:textId="77777777" w:rsidR="00447E69" w:rsidRDefault="00447E69">
            <w:r>
              <w:t>TID</w:t>
            </w:r>
          </w:p>
        </w:tc>
        <w:tc>
          <w:tcPr>
            <w:tcW w:w="6463" w:type="dxa"/>
          </w:tcPr>
          <w:p w14:paraId="61C8C17C" w14:textId="670570EA" w:rsidR="00447E69" w:rsidRDefault="003B5EE9" w:rsidP="00477247">
            <w:r>
              <w:t>09</w:t>
            </w:r>
            <w:r w:rsidR="00B2693D">
              <w:t>.00</w:t>
            </w:r>
            <w:r w:rsidR="00FA543D">
              <w:t>–</w:t>
            </w:r>
            <w:r w:rsidR="009E0037">
              <w:t>10.20</w:t>
            </w:r>
          </w:p>
        </w:tc>
      </w:tr>
      <w:tr w:rsidR="00447E69" w14:paraId="137A943C" w14:textId="77777777">
        <w:tc>
          <w:tcPr>
            <w:tcW w:w="1985" w:type="dxa"/>
          </w:tcPr>
          <w:p w14:paraId="1EFE5320" w14:textId="77777777" w:rsidR="00447E69" w:rsidRDefault="00BF67D4" w:rsidP="002B0E8A">
            <w:r>
              <w:t>NÄRVARANDE</w:t>
            </w:r>
          </w:p>
        </w:tc>
        <w:tc>
          <w:tcPr>
            <w:tcW w:w="6463" w:type="dxa"/>
          </w:tcPr>
          <w:p w14:paraId="1DC7C26D" w14:textId="3C5ADA9A" w:rsidR="00447E69" w:rsidRDefault="000716FB">
            <w:r>
              <w:t>Se bilaga 1</w:t>
            </w:r>
          </w:p>
        </w:tc>
      </w:tr>
    </w:tbl>
    <w:p w14:paraId="609583F5" w14:textId="77777777" w:rsidR="00447E69" w:rsidRDefault="00447E69"/>
    <w:p w14:paraId="62F436C0" w14:textId="77777777" w:rsidR="00447E69" w:rsidRDefault="00447E69">
      <w:pPr>
        <w:tabs>
          <w:tab w:val="left" w:pos="1701"/>
        </w:tabs>
        <w:rPr>
          <w:snapToGrid w:val="0"/>
          <w:color w:val="000000"/>
        </w:rPr>
      </w:pPr>
    </w:p>
    <w:p w14:paraId="4DE56167"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22B64" w14:paraId="5DFD4560" w14:textId="77777777" w:rsidTr="008B7243">
        <w:tc>
          <w:tcPr>
            <w:tcW w:w="567" w:type="dxa"/>
          </w:tcPr>
          <w:p w14:paraId="7B46E1F6" w14:textId="38721277" w:rsidR="00D22B64" w:rsidRDefault="004C1453">
            <w:pPr>
              <w:tabs>
                <w:tab w:val="left" w:pos="1701"/>
              </w:tabs>
              <w:rPr>
                <w:b/>
                <w:snapToGrid w:val="0"/>
              </w:rPr>
            </w:pPr>
            <w:r>
              <w:rPr>
                <w:b/>
                <w:snapToGrid w:val="0"/>
              </w:rPr>
              <w:t>§ 1</w:t>
            </w:r>
          </w:p>
        </w:tc>
        <w:tc>
          <w:tcPr>
            <w:tcW w:w="6946" w:type="dxa"/>
            <w:gridSpan w:val="2"/>
          </w:tcPr>
          <w:p w14:paraId="4759C53F" w14:textId="77777777" w:rsidR="00D22B64" w:rsidRDefault="00D22B64" w:rsidP="00D22B64">
            <w:pPr>
              <w:tabs>
                <w:tab w:val="left" w:pos="1701"/>
              </w:tabs>
              <w:rPr>
                <w:b/>
                <w:snapToGrid w:val="0"/>
              </w:rPr>
            </w:pPr>
            <w:r>
              <w:rPr>
                <w:b/>
                <w:snapToGrid w:val="0"/>
              </w:rPr>
              <w:t>Information av Försvarsmakten om Ukraina</w:t>
            </w:r>
          </w:p>
          <w:p w14:paraId="59F0DA87" w14:textId="77777777" w:rsidR="00D22B64" w:rsidRPr="004C1453" w:rsidRDefault="00D22B64" w:rsidP="00D22B64">
            <w:pPr>
              <w:tabs>
                <w:tab w:val="left" w:pos="1701"/>
              </w:tabs>
              <w:rPr>
                <w:bCs/>
                <w:snapToGrid w:val="0"/>
              </w:rPr>
            </w:pPr>
          </w:p>
          <w:p w14:paraId="07FC4251" w14:textId="4F9CFB52" w:rsidR="00D22B64" w:rsidRDefault="004C1453" w:rsidP="00D22B64">
            <w:pPr>
              <w:tabs>
                <w:tab w:val="left" w:pos="1701"/>
              </w:tabs>
              <w:rPr>
                <w:bCs/>
                <w:snapToGrid w:val="0"/>
              </w:rPr>
            </w:pPr>
            <w:r w:rsidRPr="004C1453">
              <w:rPr>
                <w:bCs/>
                <w:snapToGrid w:val="0"/>
              </w:rPr>
              <w:t xml:space="preserve">Chefen för Must generalmajor Thomas Nilsson </w:t>
            </w:r>
            <w:r w:rsidR="00D22B64" w:rsidRPr="004C1453">
              <w:rPr>
                <w:bCs/>
                <w:snapToGrid w:val="0"/>
              </w:rPr>
              <w:t xml:space="preserve">med </w:t>
            </w:r>
            <w:r w:rsidR="00D22B64">
              <w:rPr>
                <w:bCs/>
                <w:snapToGrid w:val="0"/>
              </w:rPr>
              <w:t xml:space="preserve">medarbetare från Försvarsmakten </w:t>
            </w:r>
            <w:r>
              <w:rPr>
                <w:bCs/>
                <w:snapToGrid w:val="0"/>
              </w:rPr>
              <w:t xml:space="preserve">(Must) </w:t>
            </w:r>
            <w:r w:rsidR="00D22B64">
              <w:rPr>
                <w:bCs/>
                <w:snapToGrid w:val="0"/>
              </w:rPr>
              <w:t>informerade utskottet om Ukraina.</w:t>
            </w:r>
          </w:p>
          <w:p w14:paraId="7388C5A9" w14:textId="77777777" w:rsidR="00D22B64" w:rsidRDefault="00D22B64" w:rsidP="00D22B64">
            <w:pPr>
              <w:tabs>
                <w:tab w:val="left" w:pos="1701"/>
              </w:tabs>
              <w:rPr>
                <w:bCs/>
                <w:snapToGrid w:val="0"/>
              </w:rPr>
            </w:pPr>
          </w:p>
          <w:p w14:paraId="6113D2FD" w14:textId="77777777" w:rsidR="00D22B64" w:rsidRDefault="00D22B64" w:rsidP="00D22B64">
            <w:pPr>
              <w:tabs>
                <w:tab w:val="left" w:pos="1701"/>
              </w:tabs>
              <w:rPr>
                <w:snapToGrid w:val="0"/>
              </w:rPr>
            </w:pPr>
            <w:r>
              <w:rPr>
                <w:snapToGrid w:val="0"/>
              </w:rPr>
              <w:t>Ledamöternas frågor besvarades.</w:t>
            </w:r>
          </w:p>
          <w:p w14:paraId="695787AF" w14:textId="77777777" w:rsidR="00D22B64" w:rsidRPr="00600D24" w:rsidRDefault="00D22B64" w:rsidP="009E0037">
            <w:pPr>
              <w:tabs>
                <w:tab w:val="left" w:pos="1701"/>
              </w:tabs>
              <w:rPr>
                <w:b/>
                <w:snapToGrid w:val="0"/>
              </w:rPr>
            </w:pPr>
          </w:p>
        </w:tc>
      </w:tr>
      <w:tr w:rsidR="00F67040" w14:paraId="660C4E12" w14:textId="77777777" w:rsidTr="008B7243">
        <w:tc>
          <w:tcPr>
            <w:tcW w:w="567" w:type="dxa"/>
          </w:tcPr>
          <w:p w14:paraId="2A151193" w14:textId="7B7C0886" w:rsidR="00F67040" w:rsidRDefault="002043B1">
            <w:pPr>
              <w:tabs>
                <w:tab w:val="left" w:pos="1701"/>
              </w:tabs>
              <w:rPr>
                <w:b/>
                <w:snapToGrid w:val="0"/>
              </w:rPr>
            </w:pPr>
            <w:r>
              <w:rPr>
                <w:b/>
                <w:snapToGrid w:val="0"/>
              </w:rPr>
              <w:t>§</w:t>
            </w:r>
            <w:r w:rsidR="00F67040">
              <w:rPr>
                <w:b/>
                <w:snapToGrid w:val="0"/>
              </w:rPr>
              <w:t xml:space="preserve"> </w:t>
            </w:r>
            <w:r w:rsidR="004C1453">
              <w:rPr>
                <w:b/>
                <w:snapToGrid w:val="0"/>
              </w:rPr>
              <w:t>2</w:t>
            </w:r>
          </w:p>
        </w:tc>
        <w:tc>
          <w:tcPr>
            <w:tcW w:w="6946" w:type="dxa"/>
            <w:gridSpan w:val="2"/>
          </w:tcPr>
          <w:p w14:paraId="7F758604" w14:textId="76034406" w:rsidR="00000B69" w:rsidRPr="00000B69" w:rsidRDefault="00000B69" w:rsidP="00000B69">
            <w:pPr>
              <w:tabs>
                <w:tab w:val="left" w:pos="1701"/>
              </w:tabs>
              <w:rPr>
                <w:b/>
                <w:snapToGrid w:val="0"/>
              </w:rPr>
            </w:pPr>
            <w:r w:rsidRPr="00000B69">
              <w:rPr>
                <w:b/>
                <w:snapToGrid w:val="0"/>
              </w:rPr>
              <w:t>Begäran att få del av allmän handling</w:t>
            </w:r>
          </w:p>
          <w:p w14:paraId="21CEC9EB" w14:textId="77777777" w:rsidR="00000B69" w:rsidRPr="00000B69" w:rsidRDefault="00000B69" w:rsidP="00000B69">
            <w:pPr>
              <w:tabs>
                <w:tab w:val="left" w:pos="1701"/>
              </w:tabs>
              <w:rPr>
                <w:bCs/>
                <w:snapToGrid w:val="0"/>
              </w:rPr>
            </w:pPr>
          </w:p>
          <w:p w14:paraId="5AA33A3E" w14:textId="5CF19493" w:rsidR="00000B69" w:rsidRDefault="00000B69" w:rsidP="00000B69">
            <w:pPr>
              <w:tabs>
                <w:tab w:val="left" w:pos="1701"/>
              </w:tabs>
              <w:rPr>
                <w:bCs/>
                <w:snapToGrid w:val="0"/>
              </w:rPr>
            </w:pPr>
            <w:r w:rsidRPr="00000B69">
              <w:rPr>
                <w:bCs/>
                <w:snapToGrid w:val="0"/>
              </w:rPr>
              <w:t xml:space="preserve">Rikard Westerberg har i en skrivelse begärt </w:t>
            </w:r>
            <w:r w:rsidR="00E54191">
              <w:rPr>
                <w:bCs/>
                <w:snapToGrid w:val="0"/>
              </w:rPr>
              <w:t xml:space="preserve">(dnr </w:t>
            </w:r>
            <w:proofErr w:type="gramStart"/>
            <w:r w:rsidR="00E54191">
              <w:rPr>
                <w:bCs/>
                <w:snapToGrid w:val="0"/>
              </w:rPr>
              <w:t>2104-2023</w:t>
            </w:r>
            <w:proofErr w:type="gramEnd"/>
            <w:r w:rsidR="00E54191">
              <w:rPr>
                <w:bCs/>
                <w:snapToGrid w:val="0"/>
              </w:rPr>
              <w:t xml:space="preserve">/24) </w:t>
            </w:r>
            <w:r w:rsidRPr="00000B69">
              <w:rPr>
                <w:bCs/>
                <w:snapToGrid w:val="0"/>
              </w:rPr>
              <w:t xml:space="preserve">att få ta del av arkivmaterial tillhörande försvarsutskottets betänkande nr. 25 år 1973. De handlingar som han har begärt att få ta del av är mötesanteckningar som rör utskottets utfrågningar av Sture </w:t>
            </w:r>
            <w:proofErr w:type="spellStart"/>
            <w:r w:rsidRPr="00000B69">
              <w:rPr>
                <w:bCs/>
                <w:snapToGrid w:val="0"/>
              </w:rPr>
              <w:t>Gyllö</w:t>
            </w:r>
            <w:proofErr w:type="spellEnd"/>
            <w:r w:rsidRPr="00000B69">
              <w:rPr>
                <w:bCs/>
                <w:snapToGrid w:val="0"/>
              </w:rPr>
              <w:t xml:space="preserve"> och Jan </w:t>
            </w:r>
            <w:proofErr w:type="spellStart"/>
            <w:r w:rsidRPr="00000B69">
              <w:rPr>
                <w:bCs/>
                <w:snapToGrid w:val="0"/>
              </w:rPr>
              <w:t>Rydström</w:t>
            </w:r>
            <w:proofErr w:type="spellEnd"/>
            <w:r w:rsidRPr="00000B69">
              <w:rPr>
                <w:bCs/>
                <w:snapToGrid w:val="0"/>
              </w:rPr>
              <w:t>. Därutöver har han begärt ut handlingar ur arkivmaterialet som rör Östekonomiska byrån.</w:t>
            </w:r>
          </w:p>
          <w:p w14:paraId="03751341" w14:textId="77777777" w:rsidR="00000B69" w:rsidRPr="00000B69" w:rsidRDefault="00000B69" w:rsidP="00000B69">
            <w:pPr>
              <w:tabs>
                <w:tab w:val="left" w:pos="1701"/>
              </w:tabs>
              <w:rPr>
                <w:bCs/>
                <w:snapToGrid w:val="0"/>
              </w:rPr>
            </w:pPr>
          </w:p>
          <w:p w14:paraId="42FE40DA" w14:textId="3D70607B" w:rsidR="00000B69" w:rsidRDefault="00000B69" w:rsidP="00000B69">
            <w:pPr>
              <w:tabs>
                <w:tab w:val="left" w:pos="1701"/>
              </w:tabs>
              <w:rPr>
                <w:bCs/>
                <w:snapToGrid w:val="0"/>
              </w:rPr>
            </w:pPr>
            <w:r w:rsidRPr="00000B69">
              <w:rPr>
                <w:bCs/>
                <w:snapToGrid w:val="0"/>
              </w:rPr>
              <w:t xml:space="preserve">Försvarsutskottets kanslichef meddelade den 11 juli 2024 Rikard Westerberg att samtliga begärda handlingar i sin helhet omfattas av sekretess enligt 15 kap. 2 § offentlighets- och sekretesslagen (2009:400) och 4 § 2 offentlighets- och sekretessförordningen (2009:641). Handlingarna lämnades därför inte ut. </w:t>
            </w:r>
          </w:p>
          <w:p w14:paraId="1B322D8C" w14:textId="77777777" w:rsidR="00000B69" w:rsidRPr="00000B69" w:rsidRDefault="00000B69" w:rsidP="00000B69">
            <w:pPr>
              <w:tabs>
                <w:tab w:val="left" w:pos="1701"/>
              </w:tabs>
              <w:rPr>
                <w:bCs/>
                <w:snapToGrid w:val="0"/>
              </w:rPr>
            </w:pPr>
          </w:p>
          <w:p w14:paraId="2F0ACD5A" w14:textId="6F0A05AF" w:rsidR="00000B69" w:rsidRDefault="00000B69" w:rsidP="00000B69">
            <w:pPr>
              <w:tabs>
                <w:tab w:val="left" w:pos="1701"/>
              </w:tabs>
              <w:rPr>
                <w:bCs/>
                <w:snapToGrid w:val="0"/>
              </w:rPr>
            </w:pPr>
            <w:r w:rsidRPr="00000B69">
              <w:rPr>
                <w:bCs/>
                <w:snapToGrid w:val="0"/>
              </w:rPr>
              <w:t>Rikard Westerberg begärde den 5 augusti 2024 att frågan om utlämnande skulle hänskjutas till myndigheten. Försvarsutskottet hade då till uppgift att ta ställning till frågan om utlämnande av allmänna handlingar.</w:t>
            </w:r>
          </w:p>
          <w:p w14:paraId="6E8902C2" w14:textId="77777777" w:rsidR="00000B69" w:rsidRPr="00000B69" w:rsidRDefault="00000B69" w:rsidP="00000B69">
            <w:pPr>
              <w:tabs>
                <w:tab w:val="left" w:pos="1701"/>
              </w:tabs>
              <w:rPr>
                <w:bCs/>
                <w:snapToGrid w:val="0"/>
              </w:rPr>
            </w:pPr>
          </w:p>
          <w:p w14:paraId="4C74CD96" w14:textId="226DABE5" w:rsidR="00000B69" w:rsidRDefault="00000B69" w:rsidP="00000B69">
            <w:pPr>
              <w:tabs>
                <w:tab w:val="left" w:pos="1701"/>
              </w:tabs>
              <w:rPr>
                <w:bCs/>
                <w:snapToGrid w:val="0"/>
              </w:rPr>
            </w:pPr>
            <w:r w:rsidRPr="00000B69">
              <w:rPr>
                <w:bCs/>
                <w:snapToGrid w:val="0"/>
              </w:rPr>
              <w:t>Utskottet fattade följande beslut.</w:t>
            </w:r>
          </w:p>
          <w:p w14:paraId="646843A9" w14:textId="77777777" w:rsidR="00000B69" w:rsidRPr="00000B69" w:rsidRDefault="00000B69" w:rsidP="00000B69">
            <w:pPr>
              <w:tabs>
                <w:tab w:val="left" w:pos="1701"/>
              </w:tabs>
              <w:rPr>
                <w:bCs/>
                <w:snapToGrid w:val="0"/>
              </w:rPr>
            </w:pPr>
          </w:p>
          <w:p w14:paraId="5AB6E99D" w14:textId="77777777" w:rsidR="00CF282F" w:rsidRDefault="00CF282F" w:rsidP="00CF282F">
            <w:pPr>
              <w:tabs>
                <w:tab w:val="left" w:pos="1701"/>
              </w:tabs>
              <w:rPr>
                <w:bCs/>
                <w:snapToGrid w:val="0"/>
              </w:rPr>
            </w:pPr>
            <w:r w:rsidRPr="00000B69">
              <w:rPr>
                <w:bCs/>
                <w:snapToGrid w:val="0"/>
              </w:rPr>
              <w:t xml:space="preserve">Utskottet bifaller Rikard Westerbergs begäran delvis och lämnar ut de delar av handlingarna som framgår </w:t>
            </w:r>
            <w:r w:rsidRPr="00E54191">
              <w:rPr>
                <w:bCs/>
                <w:snapToGrid w:val="0"/>
              </w:rPr>
              <w:t xml:space="preserve">av bilaga </w:t>
            </w:r>
            <w:r>
              <w:rPr>
                <w:bCs/>
                <w:snapToGrid w:val="0"/>
              </w:rPr>
              <w:t>2</w:t>
            </w:r>
            <w:r w:rsidRPr="00E54191">
              <w:rPr>
                <w:bCs/>
                <w:snapToGrid w:val="0"/>
              </w:rPr>
              <w:t xml:space="preserve">, </w:t>
            </w:r>
            <w:r w:rsidRPr="00000B69">
              <w:rPr>
                <w:bCs/>
                <w:snapToGrid w:val="0"/>
              </w:rPr>
              <w:t>men avslår hans begäran i övrigt eftersom handlingarna innehåller uppgifter som, om de lämnas ut, kan antas skada landets försvar eller på annat sätt vålla fara för rikets säkerhet. Sekretess gäller därför för uppgifterna enligt 15 kap. 2 § offentlighets- och sekretesslagen (2009:400). Eftersom uppgifterna i handlingarna rör underrättelseverksamhet</w:t>
            </w:r>
            <w:r>
              <w:rPr>
                <w:bCs/>
                <w:snapToGrid w:val="0"/>
              </w:rPr>
              <w:t>en</w:t>
            </w:r>
            <w:r w:rsidRPr="00000B69">
              <w:rPr>
                <w:bCs/>
                <w:snapToGrid w:val="0"/>
              </w:rPr>
              <w:t xml:space="preserve"> inom </w:t>
            </w:r>
            <w:r>
              <w:rPr>
                <w:bCs/>
                <w:snapToGrid w:val="0"/>
              </w:rPr>
              <w:t>und</w:t>
            </w:r>
            <w:r w:rsidRPr="00000B69">
              <w:rPr>
                <w:bCs/>
                <w:snapToGrid w:val="0"/>
              </w:rPr>
              <w:t>errättelse- och säkerhetstjänsten omfattas de av sekretess med stöd av den förlängda sekretesstiden om 95 år enligt 4 § p</w:t>
            </w:r>
            <w:r>
              <w:rPr>
                <w:bCs/>
                <w:snapToGrid w:val="0"/>
              </w:rPr>
              <w:t>unkt</w:t>
            </w:r>
            <w:r w:rsidRPr="00000B69">
              <w:rPr>
                <w:bCs/>
                <w:snapToGrid w:val="0"/>
              </w:rPr>
              <w:t xml:space="preserve"> 2 offentlighets- och sekretessförordningen (2009:641). </w:t>
            </w:r>
          </w:p>
          <w:p w14:paraId="362D1CBA" w14:textId="77777777" w:rsidR="00CF282F" w:rsidRPr="00000B69" w:rsidRDefault="00CF282F" w:rsidP="00CF282F">
            <w:pPr>
              <w:tabs>
                <w:tab w:val="left" w:pos="1701"/>
              </w:tabs>
              <w:rPr>
                <w:bCs/>
                <w:snapToGrid w:val="0"/>
              </w:rPr>
            </w:pPr>
          </w:p>
          <w:p w14:paraId="6BA9A702" w14:textId="77777777" w:rsidR="00000B69" w:rsidRPr="00000B69" w:rsidRDefault="00000B69" w:rsidP="00000B69">
            <w:pPr>
              <w:tabs>
                <w:tab w:val="left" w:pos="1701"/>
              </w:tabs>
              <w:rPr>
                <w:bCs/>
                <w:snapToGrid w:val="0"/>
              </w:rPr>
            </w:pPr>
          </w:p>
          <w:p w14:paraId="6BD3E348" w14:textId="525CCE51" w:rsidR="00000B69" w:rsidRDefault="00000B69" w:rsidP="00000B69">
            <w:pPr>
              <w:tabs>
                <w:tab w:val="left" w:pos="1701"/>
              </w:tabs>
              <w:rPr>
                <w:bCs/>
                <w:snapToGrid w:val="0"/>
              </w:rPr>
            </w:pPr>
            <w:r w:rsidRPr="00000B69">
              <w:rPr>
                <w:bCs/>
                <w:snapToGrid w:val="0"/>
              </w:rPr>
              <w:t xml:space="preserve">Detta beslut får inte överklagas. </w:t>
            </w:r>
          </w:p>
          <w:p w14:paraId="48174ADD" w14:textId="77777777" w:rsidR="00000B69" w:rsidRPr="00000B69" w:rsidRDefault="00000B69" w:rsidP="00000B69">
            <w:pPr>
              <w:tabs>
                <w:tab w:val="left" w:pos="1701"/>
              </w:tabs>
              <w:rPr>
                <w:bCs/>
                <w:snapToGrid w:val="0"/>
              </w:rPr>
            </w:pPr>
          </w:p>
          <w:p w14:paraId="3AC32C01" w14:textId="409FED3B" w:rsidR="00000B69" w:rsidRPr="00000B69" w:rsidRDefault="00000B69" w:rsidP="00000B69">
            <w:pPr>
              <w:tabs>
                <w:tab w:val="left" w:pos="1701"/>
              </w:tabs>
              <w:rPr>
                <w:bCs/>
                <w:snapToGrid w:val="0"/>
              </w:rPr>
            </w:pPr>
            <w:r w:rsidRPr="00000B69">
              <w:rPr>
                <w:bCs/>
                <w:snapToGrid w:val="0"/>
              </w:rPr>
              <w:t>Denna paragraf förklarades omedelbart justerad.</w:t>
            </w:r>
          </w:p>
          <w:p w14:paraId="054FEB8E" w14:textId="17B22046" w:rsidR="00600D24" w:rsidRPr="00600D24" w:rsidRDefault="00600D24" w:rsidP="00600D24">
            <w:pPr>
              <w:tabs>
                <w:tab w:val="left" w:pos="1701"/>
              </w:tabs>
              <w:rPr>
                <w:bCs/>
                <w:snapToGrid w:val="0"/>
              </w:rPr>
            </w:pPr>
          </w:p>
        </w:tc>
      </w:tr>
      <w:tr w:rsidR="00447E69" w14:paraId="78A078EC" w14:textId="77777777" w:rsidTr="0001177E">
        <w:tc>
          <w:tcPr>
            <w:tcW w:w="567" w:type="dxa"/>
          </w:tcPr>
          <w:p w14:paraId="4156EB35" w14:textId="5BDE6C5B" w:rsidR="00447E69" w:rsidRDefault="00F67040">
            <w:pPr>
              <w:tabs>
                <w:tab w:val="left" w:pos="1701"/>
              </w:tabs>
              <w:rPr>
                <w:b/>
                <w:snapToGrid w:val="0"/>
              </w:rPr>
            </w:pPr>
            <w:r>
              <w:rPr>
                <w:b/>
                <w:snapToGrid w:val="0"/>
              </w:rPr>
              <w:lastRenderedPageBreak/>
              <w:t xml:space="preserve">§ </w:t>
            </w:r>
            <w:r w:rsidR="00E71663">
              <w:rPr>
                <w:b/>
                <w:snapToGrid w:val="0"/>
              </w:rPr>
              <w:t>3</w:t>
            </w:r>
          </w:p>
        </w:tc>
        <w:tc>
          <w:tcPr>
            <w:tcW w:w="6946" w:type="dxa"/>
            <w:gridSpan w:val="2"/>
          </w:tcPr>
          <w:p w14:paraId="3E8A2380" w14:textId="77777777" w:rsidR="00D67D14" w:rsidRDefault="00CD7FD1" w:rsidP="00D67D14">
            <w:pPr>
              <w:tabs>
                <w:tab w:val="left" w:pos="1701"/>
              </w:tabs>
              <w:rPr>
                <w:b/>
                <w:snapToGrid w:val="0"/>
              </w:rPr>
            </w:pPr>
            <w:r>
              <w:rPr>
                <w:b/>
                <w:snapToGrid w:val="0"/>
              </w:rPr>
              <w:t>EU-frågor</w:t>
            </w:r>
          </w:p>
          <w:p w14:paraId="2E4032BB" w14:textId="77777777" w:rsidR="00E71663" w:rsidRDefault="00E71663" w:rsidP="00875313">
            <w:pPr>
              <w:tabs>
                <w:tab w:val="left" w:pos="1701"/>
              </w:tabs>
              <w:rPr>
                <w:snapToGrid w:val="0"/>
              </w:rPr>
            </w:pPr>
          </w:p>
          <w:p w14:paraId="10774868" w14:textId="08227DC9" w:rsidR="00875313" w:rsidRDefault="00875313" w:rsidP="00875313">
            <w:pPr>
              <w:tabs>
                <w:tab w:val="left" w:pos="1701"/>
              </w:tabs>
              <w:rPr>
                <w:snapToGrid w:val="0"/>
              </w:rPr>
            </w:pPr>
            <w:r>
              <w:rPr>
                <w:snapToGrid w:val="0"/>
              </w:rPr>
              <w:t>Kansliet informerade om att en promemoria om aktuella EU-frågor har upprättats samt att en uppdaterad sammanställning över inkomna EU-dokument finns tillgänglig.</w:t>
            </w:r>
          </w:p>
          <w:p w14:paraId="58601207" w14:textId="77777777" w:rsidR="00447E69" w:rsidRDefault="00447E69" w:rsidP="00B51AD3">
            <w:pPr>
              <w:tabs>
                <w:tab w:val="left" w:pos="1701"/>
              </w:tabs>
              <w:rPr>
                <w:snapToGrid w:val="0"/>
              </w:rPr>
            </w:pPr>
          </w:p>
        </w:tc>
      </w:tr>
      <w:tr w:rsidR="00B51AD3" w14:paraId="6A1675AC" w14:textId="77777777" w:rsidTr="0001177E">
        <w:tc>
          <w:tcPr>
            <w:tcW w:w="567" w:type="dxa"/>
          </w:tcPr>
          <w:p w14:paraId="3E3217A0" w14:textId="4FE266B7" w:rsidR="00B51AD3" w:rsidRDefault="00B51AD3" w:rsidP="00B51AD3">
            <w:pPr>
              <w:tabs>
                <w:tab w:val="left" w:pos="1701"/>
              </w:tabs>
              <w:rPr>
                <w:b/>
                <w:snapToGrid w:val="0"/>
              </w:rPr>
            </w:pPr>
            <w:r>
              <w:rPr>
                <w:b/>
                <w:snapToGrid w:val="0"/>
              </w:rPr>
              <w:t xml:space="preserve">§ </w:t>
            </w:r>
            <w:r w:rsidR="00E71663">
              <w:rPr>
                <w:b/>
                <w:snapToGrid w:val="0"/>
              </w:rPr>
              <w:t>4</w:t>
            </w:r>
          </w:p>
        </w:tc>
        <w:tc>
          <w:tcPr>
            <w:tcW w:w="6946" w:type="dxa"/>
            <w:gridSpan w:val="2"/>
          </w:tcPr>
          <w:p w14:paraId="1E10BBC0" w14:textId="77777777" w:rsidR="00B51AD3" w:rsidRDefault="00B51AD3" w:rsidP="00B51AD3">
            <w:pPr>
              <w:tabs>
                <w:tab w:val="left" w:pos="1701"/>
              </w:tabs>
              <w:rPr>
                <w:b/>
                <w:snapToGrid w:val="0"/>
              </w:rPr>
            </w:pPr>
            <w:r w:rsidRPr="00A84A37">
              <w:rPr>
                <w:b/>
                <w:snapToGrid w:val="0"/>
              </w:rPr>
              <w:t xml:space="preserve">Beslut om deltagande i internationella konferensen </w:t>
            </w:r>
            <w:proofErr w:type="spellStart"/>
            <w:r w:rsidRPr="00A84A37">
              <w:rPr>
                <w:b/>
                <w:snapToGrid w:val="0"/>
              </w:rPr>
              <w:t>Hanatinget</w:t>
            </w:r>
            <w:proofErr w:type="spellEnd"/>
            <w:r w:rsidRPr="00A84A37">
              <w:rPr>
                <w:b/>
                <w:snapToGrid w:val="0"/>
              </w:rPr>
              <w:t xml:space="preserve"> 202</w:t>
            </w:r>
            <w:r>
              <w:rPr>
                <w:b/>
                <w:snapToGrid w:val="0"/>
              </w:rPr>
              <w:t>4</w:t>
            </w:r>
          </w:p>
          <w:p w14:paraId="02FF83CE" w14:textId="77777777" w:rsidR="00B51AD3" w:rsidRDefault="00B51AD3" w:rsidP="00B51AD3">
            <w:pPr>
              <w:tabs>
                <w:tab w:val="left" w:pos="1701"/>
              </w:tabs>
              <w:rPr>
                <w:snapToGrid w:val="0"/>
              </w:rPr>
            </w:pPr>
          </w:p>
          <w:p w14:paraId="1F701B27" w14:textId="3D969CA3" w:rsidR="00B51AD3" w:rsidRPr="00A778C6" w:rsidRDefault="00B51AD3" w:rsidP="00B51AD3">
            <w:pPr>
              <w:tabs>
                <w:tab w:val="left" w:pos="1701"/>
              </w:tabs>
              <w:rPr>
                <w:snapToGrid w:val="0"/>
              </w:rPr>
            </w:pPr>
            <w:r w:rsidRPr="00E37B39">
              <w:rPr>
                <w:snapToGrid w:val="0"/>
              </w:rPr>
              <w:t xml:space="preserve">Utskottet beslutade att </w:t>
            </w:r>
            <w:r>
              <w:rPr>
                <w:snapToGrid w:val="0"/>
              </w:rPr>
              <w:t xml:space="preserve">delta </w:t>
            </w:r>
            <w:r w:rsidR="00BA27EB">
              <w:rPr>
                <w:snapToGrid w:val="0"/>
              </w:rPr>
              <w:t xml:space="preserve">med en delegation </w:t>
            </w:r>
            <w:r>
              <w:rPr>
                <w:snapToGrid w:val="0"/>
              </w:rPr>
              <w:t xml:space="preserve">i </w:t>
            </w:r>
            <w:proofErr w:type="spellStart"/>
            <w:r>
              <w:rPr>
                <w:snapToGrid w:val="0"/>
              </w:rPr>
              <w:t>Hanating</w:t>
            </w:r>
            <w:proofErr w:type="spellEnd"/>
            <w:r>
              <w:rPr>
                <w:snapToGrid w:val="0"/>
              </w:rPr>
              <w:t xml:space="preserve"> 2024 på Hanaholmen i Helsingfors den 7–8 oktober 2024. </w:t>
            </w:r>
          </w:p>
          <w:p w14:paraId="22C13B8E" w14:textId="77777777" w:rsidR="00B51AD3" w:rsidRDefault="00B51AD3" w:rsidP="00B51AD3">
            <w:pPr>
              <w:tabs>
                <w:tab w:val="left" w:pos="1701"/>
              </w:tabs>
              <w:rPr>
                <w:b/>
                <w:snapToGrid w:val="0"/>
              </w:rPr>
            </w:pPr>
          </w:p>
        </w:tc>
      </w:tr>
      <w:tr w:rsidR="00B51AD3" w14:paraId="18F5336D" w14:textId="77777777" w:rsidTr="0001177E">
        <w:tc>
          <w:tcPr>
            <w:tcW w:w="567" w:type="dxa"/>
          </w:tcPr>
          <w:p w14:paraId="3F4BE288" w14:textId="6B00A187" w:rsidR="00B51AD3" w:rsidRDefault="00B51AD3" w:rsidP="00B51AD3">
            <w:pPr>
              <w:tabs>
                <w:tab w:val="left" w:pos="1701"/>
              </w:tabs>
              <w:rPr>
                <w:b/>
                <w:snapToGrid w:val="0"/>
              </w:rPr>
            </w:pPr>
            <w:r>
              <w:rPr>
                <w:b/>
                <w:snapToGrid w:val="0"/>
              </w:rPr>
              <w:t xml:space="preserve">§ </w:t>
            </w:r>
            <w:r w:rsidR="00E71663">
              <w:rPr>
                <w:b/>
                <w:snapToGrid w:val="0"/>
              </w:rPr>
              <w:t>5</w:t>
            </w:r>
          </w:p>
        </w:tc>
        <w:tc>
          <w:tcPr>
            <w:tcW w:w="6946" w:type="dxa"/>
            <w:gridSpan w:val="2"/>
          </w:tcPr>
          <w:p w14:paraId="5D3E4B5A" w14:textId="77777777" w:rsidR="00B51AD3" w:rsidRPr="00543B72" w:rsidRDefault="00B51AD3" w:rsidP="00B51AD3">
            <w:pPr>
              <w:tabs>
                <w:tab w:val="left" w:pos="1701"/>
              </w:tabs>
              <w:rPr>
                <w:b/>
                <w:snapToGrid w:val="0"/>
              </w:rPr>
            </w:pPr>
            <w:r>
              <w:rPr>
                <w:b/>
                <w:snapToGrid w:val="0"/>
              </w:rPr>
              <w:t>Anmälningar</w:t>
            </w:r>
          </w:p>
          <w:p w14:paraId="39DDB4A1" w14:textId="77777777" w:rsidR="00B51AD3" w:rsidRDefault="00B51AD3" w:rsidP="00B51AD3">
            <w:pPr>
              <w:tabs>
                <w:tab w:val="left" w:pos="1701"/>
              </w:tabs>
              <w:rPr>
                <w:b/>
                <w:snapToGrid w:val="0"/>
              </w:rPr>
            </w:pPr>
          </w:p>
          <w:p w14:paraId="096764C6" w14:textId="7CF2427A" w:rsidR="00B51AD3" w:rsidRDefault="00B51AD3" w:rsidP="00B51AD3">
            <w:pPr>
              <w:tabs>
                <w:tab w:val="left" w:pos="1701"/>
              </w:tabs>
              <w:rPr>
                <w:snapToGrid w:val="0"/>
              </w:rPr>
            </w:pPr>
            <w:r>
              <w:rPr>
                <w:snapToGrid w:val="0"/>
              </w:rPr>
              <w:t xml:space="preserve">Anmäldes inkomna skrivelser enligt bilaga </w:t>
            </w:r>
            <w:r w:rsidR="00F05BD4">
              <w:rPr>
                <w:snapToGrid w:val="0"/>
              </w:rPr>
              <w:t>3</w:t>
            </w:r>
            <w:r>
              <w:rPr>
                <w:snapToGrid w:val="0"/>
              </w:rPr>
              <w:t>.</w:t>
            </w:r>
          </w:p>
          <w:p w14:paraId="5E91C310" w14:textId="77777777" w:rsidR="00B51AD3" w:rsidRDefault="00B51AD3" w:rsidP="00B51AD3">
            <w:pPr>
              <w:tabs>
                <w:tab w:val="left" w:pos="1701"/>
              </w:tabs>
              <w:rPr>
                <w:snapToGrid w:val="0"/>
              </w:rPr>
            </w:pPr>
          </w:p>
        </w:tc>
      </w:tr>
      <w:tr w:rsidR="00B51AD3" w14:paraId="2E7AB774" w14:textId="77777777" w:rsidTr="0001177E">
        <w:tc>
          <w:tcPr>
            <w:tcW w:w="567" w:type="dxa"/>
          </w:tcPr>
          <w:p w14:paraId="2305FC31" w14:textId="71860217" w:rsidR="00B51AD3" w:rsidRDefault="00B51AD3" w:rsidP="00B51AD3">
            <w:pPr>
              <w:tabs>
                <w:tab w:val="left" w:pos="1701"/>
              </w:tabs>
              <w:rPr>
                <w:b/>
                <w:snapToGrid w:val="0"/>
              </w:rPr>
            </w:pPr>
            <w:r>
              <w:rPr>
                <w:b/>
                <w:snapToGrid w:val="0"/>
              </w:rPr>
              <w:t xml:space="preserve">§ </w:t>
            </w:r>
            <w:r w:rsidR="009E0037">
              <w:rPr>
                <w:b/>
                <w:snapToGrid w:val="0"/>
              </w:rPr>
              <w:t>6</w:t>
            </w:r>
          </w:p>
        </w:tc>
        <w:tc>
          <w:tcPr>
            <w:tcW w:w="6946" w:type="dxa"/>
            <w:gridSpan w:val="2"/>
          </w:tcPr>
          <w:p w14:paraId="37A8AEBB" w14:textId="77777777" w:rsidR="00B51AD3" w:rsidRDefault="00B51AD3" w:rsidP="00B51AD3">
            <w:pPr>
              <w:widowControl/>
              <w:autoSpaceDE w:val="0"/>
              <w:autoSpaceDN w:val="0"/>
              <w:adjustRightInd w:val="0"/>
              <w:rPr>
                <w:b/>
                <w:bCs/>
                <w:szCs w:val="24"/>
              </w:rPr>
            </w:pPr>
            <w:r>
              <w:rPr>
                <w:b/>
                <w:bCs/>
                <w:szCs w:val="24"/>
              </w:rPr>
              <w:t>Nästa sammanträde</w:t>
            </w:r>
          </w:p>
          <w:p w14:paraId="5D4407FC" w14:textId="77777777" w:rsidR="00B51AD3" w:rsidRDefault="00B51AD3" w:rsidP="00B51AD3">
            <w:pPr>
              <w:tabs>
                <w:tab w:val="left" w:pos="1701"/>
              </w:tabs>
              <w:rPr>
                <w:szCs w:val="24"/>
              </w:rPr>
            </w:pPr>
          </w:p>
          <w:p w14:paraId="15F33666" w14:textId="23215BA1" w:rsidR="00B51AD3" w:rsidRPr="000A2204" w:rsidRDefault="00B51AD3" w:rsidP="00B51AD3">
            <w:pPr>
              <w:tabs>
                <w:tab w:val="left" w:pos="1701"/>
              </w:tabs>
              <w:rPr>
                <w:snapToGrid w:val="0"/>
              </w:rPr>
            </w:pPr>
            <w:r>
              <w:rPr>
                <w:szCs w:val="24"/>
              </w:rPr>
              <w:t xml:space="preserve">Nästa sammanträde äger </w:t>
            </w:r>
            <w:r w:rsidR="00E71663">
              <w:rPr>
                <w:szCs w:val="24"/>
              </w:rPr>
              <w:t xml:space="preserve">rum </w:t>
            </w:r>
            <w:r w:rsidR="00E71663" w:rsidRPr="00E71663">
              <w:rPr>
                <w:szCs w:val="24"/>
              </w:rPr>
              <w:t xml:space="preserve">torsdagen den </w:t>
            </w:r>
            <w:r w:rsidR="009E0037">
              <w:rPr>
                <w:szCs w:val="24"/>
              </w:rPr>
              <w:t xml:space="preserve">3 oktober </w:t>
            </w:r>
            <w:r w:rsidR="00E71663" w:rsidRPr="00E71663">
              <w:rPr>
                <w:szCs w:val="24"/>
              </w:rPr>
              <w:t>2024 kl. 10.00</w:t>
            </w:r>
            <w:r>
              <w:rPr>
                <w:szCs w:val="24"/>
              </w:rPr>
              <w:t>.</w:t>
            </w:r>
          </w:p>
        </w:tc>
      </w:tr>
      <w:tr w:rsidR="00B51AD3" w14:paraId="3E756E86" w14:textId="77777777" w:rsidTr="0001177E">
        <w:tc>
          <w:tcPr>
            <w:tcW w:w="567" w:type="dxa"/>
          </w:tcPr>
          <w:p w14:paraId="34DCB329" w14:textId="77777777" w:rsidR="00B51AD3" w:rsidRDefault="00B51AD3" w:rsidP="00B51AD3">
            <w:pPr>
              <w:tabs>
                <w:tab w:val="left" w:pos="1701"/>
              </w:tabs>
              <w:rPr>
                <w:b/>
                <w:snapToGrid w:val="0"/>
              </w:rPr>
            </w:pPr>
          </w:p>
        </w:tc>
        <w:tc>
          <w:tcPr>
            <w:tcW w:w="6946" w:type="dxa"/>
            <w:gridSpan w:val="2"/>
          </w:tcPr>
          <w:p w14:paraId="11D1F374" w14:textId="77777777" w:rsidR="00B51AD3" w:rsidRDefault="00B51AD3" w:rsidP="00B51AD3">
            <w:pPr>
              <w:tabs>
                <w:tab w:val="left" w:pos="1701"/>
              </w:tabs>
              <w:rPr>
                <w:snapToGrid w:val="0"/>
              </w:rPr>
            </w:pPr>
          </w:p>
        </w:tc>
      </w:tr>
      <w:tr w:rsidR="00B51AD3" w14:paraId="114C5B27" w14:textId="77777777" w:rsidTr="0001177E">
        <w:tc>
          <w:tcPr>
            <w:tcW w:w="567" w:type="dxa"/>
          </w:tcPr>
          <w:p w14:paraId="3A1DEC29" w14:textId="77777777" w:rsidR="00B51AD3" w:rsidRDefault="00B51AD3" w:rsidP="00B51AD3">
            <w:pPr>
              <w:tabs>
                <w:tab w:val="left" w:pos="1701"/>
              </w:tabs>
              <w:rPr>
                <w:b/>
                <w:snapToGrid w:val="0"/>
              </w:rPr>
            </w:pPr>
          </w:p>
        </w:tc>
        <w:tc>
          <w:tcPr>
            <w:tcW w:w="6946" w:type="dxa"/>
            <w:gridSpan w:val="2"/>
          </w:tcPr>
          <w:p w14:paraId="28F9C6CC" w14:textId="77777777" w:rsidR="00B51AD3" w:rsidRDefault="00B51AD3" w:rsidP="00B51AD3">
            <w:pPr>
              <w:tabs>
                <w:tab w:val="left" w:pos="1701"/>
              </w:tabs>
              <w:rPr>
                <w:snapToGrid w:val="0"/>
              </w:rPr>
            </w:pPr>
          </w:p>
        </w:tc>
      </w:tr>
      <w:tr w:rsidR="00B51AD3" w14:paraId="7ED368C0" w14:textId="77777777" w:rsidTr="0001177E">
        <w:trPr>
          <w:gridAfter w:val="1"/>
          <w:wAfter w:w="357" w:type="dxa"/>
        </w:trPr>
        <w:tc>
          <w:tcPr>
            <w:tcW w:w="7156" w:type="dxa"/>
            <w:gridSpan w:val="2"/>
          </w:tcPr>
          <w:p w14:paraId="39518EE1" w14:textId="77777777" w:rsidR="00B51AD3" w:rsidRDefault="00B51AD3" w:rsidP="00B51AD3">
            <w:pPr>
              <w:tabs>
                <w:tab w:val="left" w:pos="1701"/>
              </w:tabs>
            </w:pPr>
            <w:r>
              <w:t>Vid protokollet</w:t>
            </w:r>
          </w:p>
          <w:p w14:paraId="08E331EC" w14:textId="77777777" w:rsidR="00B51AD3" w:rsidRDefault="00B51AD3" w:rsidP="00B51AD3">
            <w:pPr>
              <w:tabs>
                <w:tab w:val="left" w:pos="1701"/>
              </w:tabs>
            </w:pPr>
          </w:p>
          <w:p w14:paraId="0EFED898" w14:textId="77777777" w:rsidR="00B51AD3" w:rsidRDefault="00B51AD3" w:rsidP="00B51AD3">
            <w:pPr>
              <w:tabs>
                <w:tab w:val="left" w:pos="1701"/>
              </w:tabs>
            </w:pPr>
          </w:p>
          <w:p w14:paraId="61C7F8FD" w14:textId="77777777" w:rsidR="00B51AD3" w:rsidRDefault="00B51AD3" w:rsidP="00B51AD3">
            <w:pPr>
              <w:tabs>
                <w:tab w:val="left" w:pos="1701"/>
              </w:tabs>
            </w:pPr>
            <w:r>
              <w:t>Annika Tuvelid</w:t>
            </w:r>
          </w:p>
          <w:p w14:paraId="4FA7DD79" w14:textId="77777777" w:rsidR="00B51AD3" w:rsidRDefault="00B51AD3" w:rsidP="00B51AD3">
            <w:pPr>
              <w:tabs>
                <w:tab w:val="left" w:pos="1701"/>
              </w:tabs>
            </w:pPr>
          </w:p>
          <w:p w14:paraId="75E84372" w14:textId="798D44F2" w:rsidR="00B51AD3" w:rsidRDefault="00B51AD3" w:rsidP="00B51AD3">
            <w:pPr>
              <w:tabs>
                <w:tab w:val="left" w:pos="1701"/>
              </w:tabs>
            </w:pPr>
            <w:r>
              <w:t xml:space="preserve">Justeras den </w:t>
            </w:r>
            <w:r w:rsidR="009E0037">
              <w:t xml:space="preserve">3 oktober </w:t>
            </w:r>
            <w:r>
              <w:t>2024</w:t>
            </w:r>
          </w:p>
          <w:p w14:paraId="6A705A1B" w14:textId="77777777" w:rsidR="00B51AD3" w:rsidRDefault="00B51AD3" w:rsidP="00B51AD3">
            <w:pPr>
              <w:tabs>
                <w:tab w:val="left" w:pos="1701"/>
              </w:tabs>
            </w:pPr>
          </w:p>
          <w:p w14:paraId="733DBB03" w14:textId="77777777" w:rsidR="00B51AD3" w:rsidRDefault="00B51AD3" w:rsidP="00B51AD3">
            <w:pPr>
              <w:tabs>
                <w:tab w:val="left" w:pos="1701"/>
              </w:tabs>
            </w:pPr>
          </w:p>
          <w:p w14:paraId="223C4FF0" w14:textId="30E31EB0" w:rsidR="00B51AD3" w:rsidRDefault="00B51AD3" w:rsidP="00B51AD3">
            <w:pPr>
              <w:tabs>
                <w:tab w:val="left" w:pos="1701"/>
              </w:tabs>
              <w:rPr>
                <w:b/>
              </w:rPr>
            </w:pPr>
            <w:r>
              <w:t>Peter Hultqvist</w:t>
            </w:r>
          </w:p>
        </w:tc>
      </w:tr>
    </w:tbl>
    <w:p w14:paraId="6A7AD151" w14:textId="77777777" w:rsidR="008D6158" w:rsidRDefault="008D6158" w:rsidP="008D615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9"/>
        <w:gridCol w:w="142"/>
        <w:gridCol w:w="45"/>
        <w:gridCol w:w="356"/>
        <w:gridCol w:w="356"/>
        <w:gridCol w:w="356"/>
        <w:gridCol w:w="356"/>
        <w:gridCol w:w="356"/>
        <w:gridCol w:w="356"/>
        <w:gridCol w:w="356"/>
        <w:gridCol w:w="356"/>
        <w:gridCol w:w="356"/>
        <w:gridCol w:w="295"/>
        <w:gridCol w:w="61"/>
        <w:gridCol w:w="356"/>
        <w:gridCol w:w="356"/>
        <w:gridCol w:w="356"/>
        <w:gridCol w:w="357"/>
      </w:tblGrid>
      <w:tr w:rsidR="008D6158" w14:paraId="39F876BA" w14:textId="77777777" w:rsidTr="00FA6482">
        <w:tc>
          <w:tcPr>
            <w:tcW w:w="3259" w:type="dxa"/>
            <w:tcBorders>
              <w:top w:val="nil"/>
              <w:left w:val="nil"/>
              <w:bottom w:val="nil"/>
              <w:right w:val="nil"/>
            </w:tcBorders>
            <w:hideMark/>
          </w:tcPr>
          <w:p w14:paraId="04BCFDAD" w14:textId="77777777" w:rsidR="008D6158" w:rsidRDefault="008D6158" w:rsidP="00A146D2">
            <w:pPr>
              <w:tabs>
                <w:tab w:val="left" w:pos="1701"/>
              </w:tabs>
            </w:pPr>
            <w:r>
              <w:lastRenderedPageBreak/>
              <w:t>FÖRSVARSUTSKOTTET</w:t>
            </w:r>
          </w:p>
        </w:tc>
        <w:tc>
          <w:tcPr>
            <w:tcW w:w="3686" w:type="dxa"/>
            <w:gridSpan w:val="12"/>
            <w:tcBorders>
              <w:top w:val="nil"/>
              <w:left w:val="nil"/>
              <w:bottom w:val="nil"/>
              <w:right w:val="nil"/>
            </w:tcBorders>
            <w:hideMark/>
          </w:tcPr>
          <w:p w14:paraId="615C82E1" w14:textId="77777777" w:rsidR="008D6158" w:rsidRDefault="008D6158" w:rsidP="00A146D2">
            <w:pPr>
              <w:tabs>
                <w:tab w:val="left" w:pos="1701"/>
              </w:tabs>
              <w:rPr>
                <w:b/>
              </w:rPr>
            </w:pPr>
            <w:r>
              <w:rPr>
                <w:b/>
              </w:rPr>
              <w:t>FÖRTECKNING ÖVER LEDAMÖTER</w:t>
            </w:r>
          </w:p>
        </w:tc>
        <w:tc>
          <w:tcPr>
            <w:tcW w:w="1486" w:type="dxa"/>
            <w:gridSpan w:val="5"/>
            <w:tcBorders>
              <w:top w:val="nil"/>
              <w:left w:val="nil"/>
              <w:bottom w:val="nil"/>
              <w:right w:val="nil"/>
            </w:tcBorders>
            <w:hideMark/>
          </w:tcPr>
          <w:p w14:paraId="3515D1F2" w14:textId="77777777" w:rsidR="008D6158" w:rsidRDefault="008D6158" w:rsidP="00A146D2">
            <w:pPr>
              <w:tabs>
                <w:tab w:val="left" w:pos="1701"/>
              </w:tabs>
              <w:rPr>
                <w:b/>
              </w:rPr>
            </w:pPr>
            <w:r>
              <w:rPr>
                <w:b/>
              </w:rPr>
              <w:t>Bilaga 1</w:t>
            </w:r>
          </w:p>
          <w:p w14:paraId="21241372" w14:textId="77777777" w:rsidR="008D6158" w:rsidRDefault="008D6158" w:rsidP="00A146D2">
            <w:pPr>
              <w:tabs>
                <w:tab w:val="left" w:pos="1701"/>
              </w:tabs>
            </w:pPr>
            <w:r>
              <w:t>till protokoll</w:t>
            </w:r>
          </w:p>
          <w:p w14:paraId="000AD0CA" w14:textId="2F258358" w:rsidR="008D6158" w:rsidRDefault="008D6158" w:rsidP="00A146D2">
            <w:pPr>
              <w:tabs>
                <w:tab w:val="left" w:pos="1701"/>
              </w:tabs>
            </w:pPr>
            <w:r>
              <w:t>202</w:t>
            </w:r>
            <w:r w:rsidR="00917BB1">
              <w:t>4</w:t>
            </w:r>
            <w:r>
              <w:t>/2</w:t>
            </w:r>
            <w:r w:rsidR="00917BB1">
              <w:t>5</w:t>
            </w:r>
            <w:r>
              <w:t>:</w:t>
            </w:r>
            <w:r w:rsidR="00A33F78">
              <w:t>1</w:t>
            </w:r>
          </w:p>
        </w:tc>
      </w:tr>
      <w:tr w:rsidR="008D6158" w14:paraId="3F586818" w14:textId="77777777" w:rsidTr="00FA6482">
        <w:trPr>
          <w:cantSplit/>
        </w:trPr>
        <w:tc>
          <w:tcPr>
            <w:tcW w:w="3446" w:type="dxa"/>
            <w:gridSpan w:val="3"/>
            <w:tcBorders>
              <w:top w:val="single" w:sz="6" w:space="0" w:color="auto"/>
              <w:left w:val="single" w:sz="6" w:space="0" w:color="auto"/>
              <w:bottom w:val="single" w:sz="6" w:space="0" w:color="auto"/>
              <w:right w:val="single" w:sz="6" w:space="0" w:color="auto"/>
            </w:tcBorders>
          </w:tcPr>
          <w:p w14:paraId="0BEF90E5" w14:textId="77777777" w:rsidR="008D6158" w:rsidRDefault="008D6158" w:rsidP="00A146D2">
            <w:pPr>
              <w:rPr>
                <w:sz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009661B5" w14:textId="3D0B253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F54D1">
              <w:rPr>
                <w:sz w:val="22"/>
              </w:rPr>
              <w:t xml:space="preserve"> 1</w:t>
            </w:r>
          </w:p>
        </w:tc>
        <w:tc>
          <w:tcPr>
            <w:tcW w:w="712" w:type="dxa"/>
            <w:gridSpan w:val="2"/>
            <w:tcBorders>
              <w:top w:val="single" w:sz="6" w:space="0" w:color="auto"/>
              <w:left w:val="single" w:sz="6" w:space="0" w:color="auto"/>
              <w:bottom w:val="single" w:sz="6" w:space="0" w:color="auto"/>
              <w:right w:val="single" w:sz="6" w:space="0" w:color="auto"/>
            </w:tcBorders>
          </w:tcPr>
          <w:p w14:paraId="242F1F4B" w14:textId="7D1A73ED" w:rsidR="008D6158" w:rsidRDefault="009E0037"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3ED03F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61209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0D0BD99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AA873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3" w:type="dxa"/>
            <w:gridSpan w:val="2"/>
            <w:tcBorders>
              <w:top w:val="single" w:sz="6" w:space="0" w:color="auto"/>
              <w:left w:val="single" w:sz="6" w:space="0" w:color="auto"/>
              <w:bottom w:val="single" w:sz="6" w:space="0" w:color="auto"/>
              <w:right w:val="single" w:sz="6" w:space="0" w:color="auto"/>
            </w:tcBorders>
          </w:tcPr>
          <w:p w14:paraId="4B5CBA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391133"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3D9E2F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hideMark/>
          </w:tcPr>
          <w:p w14:paraId="7887452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874A4A8" w14:textId="2ADC18F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DDDC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30985D8B" w14:textId="537437AC"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60496C2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7BC7A32E" w14:textId="10316B86"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4CC1B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154F1212" w14:textId="5ED2F488"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1574F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43F1A690" w14:textId="27AF6C03"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288FB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hideMark/>
          </w:tcPr>
          <w:p w14:paraId="2CAADBEB" w14:textId="23163A10"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hideMark/>
          </w:tcPr>
          <w:p w14:paraId="31C3A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7" w:type="dxa"/>
            <w:tcBorders>
              <w:top w:val="single" w:sz="6" w:space="0" w:color="auto"/>
              <w:left w:val="single" w:sz="6" w:space="0" w:color="auto"/>
              <w:bottom w:val="single" w:sz="6" w:space="0" w:color="auto"/>
              <w:right w:val="single" w:sz="6" w:space="0" w:color="auto"/>
            </w:tcBorders>
            <w:hideMark/>
          </w:tcPr>
          <w:p w14:paraId="391CA6D5" w14:textId="6D1033B1" w:rsidR="008D6158" w:rsidRDefault="00B778A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D6158" w14:paraId="6E688C70" w14:textId="77777777" w:rsidTr="00FA6482">
        <w:tc>
          <w:tcPr>
            <w:tcW w:w="3446" w:type="dxa"/>
            <w:gridSpan w:val="3"/>
            <w:tcBorders>
              <w:top w:val="single" w:sz="6" w:space="0" w:color="auto"/>
              <w:left w:val="single" w:sz="6" w:space="0" w:color="auto"/>
              <w:bottom w:val="single" w:sz="6" w:space="0" w:color="auto"/>
              <w:right w:val="single" w:sz="6" w:space="0" w:color="auto"/>
            </w:tcBorders>
            <w:hideMark/>
          </w:tcPr>
          <w:p w14:paraId="77558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262FD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69E65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7903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23A52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83C4F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77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F63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C8E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F4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FBA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199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728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729B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EB4F0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4291DD37" w14:textId="77777777" w:rsidTr="00FA6482">
        <w:tc>
          <w:tcPr>
            <w:tcW w:w="3446" w:type="dxa"/>
            <w:gridSpan w:val="3"/>
            <w:tcBorders>
              <w:top w:val="single" w:sz="6" w:space="0" w:color="auto"/>
              <w:left w:val="single" w:sz="6" w:space="0" w:color="auto"/>
              <w:bottom w:val="single" w:sz="6" w:space="0" w:color="auto"/>
              <w:right w:val="single" w:sz="6" w:space="0" w:color="auto"/>
            </w:tcBorders>
            <w:hideMark/>
          </w:tcPr>
          <w:p w14:paraId="3BE08D5D" w14:textId="73139893"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7607A">
              <w:rPr>
                <w:bCs/>
                <w:iCs/>
                <w:sz w:val="22"/>
              </w:rPr>
              <w:t xml:space="preserve">Peter Hultqvist (S), </w:t>
            </w:r>
            <w:r w:rsidRPr="00F7607A">
              <w:rPr>
                <w:sz w:val="22"/>
                <w:szCs w:val="22"/>
              </w:rPr>
              <w:t>ordf</w:t>
            </w:r>
            <w:r w:rsidR="00531422">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09BF92F" w14:textId="3FE67241" w:rsidR="00DB2584" w:rsidRDefault="00E129A8"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B3561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A9E46" w14:textId="06B9F924" w:rsidR="00DB2584" w:rsidRDefault="00E129A8"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596CF2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6D2F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28B4A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78A5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08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4D30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1F11F1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43AA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53A5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D322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07A656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3C3454F3" w14:textId="77777777" w:rsidTr="00FA6482">
        <w:tc>
          <w:tcPr>
            <w:tcW w:w="3446" w:type="dxa"/>
            <w:gridSpan w:val="3"/>
            <w:tcBorders>
              <w:top w:val="single" w:sz="6" w:space="0" w:color="auto"/>
              <w:left w:val="single" w:sz="6" w:space="0" w:color="auto"/>
              <w:bottom w:val="single" w:sz="6" w:space="0" w:color="auto"/>
              <w:right w:val="single" w:sz="6" w:space="0" w:color="auto"/>
            </w:tcBorders>
            <w:hideMark/>
          </w:tcPr>
          <w:p w14:paraId="70E05FEB" w14:textId="7C2820C6" w:rsidR="00DB2584" w:rsidRDefault="003C65AB"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Lars Wistedt (SD)</w:t>
            </w:r>
            <w:r w:rsidR="00DB2584">
              <w:rPr>
                <w:bCs/>
                <w:iCs/>
                <w:sz w:val="22"/>
              </w:rPr>
              <w:t>, vice ordf.</w:t>
            </w:r>
          </w:p>
        </w:tc>
        <w:tc>
          <w:tcPr>
            <w:tcW w:w="356" w:type="dxa"/>
            <w:tcBorders>
              <w:top w:val="single" w:sz="6" w:space="0" w:color="auto"/>
              <w:left w:val="single" w:sz="6" w:space="0" w:color="auto"/>
              <w:bottom w:val="single" w:sz="6" w:space="0" w:color="auto"/>
              <w:right w:val="single" w:sz="6" w:space="0" w:color="auto"/>
            </w:tcBorders>
          </w:tcPr>
          <w:p w14:paraId="6ACCAB83" w14:textId="79F66B16" w:rsidR="00DB2584" w:rsidRDefault="00E129A8"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8DCA538"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BB2D15" w14:textId="27977F2B" w:rsidR="00DB2584" w:rsidRDefault="00E129A8"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BD735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FFB6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1619D7"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EA2EB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FD635"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9AF7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ECED40"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5690A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F95AA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75A4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8F077E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678CE" w14:paraId="49890D6F"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1FFAF1AD" w14:textId="7DF7562B"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9B31EB">
              <w:rPr>
                <w:bCs/>
                <w:iCs/>
                <w:sz w:val="22"/>
              </w:rPr>
              <w:t>Jörgen Berglund (M)</w:t>
            </w:r>
          </w:p>
        </w:tc>
        <w:tc>
          <w:tcPr>
            <w:tcW w:w="356" w:type="dxa"/>
            <w:tcBorders>
              <w:top w:val="single" w:sz="6" w:space="0" w:color="auto"/>
              <w:left w:val="single" w:sz="6" w:space="0" w:color="auto"/>
              <w:bottom w:val="single" w:sz="6" w:space="0" w:color="auto"/>
              <w:right w:val="single" w:sz="6" w:space="0" w:color="auto"/>
            </w:tcBorders>
          </w:tcPr>
          <w:p w14:paraId="79162EAB" w14:textId="7D771C5B" w:rsidR="00D678CE" w:rsidRDefault="00E129A8"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309587F"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94DC12" w14:textId="5D87C884" w:rsidR="00D678CE" w:rsidRDefault="00E129A8"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B99E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DAD940"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CD52E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252FE"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66A36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78B0D"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BE2306"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28AF4"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A96A2A"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5A9797"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4764D88" w14:textId="77777777" w:rsidR="00D678CE" w:rsidRDefault="00D678CE"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B2584" w14:paraId="500245C7"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3EABB024" w14:textId="7847AD3B" w:rsidR="00DB2584" w:rsidRPr="00944C42"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Cs/>
                <w:iCs/>
                <w:sz w:val="22"/>
              </w:rPr>
            </w:pPr>
            <w:r w:rsidRPr="00F7607A">
              <w:rPr>
                <w:bCs/>
                <w:iCs/>
                <w:sz w:val="22"/>
              </w:rPr>
              <w:t>Helén Pettersson (S)</w:t>
            </w:r>
          </w:p>
        </w:tc>
        <w:tc>
          <w:tcPr>
            <w:tcW w:w="356" w:type="dxa"/>
            <w:tcBorders>
              <w:top w:val="single" w:sz="6" w:space="0" w:color="auto"/>
              <w:left w:val="single" w:sz="6" w:space="0" w:color="auto"/>
              <w:bottom w:val="single" w:sz="6" w:space="0" w:color="auto"/>
              <w:right w:val="single" w:sz="6" w:space="0" w:color="auto"/>
            </w:tcBorders>
          </w:tcPr>
          <w:p w14:paraId="5B9121F4" w14:textId="36B96531" w:rsidR="00DB2584" w:rsidRDefault="00E129A8"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D0756A"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35534C" w14:textId="3D245ABA" w:rsidR="00DB2584" w:rsidRDefault="00E129A8"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C98B1E"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A9ECB"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DAA19F"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77335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FA787D"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ED1713"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09AE83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CAE47C"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AC61D6"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1FAB9"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F6C7CF4" w14:textId="77777777" w:rsidR="00DB2584" w:rsidRDefault="00DB2584" w:rsidP="00DB258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0C80510"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033FB317" w14:textId="3CB4760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Björn Söder (SD)</w:t>
            </w:r>
          </w:p>
        </w:tc>
        <w:tc>
          <w:tcPr>
            <w:tcW w:w="356" w:type="dxa"/>
            <w:tcBorders>
              <w:top w:val="single" w:sz="6" w:space="0" w:color="auto"/>
              <w:left w:val="single" w:sz="6" w:space="0" w:color="auto"/>
              <w:bottom w:val="single" w:sz="6" w:space="0" w:color="auto"/>
              <w:right w:val="single" w:sz="6" w:space="0" w:color="auto"/>
            </w:tcBorders>
          </w:tcPr>
          <w:p w14:paraId="3DC63047" w14:textId="016BD78E"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736F3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91F17" w14:textId="21391264"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8CA65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A60AB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F6E9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8E6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C935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EDEE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DC4E6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889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CBF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A78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B10DBA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A4870D"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74771DC3" w14:textId="7715943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B31EB">
              <w:rPr>
                <w:bCs/>
                <w:iCs/>
                <w:sz w:val="22"/>
              </w:rPr>
              <w:t>Johan Andersson (S)</w:t>
            </w:r>
          </w:p>
        </w:tc>
        <w:tc>
          <w:tcPr>
            <w:tcW w:w="356" w:type="dxa"/>
            <w:tcBorders>
              <w:top w:val="single" w:sz="6" w:space="0" w:color="auto"/>
              <w:left w:val="single" w:sz="6" w:space="0" w:color="auto"/>
              <w:bottom w:val="single" w:sz="6" w:space="0" w:color="auto"/>
              <w:right w:val="single" w:sz="6" w:space="0" w:color="auto"/>
            </w:tcBorders>
          </w:tcPr>
          <w:p w14:paraId="18BDB1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574D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5BA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5BB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8710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6A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BBF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EA4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82E9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74CA5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71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F06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572A2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FF882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BD6AE54"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11DDC283" w14:textId="4DB40EE8" w:rsidR="008D6158" w:rsidRDefault="00D678CE"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678CE">
              <w:rPr>
                <w:bCs/>
                <w:iCs/>
                <w:color w:val="000000" w:themeColor="text1"/>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037BC554" w14:textId="3B66764C"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E4DE1A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6E86F" w14:textId="25835BD3"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6B9FD4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AD4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B2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65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D1E2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5E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44ED9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443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962BA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1466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3A855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60B5584"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35EA901A" w14:textId="0FF19A0A"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02A70925" w14:textId="5C3F06EF"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167F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31872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AF6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6BA4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C45B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5A7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8D8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59E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4AEE78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558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09A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7628A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00189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D6E7907" w14:textId="77777777" w:rsidTr="00FA6482">
        <w:tc>
          <w:tcPr>
            <w:tcW w:w="3446" w:type="dxa"/>
            <w:gridSpan w:val="3"/>
            <w:tcBorders>
              <w:top w:val="single" w:sz="6" w:space="0" w:color="auto"/>
              <w:left w:val="single" w:sz="6" w:space="0" w:color="auto"/>
              <w:bottom w:val="single" w:sz="6" w:space="0" w:color="auto"/>
              <w:right w:val="single" w:sz="6" w:space="0" w:color="auto"/>
            </w:tcBorders>
            <w:hideMark/>
          </w:tcPr>
          <w:p w14:paraId="4BDC6E1D" w14:textId="784B9155"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Anna Starbrink (L)</w:t>
            </w:r>
          </w:p>
        </w:tc>
        <w:tc>
          <w:tcPr>
            <w:tcW w:w="356" w:type="dxa"/>
            <w:tcBorders>
              <w:top w:val="single" w:sz="6" w:space="0" w:color="auto"/>
              <w:left w:val="single" w:sz="6" w:space="0" w:color="auto"/>
              <w:bottom w:val="single" w:sz="6" w:space="0" w:color="auto"/>
              <w:right w:val="single" w:sz="6" w:space="0" w:color="auto"/>
            </w:tcBorders>
          </w:tcPr>
          <w:p w14:paraId="62791B1C" w14:textId="78F9DA75"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B11F37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4E99A" w14:textId="243EC054"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697291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47FC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B8937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FD1E5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826D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9B0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B3FB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B275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B1F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EA19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2C93E7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8BDE7C9" w14:textId="77777777" w:rsidTr="00FA6482">
        <w:tc>
          <w:tcPr>
            <w:tcW w:w="3446" w:type="dxa"/>
            <w:gridSpan w:val="3"/>
            <w:tcBorders>
              <w:top w:val="single" w:sz="6" w:space="0" w:color="auto"/>
              <w:left w:val="single" w:sz="6" w:space="0" w:color="auto"/>
              <w:bottom w:val="single" w:sz="6" w:space="0" w:color="auto"/>
              <w:right w:val="single" w:sz="6" w:space="0" w:color="auto"/>
            </w:tcBorders>
            <w:hideMark/>
          </w:tcPr>
          <w:p w14:paraId="2225EFEA" w14:textId="7BDFDB93"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Erik Ezelius (S)</w:t>
            </w:r>
          </w:p>
        </w:tc>
        <w:tc>
          <w:tcPr>
            <w:tcW w:w="356" w:type="dxa"/>
            <w:tcBorders>
              <w:top w:val="single" w:sz="6" w:space="0" w:color="auto"/>
              <w:left w:val="single" w:sz="6" w:space="0" w:color="auto"/>
              <w:bottom w:val="single" w:sz="6" w:space="0" w:color="auto"/>
              <w:right w:val="single" w:sz="6" w:space="0" w:color="auto"/>
            </w:tcBorders>
          </w:tcPr>
          <w:p w14:paraId="2471ACD7" w14:textId="3F9E8B87"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007C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2EC13" w14:textId="166519E1"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1E75A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93A3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4BF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57F6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7461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D37D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8D8F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CF37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1D3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6E2A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D6FE5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30EE359" w14:textId="77777777" w:rsidTr="00FA6482">
        <w:tc>
          <w:tcPr>
            <w:tcW w:w="3446" w:type="dxa"/>
            <w:gridSpan w:val="3"/>
            <w:tcBorders>
              <w:top w:val="single" w:sz="6" w:space="0" w:color="auto"/>
              <w:left w:val="single" w:sz="6" w:space="0" w:color="auto"/>
              <w:bottom w:val="single" w:sz="6" w:space="0" w:color="auto"/>
              <w:right w:val="single" w:sz="6" w:space="0" w:color="auto"/>
            </w:tcBorders>
            <w:hideMark/>
          </w:tcPr>
          <w:p w14:paraId="0871F82B" w14:textId="04CE36E6"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 xml:space="preserve">Alexandra </w:t>
            </w:r>
            <w:proofErr w:type="spellStart"/>
            <w:r w:rsidRPr="009B31EB">
              <w:rPr>
                <w:bCs/>
                <w:iCs/>
                <w:sz w:val="22"/>
              </w:rPr>
              <w:t>Anstrell</w:t>
            </w:r>
            <w:proofErr w:type="spellEnd"/>
            <w:r w:rsidRPr="009B31EB">
              <w:rPr>
                <w:bCs/>
                <w:iCs/>
                <w:sz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174A3D8D" w14:textId="405B9C20"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627F8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775D9" w14:textId="1581488D"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5C0D6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A4B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5872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30D09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FF4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6AB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ECC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40A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6C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7724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1C08D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E928D18"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4D34B089" w14:textId="053DE3E8"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Hanna Gunnarsson (V)</w:t>
            </w:r>
          </w:p>
        </w:tc>
        <w:tc>
          <w:tcPr>
            <w:tcW w:w="356" w:type="dxa"/>
            <w:tcBorders>
              <w:top w:val="single" w:sz="6" w:space="0" w:color="auto"/>
              <w:left w:val="single" w:sz="6" w:space="0" w:color="auto"/>
              <w:bottom w:val="single" w:sz="6" w:space="0" w:color="auto"/>
              <w:right w:val="single" w:sz="6" w:space="0" w:color="auto"/>
            </w:tcBorders>
          </w:tcPr>
          <w:p w14:paraId="7965647D" w14:textId="09902552"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CCFE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5608F4" w14:textId="1BC9034B"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FA266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74F0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4E69E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4262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B81B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08F5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B7C1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E71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DAC8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E416A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8EDAC9"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573BC8A1" w14:textId="325CE15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Oscarsson (KD)</w:t>
            </w:r>
          </w:p>
        </w:tc>
        <w:tc>
          <w:tcPr>
            <w:tcW w:w="356" w:type="dxa"/>
            <w:tcBorders>
              <w:top w:val="single" w:sz="6" w:space="0" w:color="auto"/>
              <w:left w:val="single" w:sz="6" w:space="0" w:color="auto"/>
              <w:bottom w:val="single" w:sz="6" w:space="0" w:color="auto"/>
              <w:right w:val="single" w:sz="6" w:space="0" w:color="auto"/>
            </w:tcBorders>
          </w:tcPr>
          <w:p w14:paraId="2B8CAC85" w14:textId="79F482CB"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EC3309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2C45F5" w14:textId="344A94F1"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A84A2D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670B7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F780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D37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547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01CFC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8C185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8EE4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27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6DDD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ECE834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C5472A0"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2A6C4071" w14:textId="303DD14D"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Mikael Larsson (C)</w:t>
            </w:r>
          </w:p>
        </w:tc>
        <w:tc>
          <w:tcPr>
            <w:tcW w:w="356" w:type="dxa"/>
            <w:tcBorders>
              <w:top w:val="single" w:sz="6" w:space="0" w:color="auto"/>
              <w:left w:val="single" w:sz="6" w:space="0" w:color="auto"/>
              <w:bottom w:val="single" w:sz="6" w:space="0" w:color="auto"/>
              <w:right w:val="single" w:sz="6" w:space="0" w:color="auto"/>
            </w:tcBorders>
          </w:tcPr>
          <w:p w14:paraId="15F0E65A" w14:textId="47D25A7C"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5C1C01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F42C4C" w14:textId="2C40AA4F"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6541A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C7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DA24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C1F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39DE8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1BEB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13D4D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914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7F8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14FF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5A815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7744347"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2EBE49BB" w14:textId="4E9332C4"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Lars Püss (M)</w:t>
            </w:r>
          </w:p>
        </w:tc>
        <w:tc>
          <w:tcPr>
            <w:tcW w:w="356" w:type="dxa"/>
            <w:tcBorders>
              <w:top w:val="single" w:sz="6" w:space="0" w:color="auto"/>
              <w:left w:val="single" w:sz="6" w:space="0" w:color="auto"/>
              <w:bottom w:val="single" w:sz="6" w:space="0" w:color="auto"/>
              <w:right w:val="single" w:sz="6" w:space="0" w:color="auto"/>
            </w:tcBorders>
          </w:tcPr>
          <w:p w14:paraId="551F4A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C6A7F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CAF994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7975B4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495BEF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4FCC9D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7C7889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CD013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576A4E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03A1C0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F53CB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7CC0A1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4EE1E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7" w:type="dxa"/>
            <w:tcBorders>
              <w:top w:val="single" w:sz="6" w:space="0" w:color="auto"/>
              <w:left w:val="single" w:sz="6" w:space="0" w:color="auto"/>
              <w:bottom w:val="single" w:sz="6" w:space="0" w:color="auto"/>
              <w:right w:val="single" w:sz="6" w:space="0" w:color="auto"/>
            </w:tcBorders>
          </w:tcPr>
          <w:p w14:paraId="3E12EF5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8D6158" w14:paraId="02A0AAF5"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4245EBDC" w14:textId="000F6119" w:rsidR="008D6158" w:rsidRDefault="00944C42" w:rsidP="00944C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Emma Berginger (MP)</w:t>
            </w:r>
          </w:p>
        </w:tc>
        <w:tc>
          <w:tcPr>
            <w:tcW w:w="356" w:type="dxa"/>
            <w:tcBorders>
              <w:top w:val="single" w:sz="6" w:space="0" w:color="auto"/>
              <w:left w:val="single" w:sz="6" w:space="0" w:color="auto"/>
              <w:bottom w:val="single" w:sz="6" w:space="0" w:color="auto"/>
              <w:right w:val="single" w:sz="6" w:space="0" w:color="auto"/>
            </w:tcBorders>
          </w:tcPr>
          <w:p w14:paraId="0F76348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C934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E7B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3531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A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F1E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E876A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D2A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01D7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C438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C5895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32A4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D9B61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42AA2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BB6A77A"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68CB23B6" w14:textId="61368FF7" w:rsidR="008D6158" w:rsidRDefault="00944C4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B31EB">
              <w:rPr>
                <w:bCs/>
                <w:iCs/>
                <w:sz w:val="22"/>
              </w:rPr>
              <w:t>Gustaf Göthberg (M)</w:t>
            </w:r>
          </w:p>
        </w:tc>
        <w:tc>
          <w:tcPr>
            <w:tcW w:w="356" w:type="dxa"/>
            <w:tcBorders>
              <w:top w:val="single" w:sz="6" w:space="0" w:color="auto"/>
              <w:left w:val="single" w:sz="6" w:space="0" w:color="auto"/>
              <w:bottom w:val="single" w:sz="6" w:space="0" w:color="auto"/>
              <w:right w:val="single" w:sz="6" w:space="0" w:color="auto"/>
            </w:tcBorders>
          </w:tcPr>
          <w:p w14:paraId="5425EB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C7FA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D802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E7AA6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0111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1BC4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CFCC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9EE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D008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9308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367DF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8B099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FB49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9520C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5DE99B3" w14:textId="77777777" w:rsidTr="00FA6482">
        <w:tc>
          <w:tcPr>
            <w:tcW w:w="3446" w:type="dxa"/>
            <w:gridSpan w:val="3"/>
            <w:tcBorders>
              <w:top w:val="single" w:sz="6" w:space="0" w:color="auto"/>
              <w:left w:val="single" w:sz="6" w:space="0" w:color="auto"/>
              <w:bottom w:val="single" w:sz="6" w:space="0" w:color="auto"/>
              <w:right w:val="single" w:sz="6" w:space="0" w:color="auto"/>
            </w:tcBorders>
            <w:hideMark/>
          </w:tcPr>
          <w:p w14:paraId="4943BB6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6792E3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EDE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ED055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F2E9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FD0F2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3A7CA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C91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9A51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108D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04B5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A120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1B4A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D054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03114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A72A9" w14:paraId="5F003BC2"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24BD7477" w14:textId="66D36262" w:rsidR="00BA72A9" w:rsidRDefault="00361ABD"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 xml:space="preserve">Sara-Lena Bjälkö </w:t>
            </w:r>
            <w:r w:rsidR="009C0AF5" w:rsidRPr="009C0AF5">
              <w:rPr>
                <w:bCs/>
                <w:iCs/>
                <w:sz w:val="22"/>
              </w:rPr>
              <w:t xml:space="preserve">(SD) </w:t>
            </w:r>
          </w:p>
        </w:tc>
        <w:tc>
          <w:tcPr>
            <w:tcW w:w="356" w:type="dxa"/>
            <w:tcBorders>
              <w:top w:val="single" w:sz="6" w:space="0" w:color="auto"/>
              <w:left w:val="single" w:sz="6" w:space="0" w:color="auto"/>
              <w:bottom w:val="single" w:sz="6" w:space="0" w:color="auto"/>
              <w:right w:val="single" w:sz="6" w:space="0" w:color="auto"/>
            </w:tcBorders>
          </w:tcPr>
          <w:p w14:paraId="1329D10D" w14:textId="6BE63351" w:rsidR="00BA72A9"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46458EB4"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58064F5" w14:textId="794B9652" w:rsidR="00BA72A9"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9ADF57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1AF2782"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8B6611"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D76AB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6362A"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F8C5F2"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CEA2D6"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49E859"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6637ADF"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16D7D00"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7061477B" w14:textId="77777777" w:rsidR="00BA72A9" w:rsidRDefault="00BA72A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4BA5EDEE"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2B060C71" w14:textId="0AD43316"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BA72A9">
              <w:rPr>
                <w:sz w:val="22"/>
                <w:szCs w:val="22"/>
                <w:lang w:val="en-US"/>
              </w:rPr>
              <w:t>Markus Selin (S)</w:t>
            </w:r>
          </w:p>
        </w:tc>
        <w:tc>
          <w:tcPr>
            <w:tcW w:w="356" w:type="dxa"/>
            <w:tcBorders>
              <w:top w:val="single" w:sz="6" w:space="0" w:color="auto"/>
              <w:left w:val="single" w:sz="6" w:space="0" w:color="auto"/>
              <w:bottom w:val="single" w:sz="6" w:space="0" w:color="auto"/>
              <w:right w:val="single" w:sz="6" w:space="0" w:color="auto"/>
            </w:tcBorders>
          </w:tcPr>
          <w:p w14:paraId="2218200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29138E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40F4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F03B6E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8B79D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CE8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57188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05587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4E68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7191D4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98624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B18C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319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229F12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2E7D14D5"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37A5A984" w14:textId="7F08AEB0" w:rsidR="008D6158" w:rsidRPr="006A2E10"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2"/>
                <w:szCs w:val="22"/>
                <w:lang w:val="en-US"/>
              </w:rPr>
            </w:pPr>
            <w:r w:rsidRPr="006A2E10">
              <w:rPr>
                <w:color w:val="000000" w:themeColor="text1"/>
                <w:sz w:val="22"/>
                <w:szCs w:val="22"/>
                <w:lang w:val="en-US"/>
              </w:rPr>
              <w:t>Camilla Brunsberg (M)</w:t>
            </w:r>
          </w:p>
        </w:tc>
        <w:tc>
          <w:tcPr>
            <w:tcW w:w="356" w:type="dxa"/>
            <w:tcBorders>
              <w:top w:val="single" w:sz="6" w:space="0" w:color="auto"/>
              <w:left w:val="single" w:sz="6" w:space="0" w:color="auto"/>
              <w:bottom w:val="single" w:sz="6" w:space="0" w:color="auto"/>
              <w:right w:val="single" w:sz="6" w:space="0" w:color="auto"/>
            </w:tcBorders>
          </w:tcPr>
          <w:p w14:paraId="6964EF9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47538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5B872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15CD6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A5BB0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054E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8ED20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E1D64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8B05CF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EB69C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4640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C15F7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1C472B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2871BD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79851244"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0F94EA20" w14:textId="0A3336EE" w:rsidR="008D6158" w:rsidRPr="00DD4CF7"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Lena Johansson (S)</w:t>
            </w:r>
          </w:p>
        </w:tc>
        <w:tc>
          <w:tcPr>
            <w:tcW w:w="356" w:type="dxa"/>
            <w:tcBorders>
              <w:top w:val="single" w:sz="6" w:space="0" w:color="auto"/>
              <w:left w:val="single" w:sz="6" w:space="0" w:color="auto"/>
              <w:bottom w:val="single" w:sz="6" w:space="0" w:color="auto"/>
              <w:right w:val="single" w:sz="6" w:space="0" w:color="auto"/>
            </w:tcBorders>
          </w:tcPr>
          <w:p w14:paraId="5EE690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49793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3BC25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3F93B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6427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52EE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98E3E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86C4A8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749B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86F15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E51D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B225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96359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435D9E0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0D61FCDD"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011AA7BA" w14:textId="567243F5" w:rsidR="008D6158" w:rsidRDefault="00361ABD"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9C0AF5">
              <w:rPr>
                <w:bCs/>
                <w:iCs/>
                <w:sz w:val="22"/>
              </w:rPr>
              <w:t>Göran Hargestam</w:t>
            </w:r>
            <w:r w:rsidR="00BA72A9" w:rsidRPr="00BA72A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76A14922" w14:textId="25CB49FE"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7F90E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CE663A7" w14:textId="63D2B735"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3D89DBE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C7004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962237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F87D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E430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295BD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B4FD0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5CD38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72BF34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C1FDF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7" w:type="dxa"/>
            <w:tcBorders>
              <w:top w:val="single" w:sz="6" w:space="0" w:color="auto"/>
              <w:left w:val="single" w:sz="6" w:space="0" w:color="auto"/>
              <w:bottom w:val="single" w:sz="6" w:space="0" w:color="auto"/>
              <w:right w:val="single" w:sz="6" w:space="0" w:color="auto"/>
            </w:tcBorders>
          </w:tcPr>
          <w:p w14:paraId="5DC298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6158" w14:paraId="64B18930"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032E55E6" w14:textId="4381A4E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Joakim Sandell (S)</w:t>
            </w:r>
          </w:p>
        </w:tc>
        <w:tc>
          <w:tcPr>
            <w:tcW w:w="356" w:type="dxa"/>
            <w:tcBorders>
              <w:top w:val="single" w:sz="6" w:space="0" w:color="auto"/>
              <w:left w:val="single" w:sz="6" w:space="0" w:color="auto"/>
              <w:bottom w:val="single" w:sz="6" w:space="0" w:color="auto"/>
              <w:right w:val="single" w:sz="6" w:space="0" w:color="auto"/>
            </w:tcBorders>
          </w:tcPr>
          <w:p w14:paraId="23A20118" w14:textId="02E251AB"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910B3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19A1F" w14:textId="3F63D008"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E4272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2D81C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D8FE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A164C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33F9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A76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CB6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64A3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6DE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0FC8D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997EED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396465F"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09E8D84C" w14:textId="3EFFC93F" w:rsidR="008D6158" w:rsidRDefault="006A2E10"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Margareta Cederfelt (M)</w:t>
            </w:r>
          </w:p>
        </w:tc>
        <w:tc>
          <w:tcPr>
            <w:tcW w:w="356" w:type="dxa"/>
            <w:tcBorders>
              <w:top w:val="single" w:sz="6" w:space="0" w:color="auto"/>
              <w:left w:val="single" w:sz="6" w:space="0" w:color="auto"/>
              <w:bottom w:val="single" w:sz="6" w:space="0" w:color="auto"/>
              <w:right w:val="single" w:sz="6" w:space="0" w:color="auto"/>
            </w:tcBorders>
          </w:tcPr>
          <w:p w14:paraId="44BE97A1" w14:textId="698F4221"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ECBC1E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DB4AAF" w14:textId="37E8DC3B"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CCCEE2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E1B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585F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5F52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FB1F5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EDF66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F1327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F1C27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E39D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BE4C3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47FBD8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53C1447C"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7716870C" w14:textId="35C002CF"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Alexandra Völker (S)</w:t>
            </w:r>
          </w:p>
        </w:tc>
        <w:tc>
          <w:tcPr>
            <w:tcW w:w="356" w:type="dxa"/>
            <w:tcBorders>
              <w:top w:val="single" w:sz="6" w:space="0" w:color="auto"/>
              <w:left w:val="single" w:sz="6" w:space="0" w:color="auto"/>
              <w:bottom w:val="single" w:sz="6" w:space="0" w:color="auto"/>
              <w:right w:val="single" w:sz="6" w:space="0" w:color="auto"/>
            </w:tcBorders>
          </w:tcPr>
          <w:p w14:paraId="3647BDB6" w14:textId="2C28067C"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45CDC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F32867" w14:textId="7330A49D"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61AF6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D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0A9D1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3A46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570C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505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0C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C649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0B525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61AB0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0EA9E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01B1FD16"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386D237C" w14:textId="2F620ED0" w:rsidR="008D6158" w:rsidRDefault="004678C3"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Aron Emilsson (SD)</w:t>
            </w:r>
          </w:p>
        </w:tc>
        <w:tc>
          <w:tcPr>
            <w:tcW w:w="356" w:type="dxa"/>
            <w:tcBorders>
              <w:top w:val="single" w:sz="6" w:space="0" w:color="auto"/>
              <w:left w:val="single" w:sz="6" w:space="0" w:color="auto"/>
              <w:bottom w:val="single" w:sz="6" w:space="0" w:color="auto"/>
              <w:right w:val="single" w:sz="6" w:space="0" w:color="auto"/>
            </w:tcBorders>
          </w:tcPr>
          <w:p w14:paraId="4DF72F1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6D73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BC3A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5DD9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800C6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8E1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57E6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EF6B9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FE895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EE6DA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C11B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FC83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F89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8B7E3F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D9B5EE2"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2446F3DC" w14:textId="6FC70CA4"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Kenneth G Forslund (S)</w:t>
            </w:r>
          </w:p>
        </w:tc>
        <w:tc>
          <w:tcPr>
            <w:tcW w:w="356" w:type="dxa"/>
            <w:tcBorders>
              <w:top w:val="single" w:sz="6" w:space="0" w:color="auto"/>
              <w:left w:val="single" w:sz="6" w:space="0" w:color="auto"/>
              <w:bottom w:val="single" w:sz="6" w:space="0" w:color="auto"/>
              <w:right w:val="single" w:sz="6" w:space="0" w:color="auto"/>
            </w:tcBorders>
          </w:tcPr>
          <w:p w14:paraId="5106019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78A17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79D1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B13D4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813F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7403C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C13FD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BBA3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02C2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529B80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855CF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CAF6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1A7F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4C53BF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36854A1D"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3C93D540" w14:textId="2D9F1817" w:rsidR="008D6158" w:rsidRDefault="007F3DFD"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Ann-Sofie Alm </w:t>
            </w:r>
            <w:r w:rsidR="008B1742" w:rsidRPr="008B1742">
              <w:rPr>
                <w:sz w:val="22"/>
                <w:szCs w:val="22"/>
                <w:lang w:val="en-US"/>
              </w:rPr>
              <w:t>(M)</w:t>
            </w:r>
          </w:p>
        </w:tc>
        <w:tc>
          <w:tcPr>
            <w:tcW w:w="356" w:type="dxa"/>
            <w:tcBorders>
              <w:top w:val="single" w:sz="6" w:space="0" w:color="auto"/>
              <w:left w:val="single" w:sz="6" w:space="0" w:color="auto"/>
              <w:bottom w:val="single" w:sz="6" w:space="0" w:color="auto"/>
              <w:right w:val="single" w:sz="6" w:space="0" w:color="auto"/>
            </w:tcBorders>
          </w:tcPr>
          <w:p w14:paraId="0E68C7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AFC0C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8381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16E0A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B51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6572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466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907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9B243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BC8D7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259A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7231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A93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A652D3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CCE04F5"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327902EB" w14:textId="327AAEDC" w:rsidR="008D6158" w:rsidRDefault="00BA72A9" w:rsidP="00BA7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14:paraId="6771B6AD" w14:textId="168D88CF"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107A0BB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20A23B" w14:textId="4EC624CC"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3FFC8C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76C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121A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4163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46DE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692CC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E7C3C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4EA24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54B3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13AF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3E30AF9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6F06E06C"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36A10C90" w14:textId="74A05120"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Torsten Elofsson (KD)</w:t>
            </w:r>
          </w:p>
        </w:tc>
        <w:tc>
          <w:tcPr>
            <w:tcW w:w="356" w:type="dxa"/>
            <w:tcBorders>
              <w:top w:val="single" w:sz="6" w:space="0" w:color="auto"/>
              <w:left w:val="single" w:sz="6" w:space="0" w:color="auto"/>
              <w:bottom w:val="single" w:sz="6" w:space="0" w:color="auto"/>
              <w:right w:val="single" w:sz="6" w:space="0" w:color="auto"/>
            </w:tcBorders>
          </w:tcPr>
          <w:p w14:paraId="5B6BB6F8" w14:textId="68B7ADB1"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14:paraId="4E572CF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642C7D" w14:textId="227E7769" w:rsidR="008D6158" w:rsidRDefault="00E129A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B0B727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2AB1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D9E2A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9DA7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9F07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FCCE4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829C6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7D1E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FBA9D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AFCAD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6B0662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41D73C70"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75DC817F" w14:textId="45553275" w:rsidR="008D6158" w:rsidRPr="004678C3"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4678C3">
              <w:rPr>
                <w:sz w:val="22"/>
                <w:szCs w:val="22"/>
                <w:lang w:val="en-US"/>
              </w:rPr>
              <w:t>Niels Paarup-Petersen (C)</w:t>
            </w:r>
          </w:p>
        </w:tc>
        <w:tc>
          <w:tcPr>
            <w:tcW w:w="356" w:type="dxa"/>
            <w:tcBorders>
              <w:top w:val="single" w:sz="6" w:space="0" w:color="auto"/>
              <w:left w:val="single" w:sz="6" w:space="0" w:color="auto"/>
              <w:bottom w:val="single" w:sz="6" w:space="0" w:color="auto"/>
              <w:right w:val="single" w:sz="6" w:space="0" w:color="auto"/>
            </w:tcBorders>
          </w:tcPr>
          <w:p w14:paraId="2760E5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0CC1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B28CD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D1B89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A38AB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E679B"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A94AD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A940B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25B8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1B9C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122F2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8267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D9672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F56D93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75331144"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79367677" w14:textId="3A79EED1" w:rsidR="008D6158" w:rsidRPr="004678C3" w:rsidRDefault="004678C3" w:rsidP="004678C3">
            <w:pPr>
              <w:rPr>
                <w:sz w:val="22"/>
              </w:rPr>
            </w:pPr>
            <w:r w:rsidRPr="004678C3">
              <w:rPr>
                <w:sz w:val="22"/>
                <w:szCs w:val="22"/>
                <w:lang w:val="en-US"/>
              </w:rPr>
              <w:t>Markus Wiechel (SD)</w:t>
            </w:r>
          </w:p>
        </w:tc>
        <w:tc>
          <w:tcPr>
            <w:tcW w:w="356" w:type="dxa"/>
            <w:tcBorders>
              <w:top w:val="single" w:sz="6" w:space="0" w:color="auto"/>
              <w:left w:val="single" w:sz="6" w:space="0" w:color="auto"/>
              <w:bottom w:val="single" w:sz="6" w:space="0" w:color="auto"/>
              <w:right w:val="single" w:sz="6" w:space="0" w:color="auto"/>
            </w:tcBorders>
          </w:tcPr>
          <w:p w14:paraId="396BB50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0BD84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7511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36092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0ADF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38E7B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E18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FB84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DAF1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031F1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D448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A89D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7E4B1"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1AD020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191EE31B"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432A5849" w14:textId="1D83465D" w:rsidR="008D6158" w:rsidRDefault="00EA60CD" w:rsidP="00EA60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A72A9">
              <w:rPr>
                <w:sz w:val="22"/>
                <w:szCs w:val="22"/>
                <w:lang w:val="en-US"/>
              </w:rPr>
              <w:t>Jacob Risberg (MP)</w:t>
            </w:r>
          </w:p>
        </w:tc>
        <w:tc>
          <w:tcPr>
            <w:tcW w:w="356" w:type="dxa"/>
            <w:tcBorders>
              <w:top w:val="single" w:sz="6" w:space="0" w:color="auto"/>
              <w:left w:val="single" w:sz="6" w:space="0" w:color="auto"/>
              <w:bottom w:val="single" w:sz="6" w:space="0" w:color="auto"/>
              <w:right w:val="single" w:sz="6" w:space="0" w:color="auto"/>
            </w:tcBorders>
          </w:tcPr>
          <w:p w14:paraId="4A89C8A7" w14:textId="4EAA0510" w:rsidR="008D6158" w:rsidRDefault="00403F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2E38A3C"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3AD1ED" w14:textId="6B9115AB" w:rsidR="008D6158" w:rsidRDefault="00403F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194386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5AA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B6685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CCDBB6"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157CAF"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CF57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F413F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31D65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8372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677B9A"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0FD868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A2B4B84"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50FB322A" w14:textId="440123A2" w:rsidR="008D6158" w:rsidRDefault="00EA60CD" w:rsidP="00A146D2">
            <w:pPr>
              <w:rPr>
                <w:sz w:val="22"/>
                <w:szCs w:val="22"/>
              </w:rPr>
            </w:pPr>
            <w:r w:rsidRPr="00BA72A9">
              <w:rPr>
                <w:sz w:val="22"/>
                <w:szCs w:val="22"/>
                <w:lang w:val="en-US"/>
              </w:rPr>
              <w:t>Joar Forssell (L)</w:t>
            </w:r>
          </w:p>
        </w:tc>
        <w:tc>
          <w:tcPr>
            <w:tcW w:w="356" w:type="dxa"/>
            <w:tcBorders>
              <w:top w:val="single" w:sz="6" w:space="0" w:color="auto"/>
              <w:left w:val="single" w:sz="6" w:space="0" w:color="auto"/>
              <w:bottom w:val="single" w:sz="6" w:space="0" w:color="auto"/>
              <w:right w:val="single" w:sz="6" w:space="0" w:color="auto"/>
            </w:tcBorders>
          </w:tcPr>
          <w:p w14:paraId="4FC052C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358D6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E0607"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A0613"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7BDF9"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FE6B5"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925AF0"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B770F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75B462"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95E8B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DC1DE"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587D"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F66A08"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734E9EB4" w14:textId="77777777"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23519" w14:paraId="182DF0C9"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1BC171C8" w14:textId="719EDFDA" w:rsidR="00A23519" w:rsidRPr="00BA72A9" w:rsidRDefault="004678C3" w:rsidP="00A146D2">
            <w:pPr>
              <w:rPr>
                <w:sz w:val="22"/>
                <w:szCs w:val="22"/>
                <w:lang w:val="en-US"/>
              </w:rPr>
            </w:pPr>
            <w:r w:rsidRPr="004678C3">
              <w:rPr>
                <w:sz w:val="22"/>
                <w:szCs w:val="22"/>
                <w:lang w:val="en-US"/>
              </w:rPr>
              <w:t>Yasmine Eriksson (SD)</w:t>
            </w:r>
          </w:p>
        </w:tc>
        <w:tc>
          <w:tcPr>
            <w:tcW w:w="356" w:type="dxa"/>
            <w:tcBorders>
              <w:top w:val="single" w:sz="6" w:space="0" w:color="auto"/>
              <w:left w:val="single" w:sz="6" w:space="0" w:color="auto"/>
              <w:bottom w:val="single" w:sz="6" w:space="0" w:color="auto"/>
              <w:right w:val="single" w:sz="6" w:space="0" w:color="auto"/>
            </w:tcBorders>
          </w:tcPr>
          <w:p w14:paraId="6736BD7A"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0FD7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C003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1950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EECDB"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17A0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F44586"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1C08D0"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8AD2F5"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FCBA7BD"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EEFA57"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06BF09"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DB9788"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9511F63" w14:textId="77777777" w:rsidR="00A23519" w:rsidRDefault="00A2351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203F8CF"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0B684C76" w14:textId="641972FF" w:rsidR="00A92F12" w:rsidRPr="00A23519" w:rsidRDefault="0029651C" w:rsidP="00A146D2">
            <w:pPr>
              <w:rPr>
                <w:sz w:val="22"/>
                <w:szCs w:val="22"/>
                <w:lang w:val="en-US"/>
              </w:rPr>
            </w:pPr>
            <w:r w:rsidRPr="0029651C">
              <w:rPr>
                <w:sz w:val="22"/>
                <w:szCs w:val="22"/>
                <w:lang w:val="en-US"/>
              </w:rPr>
              <w:t>Birger Lahti (V)</w:t>
            </w:r>
          </w:p>
        </w:tc>
        <w:tc>
          <w:tcPr>
            <w:tcW w:w="356" w:type="dxa"/>
            <w:tcBorders>
              <w:top w:val="single" w:sz="6" w:space="0" w:color="auto"/>
              <w:left w:val="single" w:sz="6" w:space="0" w:color="auto"/>
              <w:bottom w:val="single" w:sz="6" w:space="0" w:color="auto"/>
              <w:right w:val="single" w:sz="6" w:space="0" w:color="auto"/>
            </w:tcBorders>
          </w:tcPr>
          <w:p w14:paraId="3B4A018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9722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0CCC5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08B3D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E952A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1550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AEB11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C895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BC80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910E4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DE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0E24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93182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8117D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1E32D10E"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6947A20C" w14:textId="5C7E5294" w:rsidR="00A92F12" w:rsidRPr="00A23519" w:rsidRDefault="00E5210D" w:rsidP="00A146D2">
            <w:pPr>
              <w:rPr>
                <w:sz w:val="22"/>
                <w:szCs w:val="22"/>
                <w:lang w:val="en-US"/>
              </w:rPr>
            </w:pPr>
            <w:r w:rsidRPr="00E5210D">
              <w:rPr>
                <w:sz w:val="22"/>
                <w:szCs w:val="22"/>
                <w:lang w:val="en-US"/>
              </w:rPr>
              <w:t>Kerstin Lundgren (C)</w:t>
            </w:r>
          </w:p>
        </w:tc>
        <w:tc>
          <w:tcPr>
            <w:tcW w:w="356" w:type="dxa"/>
            <w:tcBorders>
              <w:top w:val="single" w:sz="6" w:space="0" w:color="auto"/>
              <w:left w:val="single" w:sz="6" w:space="0" w:color="auto"/>
              <w:bottom w:val="single" w:sz="6" w:space="0" w:color="auto"/>
              <w:right w:val="single" w:sz="6" w:space="0" w:color="auto"/>
            </w:tcBorders>
          </w:tcPr>
          <w:p w14:paraId="7C208BC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A0822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ADF90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803E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FA4D6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8EA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D92C8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8E649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B54F5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AB0B03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412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6BC6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157CB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55EBAD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C943C55"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6DCA7C68" w14:textId="7C6FCFE7" w:rsidR="00A92F12" w:rsidRPr="00A23519" w:rsidRDefault="000B1165" w:rsidP="00A146D2">
            <w:pPr>
              <w:rPr>
                <w:sz w:val="22"/>
                <w:szCs w:val="22"/>
                <w:lang w:val="en-US"/>
              </w:rPr>
            </w:pPr>
            <w:r w:rsidRPr="00FF5455">
              <w:rPr>
                <w:sz w:val="22"/>
                <w:szCs w:val="22"/>
                <w:lang w:val="en-US"/>
              </w:rPr>
              <w:t>Ingemar Kihlström (KD)</w:t>
            </w:r>
          </w:p>
        </w:tc>
        <w:tc>
          <w:tcPr>
            <w:tcW w:w="356" w:type="dxa"/>
            <w:tcBorders>
              <w:top w:val="single" w:sz="6" w:space="0" w:color="auto"/>
              <w:left w:val="single" w:sz="6" w:space="0" w:color="auto"/>
              <w:bottom w:val="single" w:sz="6" w:space="0" w:color="auto"/>
              <w:right w:val="single" w:sz="6" w:space="0" w:color="auto"/>
            </w:tcBorders>
          </w:tcPr>
          <w:p w14:paraId="0C1384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DD549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02650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2D9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E392E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6B53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2624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E14E8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8F74B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7DE6ED"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10E6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63716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360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596284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0A02B2A0"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0C753702" w14:textId="6887C774" w:rsidR="00A92F12" w:rsidRPr="00A23519" w:rsidRDefault="000B1165" w:rsidP="00A146D2">
            <w:pPr>
              <w:rPr>
                <w:sz w:val="22"/>
                <w:szCs w:val="22"/>
                <w:lang w:val="en-US"/>
              </w:rPr>
            </w:pPr>
            <w:r w:rsidRPr="000B1165">
              <w:rPr>
                <w:sz w:val="22"/>
                <w:szCs w:val="22"/>
                <w:lang w:val="en-US"/>
              </w:rPr>
              <w:t>Yusuf Aydin (KD)</w:t>
            </w:r>
          </w:p>
        </w:tc>
        <w:tc>
          <w:tcPr>
            <w:tcW w:w="356" w:type="dxa"/>
            <w:tcBorders>
              <w:top w:val="single" w:sz="6" w:space="0" w:color="auto"/>
              <w:left w:val="single" w:sz="6" w:space="0" w:color="auto"/>
              <w:bottom w:val="single" w:sz="6" w:space="0" w:color="auto"/>
              <w:right w:val="single" w:sz="6" w:space="0" w:color="auto"/>
            </w:tcBorders>
          </w:tcPr>
          <w:p w14:paraId="07CC095E"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90131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3A5A0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9CF9F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2D50E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85197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2EAD8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C37F2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147F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963B2C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ECF3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0570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7B6E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553FC20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04C61" w14:paraId="1CFC1B3A"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5DA73B66" w14:textId="52BBA1D2" w:rsidR="00A04C61" w:rsidRPr="00FF5455" w:rsidRDefault="00270A0A" w:rsidP="00A146D2">
            <w:pPr>
              <w:rPr>
                <w:sz w:val="22"/>
                <w:szCs w:val="22"/>
                <w:lang w:val="en-US"/>
              </w:rPr>
            </w:pPr>
            <w:r w:rsidRPr="00270A0A">
              <w:rPr>
                <w:sz w:val="22"/>
                <w:szCs w:val="22"/>
                <w:lang w:val="en-US"/>
              </w:rPr>
              <w:t>Janine Alm Ericson (MP)</w:t>
            </w:r>
          </w:p>
        </w:tc>
        <w:tc>
          <w:tcPr>
            <w:tcW w:w="356" w:type="dxa"/>
            <w:tcBorders>
              <w:top w:val="single" w:sz="6" w:space="0" w:color="auto"/>
              <w:left w:val="single" w:sz="6" w:space="0" w:color="auto"/>
              <w:bottom w:val="single" w:sz="6" w:space="0" w:color="auto"/>
              <w:right w:val="single" w:sz="6" w:space="0" w:color="auto"/>
            </w:tcBorders>
          </w:tcPr>
          <w:p w14:paraId="739E927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6CED5"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1979F2"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83E71"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01C8B"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C3A967"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6DB5D"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A5DDE"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FFABF"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AD336D9"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BE4EC"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B9ED28"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CBCC94"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3743AB0" w14:textId="77777777" w:rsidR="00A04C61" w:rsidRDefault="00A04C6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7E51ECAD"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1FBDDDC6" w14:textId="51012AC2" w:rsidR="00A92F12" w:rsidRPr="00A23519" w:rsidRDefault="009D5E64" w:rsidP="00A146D2">
            <w:pPr>
              <w:rPr>
                <w:sz w:val="22"/>
                <w:szCs w:val="22"/>
                <w:lang w:val="en-US"/>
              </w:rPr>
            </w:pPr>
            <w:r w:rsidRPr="009D5E64">
              <w:rPr>
                <w:sz w:val="22"/>
                <w:szCs w:val="22"/>
                <w:lang w:val="en-US"/>
              </w:rPr>
              <w:t>Gulan Avci (L)</w:t>
            </w:r>
          </w:p>
        </w:tc>
        <w:tc>
          <w:tcPr>
            <w:tcW w:w="356" w:type="dxa"/>
            <w:tcBorders>
              <w:top w:val="single" w:sz="6" w:space="0" w:color="auto"/>
              <w:left w:val="single" w:sz="6" w:space="0" w:color="auto"/>
              <w:bottom w:val="single" w:sz="6" w:space="0" w:color="auto"/>
              <w:right w:val="single" w:sz="6" w:space="0" w:color="auto"/>
            </w:tcBorders>
          </w:tcPr>
          <w:p w14:paraId="51F1B59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D058B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E75B4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E95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F4B48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F3CD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D1597"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1F86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36A4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AFEEA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6282B0"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C58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1C1A0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B1FCEE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F12" w14:paraId="2DE51807"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0194006D" w14:textId="7666D355" w:rsidR="00A92F12" w:rsidRPr="00A23519" w:rsidRDefault="00F01840" w:rsidP="00A146D2">
            <w:pPr>
              <w:rPr>
                <w:sz w:val="22"/>
                <w:szCs w:val="22"/>
                <w:lang w:val="en-US"/>
              </w:rPr>
            </w:pPr>
            <w:r w:rsidRPr="00F01840">
              <w:rPr>
                <w:sz w:val="22"/>
                <w:szCs w:val="22"/>
                <w:lang w:val="en-US"/>
              </w:rPr>
              <w:t>Fredrik Malm (L)</w:t>
            </w:r>
          </w:p>
        </w:tc>
        <w:tc>
          <w:tcPr>
            <w:tcW w:w="356" w:type="dxa"/>
            <w:tcBorders>
              <w:top w:val="single" w:sz="6" w:space="0" w:color="auto"/>
              <w:left w:val="single" w:sz="6" w:space="0" w:color="auto"/>
              <w:bottom w:val="single" w:sz="6" w:space="0" w:color="auto"/>
              <w:right w:val="single" w:sz="6" w:space="0" w:color="auto"/>
            </w:tcBorders>
          </w:tcPr>
          <w:p w14:paraId="25E100F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F7D8B"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0131A"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D9A74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F26E82"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8661C6"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6195A9"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75F18"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C7E85F"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62A5763"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72064"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29BB5"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C4081"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44B34EDC" w14:textId="77777777" w:rsidR="00A92F12" w:rsidRDefault="00A92F12"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5859" w14:paraId="6848C2F8"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1154516C" w14:textId="13E5E3ED" w:rsidR="005F5859" w:rsidRPr="000B1165" w:rsidRDefault="005F5859" w:rsidP="00A146D2">
            <w:pPr>
              <w:rPr>
                <w:sz w:val="22"/>
                <w:szCs w:val="22"/>
                <w:lang w:val="en-US"/>
              </w:rPr>
            </w:pPr>
            <w:r w:rsidRPr="000B1165">
              <w:rPr>
                <w:sz w:val="22"/>
                <w:szCs w:val="22"/>
                <w:lang w:val="en-US"/>
              </w:rPr>
              <w:t>Oskar Svärd (M)</w:t>
            </w:r>
          </w:p>
        </w:tc>
        <w:tc>
          <w:tcPr>
            <w:tcW w:w="356" w:type="dxa"/>
            <w:tcBorders>
              <w:top w:val="single" w:sz="6" w:space="0" w:color="auto"/>
              <w:left w:val="single" w:sz="6" w:space="0" w:color="auto"/>
              <w:bottom w:val="single" w:sz="6" w:space="0" w:color="auto"/>
              <w:right w:val="single" w:sz="6" w:space="0" w:color="auto"/>
            </w:tcBorders>
          </w:tcPr>
          <w:p w14:paraId="6AC4636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26C8C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14A17"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B43F5A"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EF483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27518"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42F104"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24CB05"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D4ADE"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7E0E80"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FF150C"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D75151"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574FBD"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199AF229" w14:textId="77777777" w:rsidR="005F5859" w:rsidRDefault="005F5859"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16421" w14:paraId="5740D202"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3ED592CF" w14:textId="185F9CB3" w:rsidR="00716421" w:rsidRPr="000B1165" w:rsidRDefault="00E63214" w:rsidP="00A146D2">
            <w:pPr>
              <w:rPr>
                <w:sz w:val="22"/>
                <w:szCs w:val="22"/>
                <w:lang w:val="en-US"/>
              </w:rPr>
            </w:pPr>
            <w:r w:rsidRPr="00F05BD4">
              <w:rPr>
                <w:sz w:val="22"/>
                <w:szCs w:val="22"/>
                <w:lang w:val="en-US"/>
              </w:rPr>
              <w:t xml:space="preserve">Carl </w:t>
            </w:r>
            <w:proofErr w:type="spellStart"/>
            <w:r w:rsidRPr="00F05BD4">
              <w:rPr>
                <w:sz w:val="22"/>
                <w:szCs w:val="22"/>
                <w:lang w:val="en-US"/>
              </w:rPr>
              <w:t>Nordblom</w:t>
            </w:r>
            <w:proofErr w:type="spellEnd"/>
            <w:r w:rsidRPr="00F05BD4">
              <w:rPr>
                <w:sz w:val="22"/>
                <w:szCs w:val="22"/>
                <w:lang w:val="en-US"/>
              </w:rPr>
              <w:t xml:space="preserve"> (M)</w:t>
            </w:r>
          </w:p>
        </w:tc>
        <w:tc>
          <w:tcPr>
            <w:tcW w:w="356" w:type="dxa"/>
            <w:tcBorders>
              <w:top w:val="single" w:sz="6" w:space="0" w:color="auto"/>
              <w:left w:val="single" w:sz="6" w:space="0" w:color="auto"/>
              <w:bottom w:val="single" w:sz="6" w:space="0" w:color="auto"/>
              <w:right w:val="single" w:sz="6" w:space="0" w:color="auto"/>
            </w:tcBorders>
          </w:tcPr>
          <w:p w14:paraId="226DD7A8" w14:textId="700CA1BE" w:rsidR="00716421" w:rsidRDefault="00403F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7144E"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D2F118" w14:textId="37F93FAD" w:rsidR="00716421" w:rsidRDefault="00403F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E77E9D3"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524821"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A5D2DC"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71697"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4A82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AC58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F8806B"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36170"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DD3FD"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A63A2"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12D05B6" w14:textId="77777777" w:rsidR="00716421" w:rsidRDefault="00716421"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043A5" w14:paraId="3B827210"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7B152700" w14:textId="7E080921" w:rsidR="001043A5" w:rsidRDefault="001043A5" w:rsidP="00A146D2">
            <w:pPr>
              <w:rPr>
                <w:sz w:val="22"/>
                <w:szCs w:val="22"/>
                <w:lang w:val="en-US"/>
              </w:rPr>
            </w:pPr>
            <w:r w:rsidRPr="001043A5">
              <w:rPr>
                <w:sz w:val="22"/>
                <w:szCs w:val="22"/>
                <w:lang w:val="en-US"/>
              </w:rPr>
              <w:t>Lotta Johnsson Fornarve (V)</w:t>
            </w:r>
          </w:p>
        </w:tc>
        <w:tc>
          <w:tcPr>
            <w:tcW w:w="356" w:type="dxa"/>
            <w:tcBorders>
              <w:top w:val="single" w:sz="6" w:space="0" w:color="auto"/>
              <w:left w:val="single" w:sz="6" w:space="0" w:color="auto"/>
              <w:bottom w:val="single" w:sz="6" w:space="0" w:color="auto"/>
              <w:right w:val="single" w:sz="6" w:space="0" w:color="auto"/>
            </w:tcBorders>
          </w:tcPr>
          <w:p w14:paraId="75862248"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DE2AF4"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2A3CA"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24B5B"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41CD22"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75A8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09E52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AA0F9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260E8C"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708C4C9"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2823"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AADBE"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68227F"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03003F20" w14:textId="77777777" w:rsidR="001043A5" w:rsidRDefault="001043A5"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35E53" w14:paraId="7764B8A9" w14:textId="77777777" w:rsidTr="00FA6482">
        <w:tc>
          <w:tcPr>
            <w:tcW w:w="3446" w:type="dxa"/>
            <w:gridSpan w:val="3"/>
            <w:tcBorders>
              <w:top w:val="single" w:sz="6" w:space="0" w:color="auto"/>
              <w:left w:val="single" w:sz="6" w:space="0" w:color="auto"/>
              <w:bottom w:val="single" w:sz="6" w:space="0" w:color="auto"/>
              <w:right w:val="single" w:sz="6" w:space="0" w:color="auto"/>
            </w:tcBorders>
          </w:tcPr>
          <w:p w14:paraId="68FBB1BD" w14:textId="32D21207" w:rsidR="00435E53" w:rsidRPr="001043A5" w:rsidRDefault="00435E53" w:rsidP="00A146D2">
            <w:pPr>
              <w:rPr>
                <w:sz w:val="22"/>
                <w:szCs w:val="22"/>
                <w:lang w:val="en-US"/>
              </w:rPr>
            </w:pPr>
            <w:r>
              <w:rPr>
                <w:sz w:val="22"/>
                <w:szCs w:val="22"/>
                <w:lang w:val="en-US"/>
              </w:rPr>
              <w:t>Camilla Hansén (MP)</w:t>
            </w:r>
          </w:p>
        </w:tc>
        <w:tc>
          <w:tcPr>
            <w:tcW w:w="356" w:type="dxa"/>
            <w:tcBorders>
              <w:top w:val="single" w:sz="6" w:space="0" w:color="auto"/>
              <w:left w:val="single" w:sz="6" w:space="0" w:color="auto"/>
              <w:bottom w:val="single" w:sz="6" w:space="0" w:color="auto"/>
              <w:right w:val="single" w:sz="6" w:space="0" w:color="auto"/>
            </w:tcBorders>
          </w:tcPr>
          <w:p w14:paraId="1ADE8F15"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3CFE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EC92E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CBD5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CA4A77"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7B59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1D1262"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56EE80"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08877C"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425181"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3D70D8"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1EE40A"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F17BD"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14:paraId="21DEB223" w14:textId="77777777" w:rsidR="00435E53" w:rsidRDefault="00435E53"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6158" w14:paraId="27C24D2A" w14:textId="77777777" w:rsidTr="00FA6482">
        <w:trPr>
          <w:trHeight w:val="263"/>
        </w:trPr>
        <w:tc>
          <w:tcPr>
            <w:tcW w:w="3401" w:type="dxa"/>
            <w:gridSpan w:val="2"/>
            <w:tcBorders>
              <w:top w:val="nil"/>
              <w:left w:val="nil"/>
              <w:bottom w:val="nil"/>
              <w:right w:val="nil"/>
            </w:tcBorders>
            <w:hideMark/>
          </w:tcPr>
          <w:p w14:paraId="7D0D1E2E" w14:textId="1C893A42" w:rsidR="008D6158"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N = </w:t>
            </w:r>
            <w:r w:rsidR="00D502DA">
              <w:rPr>
                <w:sz w:val="22"/>
                <w:szCs w:val="22"/>
              </w:rPr>
              <w:t>n</w:t>
            </w:r>
            <w:r>
              <w:rPr>
                <w:sz w:val="22"/>
                <w:szCs w:val="22"/>
              </w:rPr>
              <w:t>ärvarande</w:t>
            </w:r>
          </w:p>
        </w:tc>
        <w:tc>
          <w:tcPr>
            <w:tcW w:w="5030" w:type="dxa"/>
            <w:gridSpan w:val="16"/>
            <w:tcBorders>
              <w:top w:val="nil"/>
              <w:left w:val="nil"/>
              <w:bottom w:val="nil"/>
              <w:right w:val="nil"/>
            </w:tcBorders>
            <w:hideMark/>
          </w:tcPr>
          <w:p w14:paraId="7B4BD89F" w14:textId="77777777"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X = ledamöter som deltagit i handläggningen</w:t>
            </w:r>
          </w:p>
        </w:tc>
      </w:tr>
      <w:tr w:rsidR="008D6158" w14:paraId="3BF21C8F" w14:textId="77777777" w:rsidTr="00FA6482">
        <w:trPr>
          <w:trHeight w:val="262"/>
        </w:trPr>
        <w:tc>
          <w:tcPr>
            <w:tcW w:w="3401" w:type="dxa"/>
            <w:gridSpan w:val="2"/>
            <w:tcBorders>
              <w:top w:val="nil"/>
              <w:left w:val="nil"/>
              <w:bottom w:val="nil"/>
              <w:right w:val="nil"/>
            </w:tcBorders>
            <w:hideMark/>
          </w:tcPr>
          <w:p w14:paraId="64171268" w14:textId="57DAD17D" w:rsidR="008D6158" w:rsidRDefault="00D502DA"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008D6158">
              <w:rPr>
                <w:sz w:val="22"/>
                <w:szCs w:val="22"/>
              </w:rPr>
              <w:t xml:space="preserve"> = </w:t>
            </w:r>
            <w:r>
              <w:rPr>
                <w:sz w:val="22"/>
                <w:szCs w:val="22"/>
              </w:rPr>
              <w:t>omröstning med rösträkning</w:t>
            </w:r>
          </w:p>
        </w:tc>
        <w:tc>
          <w:tcPr>
            <w:tcW w:w="5030" w:type="dxa"/>
            <w:gridSpan w:val="16"/>
            <w:tcBorders>
              <w:top w:val="nil"/>
              <w:left w:val="nil"/>
              <w:bottom w:val="nil"/>
              <w:right w:val="nil"/>
            </w:tcBorders>
            <w:hideMark/>
          </w:tcPr>
          <w:p w14:paraId="642A0AED" w14:textId="2060DFD8" w:rsidR="008D6158" w:rsidRPr="00D502DA" w:rsidRDefault="008D6158" w:rsidP="00A146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502DA">
              <w:rPr>
                <w:sz w:val="22"/>
                <w:szCs w:val="22"/>
              </w:rPr>
              <w:t>O = ledamöter som varit närvarande</w:t>
            </w:r>
            <w:r w:rsidR="00D502DA" w:rsidRPr="00D502DA">
              <w:rPr>
                <w:sz w:val="22"/>
                <w:szCs w:val="22"/>
              </w:rPr>
              <w:t xml:space="preserve"> men inte deltagit</w:t>
            </w:r>
          </w:p>
        </w:tc>
      </w:tr>
    </w:tbl>
    <w:p w14:paraId="73ABDFFA" w14:textId="77777777" w:rsidR="00AB2E46" w:rsidRDefault="00AB2E46" w:rsidP="001B3100">
      <w:pPr>
        <w:tabs>
          <w:tab w:val="left" w:pos="1701"/>
        </w:tabs>
      </w:pPr>
    </w:p>
    <w:sectPr w:rsidR="00AB2E46" w:rsidSect="00DF6B05">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69"/>
    <w:rsid w:val="00000B69"/>
    <w:rsid w:val="00001172"/>
    <w:rsid w:val="00001FD2"/>
    <w:rsid w:val="0001177E"/>
    <w:rsid w:val="0001407C"/>
    <w:rsid w:val="000163EC"/>
    <w:rsid w:val="00022A7C"/>
    <w:rsid w:val="00023F85"/>
    <w:rsid w:val="00025E87"/>
    <w:rsid w:val="00026856"/>
    <w:rsid w:val="00026E2C"/>
    <w:rsid w:val="0003292B"/>
    <w:rsid w:val="00035D2A"/>
    <w:rsid w:val="000462D0"/>
    <w:rsid w:val="000475F3"/>
    <w:rsid w:val="000608A9"/>
    <w:rsid w:val="00067079"/>
    <w:rsid w:val="000716FB"/>
    <w:rsid w:val="00071C7D"/>
    <w:rsid w:val="00072240"/>
    <w:rsid w:val="00073768"/>
    <w:rsid w:val="00076989"/>
    <w:rsid w:val="00091E24"/>
    <w:rsid w:val="0009467D"/>
    <w:rsid w:val="00097DF0"/>
    <w:rsid w:val="000A2204"/>
    <w:rsid w:val="000A7F76"/>
    <w:rsid w:val="000B09E8"/>
    <w:rsid w:val="000B1165"/>
    <w:rsid w:val="000B5D40"/>
    <w:rsid w:val="000C0C72"/>
    <w:rsid w:val="000C5953"/>
    <w:rsid w:val="000D534A"/>
    <w:rsid w:val="000E5FA0"/>
    <w:rsid w:val="000F3EEE"/>
    <w:rsid w:val="000F65E0"/>
    <w:rsid w:val="00104219"/>
    <w:rsid w:val="001043A5"/>
    <w:rsid w:val="00104F47"/>
    <w:rsid w:val="00126727"/>
    <w:rsid w:val="00127778"/>
    <w:rsid w:val="001311E6"/>
    <w:rsid w:val="00135412"/>
    <w:rsid w:val="00143656"/>
    <w:rsid w:val="00143989"/>
    <w:rsid w:val="001556B4"/>
    <w:rsid w:val="00165300"/>
    <w:rsid w:val="001671DE"/>
    <w:rsid w:val="00167C9B"/>
    <w:rsid w:val="00172490"/>
    <w:rsid w:val="0018329C"/>
    <w:rsid w:val="00185D74"/>
    <w:rsid w:val="00186651"/>
    <w:rsid w:val="0019035F"/>
    <w:rsid w:val="00190500"/>
    <w:rsid w:val="00193A27"/>
    <w:rsid w:val="001A287E"/>
    <w:rsid w:val="001B3100"/>
    <w:rsid w:val="001D292D"/>
    <w:rsid w:val="001D3979"/>
    <w:rsid w:val="001D5522"/>
    <w:rsid w:val="002043B1"/>
    <w:rsid w:val="002059AD"/>
    <w:rsid w:val="00207D45"/>
    <w:rsid w:val="00225ABD"/>
    <w:rsid w:val="00230CED"/>
    <w:rsid w:val="002319DD"/>
    <w:rsid w:val="002349B8"/>
    <w:rsid w:val="0023529D"/>
    <w:rsid w:val="002358B7"/>
    <w:rsid w:val="002400FB"/>
    <w:rsid w:val="002462FF"/>
    <w:rsid w:val="00252785"/>
    <w:rsid w:val="002541D6"/>
    <w:rsid w:val="00256A0A"/>
    <w:rsid w:val="002608E3"/>
    <w:rsid w:val="00267FC1"/>
    <w:rsid w:val="00270A0A"/>
    <w:rsid w:val="00280FE1"/>
    <w:rsid w:val="00283DA6"/>
    <w:rsid w:val="002871AD"/>
    <w:rsid w:val="00292BD1"/>
    <w:rsid w:val="00292CCC"/>
    <w:rsid w:val="00292EE7"/>
    <w:rsid w:val="0029651C"/>
    <w:rsid w:val="002A225E"/>
    <w:rsid w:val="002B0E8A"/>
    <w:rsid w:val="002B184C"/>
    <w:rsid w:val="002B2252"/>
    <w:rsid w:val="002B7675"/>
    <w:rsid w:val="002B7C51"/>
    <w:rsid w:val="002B7C8D"/>
    <w:rsid w:val="002C17EC"/>
    <w:rsid w:val="002C2210"/>
    <w:rsid w:val="002D5CD8"/>
    <w:rsid w:val="002E6890"/>
    <w:rsid w:val="002E7751"/>
    <w:rsid w:val="002F0863"/>
    <w:rsid w:val="002F31F6"/>
    <w:rsid w:val="002F6B43"/>
    <w:rsid w:val="00303AD3"/>
    <w:rsid w:val="00303E1D"/>
    <w:rsid w:val="00306C08"/>
    <w:rsid w:val="003202D2"/>
    <w:rsid w:val="00324B17"/>
    <w:rsid w:val="0032650A"/>
    <w:rsid w:val="00330C61"/>
    <w:rsid w:val="00335FB0"/>
    <w:rsid w:val="003372A6"/>
    <w:rsid w:val="00346A87"/>
    <w:rsid w:val="003517E1"/>
    <w:rsid w:val="00351B1B"/>
    <w:rsid w:val="00356603"/>
    <w:rsid w:val="00360AE7"/>
    <w:rsid w:val="00361ABD"/>
    <w:rsid w:val="00361E18"/>
    <w:rsid w:val="00365AD9"/>
    <w:rsid w:val="0037046A"/>
    <w:rsid w:val="003734D1"/>
    <w:rsid w:val="0038157D"/>
    <w:rsid w:val="00385125"/>
    <w:rsid w:val="00387EC2"/>
    <w:rsid w:val="0039711B"/>
    <w:rsid w:val="003A0316"/>
    <w:rsid w:val="003A0CB8"/>
    <w:rsid w:val="003A5FC9"/>
    <w:rsid w:val="003B08CC"/>
    <w:rsid w:val="003B43AC"/>
    <w:rsid w:val="003B5B21"/>
    <w:rsid w:val="003B5EE9"/>
    <w:rsid w:val="003B675E"/>
    <w:rsid w:val="003C5791"/>
    <w:rsid w:val="003C65AB"/>
    <w:rsid w:val="003D2D47"/>
    <w:rsid w:val="003D41A2"/>
    <w:rsid w:val="003D5E50"/>
    <w:rsid w:val="00402D5D"/>
    <w:rsid w:val="00403F53"/>
    <w:rsid w:val="00406B99"/>
    <w:rsid w:val="004135A4"/>
    <w:rsid w:val="004170BB"/>
    <w:rsid w:val="004210E4"/>
    <w:rsid w:val="004214D1"/>
    <w:rsid w:val="00424C64"/>
    <w:rsid w:val="004337A0"/>
    <w:rsid w:val="0043481D"/>
    <w:rsid w:val="00435E53"/>
    <w:rsid w:val="00447E69"/>
    <w:rsid w:val="004514FD"/>
    <w:rsid w:val="00453542"/>
    <w:rsid w:val="00454155"/>
    <w:rsid w:val="004543D3"/>
    <w:rsid w:val="00457FA6"/>
    <w:rsid w:val="0046164F"/>
    <w:rsid w:val="004619DA"/>
    <w:rsid w:val="004674B5"/>
    <w:rsid w:val="004678C3"/>
    <w:rsid w:val="00477247"/>
    <w:rsid w:val="0048168F"/>
    <w:rsid w:val="004817C8"/>
    <w:rsid w:val="004875DF"/>
    <w:rsid w:val="00490FAA"/>
    <w:rsid w:val="00491942"/>
    <w:rsid w:val="00496C6E"/>
    <w:rsid w:val="004A203C"/>
    <w:rsid w:val="004A3DC9"/>
    <w:rsid w:val="004A6D41"/>
    <w:rsid w:val="004C1453"/>
    <w:rsid w:val="004C4C01"/>
    <w:rsid w:val="004D092E"/>
    <w:rsid w:val="004D0D13"/>
    <w:rsid w:val="004E024A"/>
    <w:rsid w:val="004E4521"/>
    <w:rsid w:val="004F10CA"/>
    <w:rsid w:val="004F6111"/>
    <w:rsid w:val="00500589"/>
    <w:rsid w:val="00501D18"/>
    <w:rsid w:val="00512CFD"/>
    <w:rsid w:val="00517559"/>
    <w:rsid w:val="00520D71"/>
    <w:rsid w:val="00525B44"/>
    <w:rsid w:val="0052733A"/>
    <w:rsid w:val="00531422"/>
    <w:rsid w:val="005331E3"/>
    <w:rsid w:val="005349AA"/>
    <w:rsid w:val="00542A7F"/>
    <w:rsid w:val="00543B72"/>
    <w:rsid w:val="00544AF8"/>
    <w:rsid w:val="00555AE2"/>
    <w:rsid w:val="005714EF"/>
    <w:rsid w:val="00576AFA"/>
    <w:rsid w:val="00583FB3"/>
    <w:rsid w:val="005922A2"/>
    <w:rsid w:val="00596CFB"/>
    <w:rsid w:val="005A0AE5"/>
    <w:rsid w:val="005A2543"/>
    <w:rsid w:val="005A4EAC"/>
    <w:rsid w:val="005A63E8"/>
    <w:rsid w:val="005B1B54"/>
    <w:rsid w:val="005B5989"/>
    <w:rsid w:val="005C1312"/>
    <w:rsid w:val="005C5BD1"/>
    <w:rsid w:val="005D0198"/>
    <w:rsid w:val="005D21E4"/>
    <w:rsid w:val="005D47B4"/>
    <w:rsid w:val="005E36F0"/>
    <w:rsid w:val="005E431D"/>
    <w:rsid w:val="005E4AF1"/>
    <w:rsid w:val="005E5848"/>
    <w:rsid w:val="005F5859"/>
    <w:rsid w:val="005F5DF2"/>
    <w:rsid w:val="00600D24"/>
    <w:rsid w:val="00601C28"/>
    <w:rsid w:val="00602725"/>
    <w:rsid w:val="0060305B"/>
    <w:rsid w:val="00604CCA"/>
    <w:rsid w:val="0060517D"/>
    <w:rsid w:val="0060788C"/>
    <w:rsid w:val="00620A2B"/>
    <w:rsid w:val="00622525"/>
    <w:rsid w:val="00634DBF"/>
    <w:rsid w:val="00637376"/>
    <w:rsid w:val="00643722"/>
    <w:rsid w:val="0064776F"/>
    <w:rsid w:val="00650ADB"/>
    <w:rsid w:val="00656ECC"/>
    <w:rsid w:val="0066405B"/>
    <w:rsid w:val="00667E8B"/>
    <w:rsid w:val="00670208"/>
    <w:rsid w:val="00673994"/>
    <w:rsid w:val="0067495F"/>
    <w:rsid w:val="00680665"/>
    <w:rsid w:val="00680863"/>
    <w:rsid w:val="00690989"/>
    <w:rsid w:val="006965E4"/>
    <w:rsid w:val="006A16C9"/>
    <w:rsid w:val="006A2991"/>
    <w:rsid w:val="006A2E10"/>
    <w:rsid w:val="006A37A3"/>
    <w:rsid w:val="006A4BFE"/>
    <w:rsid w:val="006B1BCF"/>
    <w:rsid w:val="006B1D76"/>
    <w:rsid w:val="006B4C5A"/>
    <w:rsid w:val="006B5523"/>
    <w:rsid w:val="006B65A5"/>
    <w:rsid w:val="006B7A08"/>
    <w:rsid w:val="006C19F9"/>
    <w:rsid w:val="006C2C11"/>
    <w:rsid w:val="006C56ED"/>
    <w:rsid w:val="006E0945"/>
    <w:rsid w:val="006E6B54"/>
    <w:rsid w:val="00701A95"/>
    <w:rsid w:val="00707F79"/>
    <w:rsid w:val="00711344"/>
    <w:rsid w:val="00712C23"/>
    <w:rsid w:val="007137FE"/>
    <w:rsid w:val="007153B7"/>
    <w:rsid w:val="00715795"/>
    <w:rsid w:val="00716421"/>
    <w:rsid w:val="007164AD"/>
    <w:rsid w:val="007310C8"/>
    <w:rsid w:val="007321A1"/>
    <w:rsid w:val="00740F7D"/>
    <w:rsid w:val="00766B40"/>
    <w:rsid w:val="0076736F"/>
    <w:rsid w:val="00775DBD"/>
    <w:rsid w:val="00776CA2"/>
    <w:rsid w:val="00777649"/>
    <w:rsid w:val="00777E55"/>
    <w:rsid w:val="007801D9"/>
    <w:rsid w:val="00784ADD"/>
    <w:rsid w:val="00786FC6"/>
    <w:rsid w:val="00790151"/>
    <w:rsid w:val="007902FA"/>
    <w:rsid w:val="00795F80"/>
    <w:rsid w:val="00797EA0"/>
    <w:rsid w:val="007A133F"/>
    <w:rsid w:val="007A2471"/>
    <w:rsid w:val="007A61C7"/>
    <w:rsid w:val="007B32E2"/>
    <w:rsid w:val="007B370C"/>
    <w:rsid w:val="007B3C59"/>
    <w:rsid w:val="007B6F35"/>
    <w:rsid w:val="007D0777"/>
    <w:rsid w:val="007D185E"/>
    <w:rsid w:val="007D23C1"/>
    <w:rsid w:val="007D3639"/>
    <w:rsid w:val="007D47AC"/>
    <w:rsid w:val="007E056D"/>
    <w:rsid w:val="007E1F19"/>
    <w:rsid w:val="007E2B3B"/>
    <w:rsid w:val="007E5066"/>
    <w:rsid w:val="007E738E"/>
    <w:rsid w:val="007F3DFD"/>
    <w:rsid w:val="007F73E1"/>
    <w:rsid w:val="007F79EB"/>
    <w:rsid w:val="00800695"/>
    <w:rsid w:val="00800746"/>
    <w:rsid w:val="008156B0"/>
    <w:rsid w:val="0081707C"/>
    <w:rsid w:val="00820B15"/>
    <w:rsid w:val="0082145D"/>
    <w:rsid w:val="00823C8C"/>
    <w:rsid w:val="00824D82"/>
    <w:rsid w:val="00827383"/>
    <w:rsid w:val="00830DD3"/>
    <w:rsid w:val="008314B9"/>
    <w:rsid w:val="00832BA8"/>
    <w:rsid w:val="00834BDA"/>
    <w:rsid w:val="008370D3"/>
    <w:rsid w:val="00837359"/>
    <w:rsid w:val="00841B9D"/>
    <w:rsid w:val="00850186"/>
    <w:rsid w:val="00870B72"/>
    <w:rsid w:val="00872753"/>
    <w:rsid w:val="00875313"/>
    <w:rsid w:val="00886BA6"/>
    <w:rsid w:val="00892EE8"/>
    <w:rsid w:val="008A3BDF"/>
    <w:rsid w:val="008B1742"/>
    <w:rsid w:val="008B448D"/>
    <w:rsid w:val="008B4A0D"/>
    <w:rsid w:val="008B7243"/>
    <w:rsid w:val="008C35C4"/>
    <w:rsid w:val="008C5923"/>
    <w:rsid w:val="008D6158"/>
    <w:rsid w:val="008E3B0B"/>
    <w:rsid w:val="008F0F7E"/>
    <w:rsid w:val="008F1325"/>
    <w:rsid w:val="008F230D"/>
    <w:rsid w:val="008F6C98"/>
    <w:rsid w:val="008F7983"/>
    <w:rsid w:val="00914B68"/>
    <w:rsid w:val="009171C9"/>
    <w:rsid w:val="00917BB1"/>
    <w:rsid w:val="00920114"/>
    <w:rsid w:val="00923EFE"/>
    <w:rsid w:val="0093146E"/>
    <w:rsid w:val="0094358D"/>
    <w:rsid w:val="00944C42"/>
    <w:rsid w:val="0094546D"/>
    <w:rsid w:val="00947CA6"/>
    <w:rsid w:val="00956401"/>
    <w:rsid w:val="00960E59"/>
    <w:rsid w:val="00967F02"/>
    <w:rsid w:val="00971573"/>
    <w:rsid w:val="00972777"/>
    <w:rsid w:val="00981C66"/>
    <w:rsid w:val="00982EFA"/>
    <w:rsid w:val="00985715"/>
    <w:rsid w:val="00997F94"/>
    <w:rsid w:val="009A1313"/>
    <w:rsid w:val="009A4235"/>
    <w:rsid w:val="009A5109"/>
    <w:rsid w:val="009B31EB"/>
    <w:rsid w:val="009C0AF5"/>
    <w:rsid w:val="009D5E29"/>
    <w:rsid w:val="009D5E64"/>
    <w:rsid w:val="009E0037"/>
    <w:rsid w:val="009E1FCA"/>
    <w:rsid w:val="009F24C9"/>
    <w:rsid w:val="009F4392"/>
    <w:rsid w:val="00A03D80"/>
    <w:rsid w:val="00A04C61"/>
    <w:rsid w:val="00A215F9"/>
    <w:rsid w:val="00A23519"/>
    <w:rsid w:val="00A2367D"/>
    <w:rsid w:val="00A32DF4"/>
    <w:rsid w:val="00A33F78"/>
    <w:rsid w:val="00A360D0"/>
    <w:rsid w:val="00A370F4"/>
    <w:rsid w:val="00A379B3"/>
    <w:rsid w:val="00A47654"/>
    <w:rsid w:val="00A51827"/>
    <w:rsid w:val="00A65178"/>
    <w:rsid w:val="00A6679C"/>
    <w:rsid w:val="00A66B33"/>
    <w:rsid w:val="00A70128"/>
    <w:rsid w:val="00A84772"/>
    <w:rsid w:val="00A92F12"/>
    <w:rsid w:val="00A9551C"/>
    <w:rsid w:val="00A956F9"/>
    <w:rsid w:val="00AA48EF"/>
    <w:rsid w:val="00AB2E46"/>
    <w:rsid w:val="00AB3B80"/>
    <w:rsid w:val="00AB5776"/>
    <w:rsid w:val="00AB65C5"/>
    <w:rsid w:val="00AD1DC5"/>
    <w:rsid w:val="00AD44A0"/>
    <w:rsid w:val="00AE1346"/>
    <w:rsid w:val="00AF4D2B"/>
    <w:rsid w:val="00AF54D1"/>
    <w:rsid w:val="00AF62C3"/>
    <w:rsid w:val="00B1180C"/>
    <w:rsid w:val="00B1265F"/>
    <w:rsid w:val="00B14451"/>
    <w:rsid w:val="00B2122B"/>
    <w:rsid w:val="00B250CD"/>
    <w:rsid w:val="00B2693D"/>
    <w:rsid w:val="00B363BE"/>
    <w:rsid w:val="00B37F84"/>
    <w:rsid w:val="00B40576"/>
    <w:rsid w:val="00B4562E"/>
    <w:rsid w:val="00B46080"/>
    <w:rsid w:val="00B51AD3"/>
    <w:rsid w:val="00B529AF"/>
    <w:rsid w:val="00B53C4B"/>
    <w:rsid w:val="00B6136A"/>
    <w:rsid w:val="00B65A7B"/>
    <w:rsid w:val="00B734EF"/>
    <w:rsid w:val="00B778A2"/>
    <w:rsid w:val="00B91280"/>
    <w:rsid w:val="00B925A7"/>
    <w:rsid w:val="00BA0953"/>
    <w:rsid w:val="00BA1DB7"/>
    <w:rsid w:val="00BA27EB"/>
    <w:rsid w:val="00BA404C"/>
    <w:rsid w:val="00BA72A9"/>
    <w:rsid w:val="00BB3664"/>
    <w:rsid w:val="00BB4FC6"/>
    <w:rsid w:val="00BF1E92"/>
    <w:rsid w:val="00BF67D4"/>
    <w:rsid w:val="00C04265"/>
    <w:rsid w:val="00C06218"/>
    <w:rsid w:val="00C1169B"/>
    <w:rsid w:val="00C21DC4"/>
    <w:rsid w:val="00C318F6"/>
    <w:rsid w:val="00C429C6"/>
    <w:rsid w:val="00C47F4E"/>
    <w:rsid w:val="00C50DBD"/>
    <w:rsid w:val="00C53684"/>
    <w:rsid w:val="00C616C4"/>
    <w:rsid w:val="00C617C6"/>
    <w:rsid w:val="00C6692B"/>
    <w:rsid w:val="00C66AC4"/>
    <w:rsid w:val="00C75984"/>
    <w:rsid w:val="00C76BCC"/>
    <w:rsid w:val="00C77DBB"/>
    <w:rsid w:val="00C866DE"/>
    <w:rsid w:val="00C87373"/>
    <w:rsid w:val="00C93715"/>
    <w:rsid w:val="00C94072"/>
    <w:rsid w:val="00C95EC2"/>
    <w:rsid w:val="00C975F7"/>
    <w:rsid w:val="00CA0AFB"/>
    <w:rsid w:val="00CD4DBD"/>
    <w:rsid w:val="00CD53C6"/>
    <w:rsid w:val="00CD7A9C"/>
    <w:rsid w:val="00CD7FD1"/>
    <w:rsid w:val="00CE7A2F"/>
    <w:rsid w:val="00CF282F"/>
    <w:rsid w:val="00CF6815"/>
    <w:rsid w:val="00D06BCC"/>
    <w:rsid w:val="00D16550"/>
    <w:rsid w:val="00D1770A"/>
    <w:rsid w:val="00D21331"/>
    <w:rsid w:val="00D22B64"/>
    <w:rsid w:val="00D4759F"/>
    <w:rsid w:val="00D502DA"/>
    <w:rsid w:val="00D5227B"/>
    <w:rsid w:val="00D536C1"/>
    <w:rsid w:val="00D63878"/>
    <w:rsid w:val="00D6626C"/>
    <w:rsid w:val="00D678CE"/>
    <w:rsid w:val="00D67D14"/>
    <w:rsid w:val="00D7234D"/>
    <w:rsid w:val="00D73858"/>
    <w:rsid w:val="00D74D98"/>
    <w:rsid w:val="00D812D9"/>
    <w:rsid w:val="00D81F84"/>
    <w:rsid w:val="00D823E0"/>
    <w:rsid w:val="00DA172B"/>
    <w:rsid w:val="00DA2684"/>
    <w:rsid w:val="00DB2564"/>
    <w:rsid w:val="00DB2584"/>
    <w:rsid w:val="00DB451F"/>
    <w:rsid w:val="00DC1F3F"/>
    <w:rsid w:val="00DD4CF7"/>
    <w:rsid w:val="00DE08F2"/>
    <w:rsid w:val="00DE6B07"/>
    <w:rsid w:val="00DF37F2"/>
    <w:rsid w:val="00DF6B05"/>
    <w:rsid w:val="00E04650"/>
    <w:rsid w:val="00E102E0"/>
    <w:rsid w:val="00E11F9A"/>
    <w:rsid w:val="00E129A8"/>
    <w:rsid w:val="00E12E8A"/>
    <w:rsid w:val="00E13501"/>
    <w:rsid w:val="00E14578"/>
    <w:rsid w:val="00E15FBD"/>
    <w:rsid w:val="00E16218"/>
    <w:rsid w:val="00E1627A"/>
    <w:rsid w:val="00E23AB7"/>
    <w:rsid w:val="00E273D1"/>
    <w:rsid w:val="00E3199B"/>
    <w:rsid w:val="00E35E62"/>
    <w:rsid w:val="00E40D74"/>
    <w:rsid w:val="00E433F9"/>
    <w:rsid w:val="00E45BEC"/>
    <w:rsid w:val="00E5210D"/>
    <w:rsid w:val="00E5348E"/>
    <w:rsid w:val="00E54191"/>
    <w:rsid w:val="00E63214"/>
    <w:rsid w:val="00E64C33"/>
    <w:rsid w:val="00E71156"/>
    <w:rsid w:val="00E71663"/>
    <w:rsid w:val="00E72970"/>
    <w:rsid w:val="00E73923"/>
    <w:rsid w:val="00E74EE0"/>
    <w:rsid w:val="00E810DC"/>
    <w:rsid w:val="00E82C72"/>
    <w:rsid w:val="00E91A95"/>
    <w:rsid w:val="00EA330B"/>
    <w:rsid w:val="00EA60CD"/>
    <w:rsid w:val="00EC0061"/>
    <w:rsid w:val="00EC1BA1"/>
    <w:rsid w:val="00EC418A"/>
    <w:rsid w:val="00ED43D3"/>
    <w:rsid w:val="00ED5C10"/>
    <w:rsid w:val="00EE5EF6"/>
    <w:rsid w:val="00EF6E47"/>
    <w:rsid w:val="00F01840"/>
    <w:rsid w:val="00F04C79"/>
    <w:rsid w:val="00F05BD4"/>
    <w:rsid w:val="00F05DF5"/>
    <w:rsid w:val="00F12574"/>
    <w:rsid w:val="00F12C38"/>
    <w:rsid w:val="00F14B9E"/>
    <w:rsid w:val="00F17745"/>
    <w:rsid w:val="00F23954"/>
    <w:rsid w:val="00F26556"/>
    <w:rsid w:val="00F27B35"/>
    <w:rsid w:val="00F33EF9"/>
    <w:rsid w:val="00F408B8"/>
    <w:rsid w:val="00F44F18"/>
    <w:rsid w:val="00F454CA"/>
    <w:rsid w:val="00F46184"/>
    <w:rsid w:val="00F5240A"/>
    <w:rsid w:val="00F54066"/>
    <w:rsid w:val="00F67040"/>
    <w:rsid w:val="00F72877"/>
    <w:rsid w:val="00F7607A"/>
    <w:rsid w:val="00F83E9A"/>
    <w:rsid w:val="00F8533C"/>
    <w:rsid w:val="00F86C46"/>
    <w:rsid w:val="00FA12EF"/>
    <w:rsid w:val="00FA3B46"/>
    <w:rsid w:val="00FA543D"/>
    <w:rsid w:val="00FA6482"/>
    <w:rsid w:val="00FB01C0"/>
    <w:rsid w:val="00FC04E6"/>
    <w:rsid w:val="00FC5DAD"/>
    <w:rsid w:val="00FC794F"/>
    <w:rsid w:val="00FD4B67"/>
    <w:rsid w:val="00FE09E2"/>
    <w:rsid w:val="00FE2097"/>
    <w:rsid w:val="00FE4E01"/>
    <w:rsid w:val="00FE7204"/>
    <w:rsid w:val="00FF5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6BD4B"/>
  <w15:chartTrackingRefBased/>
  <w15:docId w15:val="{06F6D4F6-F3DA-4CC0-A5E5-ED0EA6F5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E9A"/>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03292B"/>
    <w:rPr>
      <w:rFonts w:ascii="Segoe UI" w:hAnsi="Segoe UI" w:cs="Segoe UI"/>
      <w:sz w:val="18"/>
      <w:szCs w:val="18"/>
    </w:rPr>
  </w:style>
  <w:style w:type="character" w:customStyle="1" w:styleId="BallongtextChar">
    <w:name w:val="Ballongtext Char"/>
    <w:basedOn w:val="Standardstycketeckensnitt"/>
    <w:link w:val="Ballongtext"/>
    <w:rsid w:val="0003292B"/>
    <w:rPr>
      <w:rFonts w:ascii="Segoe UI" w:hAnsi="Segoe UI" w:cs="Segoe UI"/>
      <w:sz w:val="18"/>
      <w:szCs w:val="18"/>
    </w:rPr>
  </w:style>
  <w:style w:type="paragraph" w:styleId="Liststycke">
    <w:name w:val="List Paragraph"/>
    <w:basedOn w:val="Normal"/>
    <w:uiPriority w:val="34"/>
    <w:qFormat/>
    <w:rsid w:val="0037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404">
      <w:bodyDiv w:val="1"/>
      <w:marLeft w:val="0"/>
      <w:marRight w:val="0"/>
      <w:marTop w:val="0"/>
      <w:marBottom w:val="0"/>
      <w:divBdr>
        <w:top w:val="none" w:sz="0" w:space="0" w:color="auto"/>
        <w:left w:val="none" w:sz="0" w:space="0" w:color="auto"/>
        <w:bottom w:val="none" w:sz="0" w:space="0" w:color="auto"/>
        <w:right w:val="none" w:sz="0" w:space="0" w:color="auto"/>
      </w:divBdr>
    </w:div>
    <w:div w:id="83190797">
      <w:bodyDiv w:val="1"/>
      <w:marLeft w:val="0"/>
      <w:marRight w:val="0"/>
      <w:marTop w:val="0"/>
      <w:marBottom w:val="0"/>
      <w:divBdr>
        <w:top w:val="none" w:sz="0" w:space="0" w:color="auto"/>
        <w:left w:val="none" w:sz="0" w:space="0" w:color="auto"/>
        <w:bottom w:val="none" w:sz="0" w:space="0" w:color="auto"/>
        <w:right w:val="none" w:sz="0" w:space="0" w:color="auto"/>
      </w:divBdr>
    </w:div>
    <w:div w:id="197934034">
      <w:bodyDiv w:val="1"/>
      <w:marLeft w:val="0"/>
      <w:marRight w:val="0"/>
      <w:marTop w:val="0"/>
      <w:marBottom w:val="0"/>
      <w:divBdr>
        <w:top w:val="none" w:sz="0" w:space="0" w:color="auto"/>
        <w:left w:val="none" w:sz="0" w:space="0" w:color="auto"/>
        <w:bottom w:val="none" w:sz="0" w:space="0" w:color="auto"/>
        <w:right w:val="none" w:sz="0" w:space="0" w:color="auto"/>
      </w:divBdr>
    </w:div>
    <w:div w:id="268049357">
      <w:bodyDiv w:val="1"/>
      <w:marLeft w:val="0"/>
      <w:marRight w:val="0"/>
      <w:marTop w:val="0"/>
      <w:marBottom w:val="0"/>
      <w:divBdr>
        <w:top w:val="none" w:sz="0" w:space="0" w:color="auto"/>
        <w:left w:val="none" w:sz="0" w:space="0" w:color="auto"/>
        <w:bottom w:val="none" w:sz="0" w:space="0" w:color="auto"/>
        <w:right w:val="none" w:sz="0" w:space="0" w:color="auto"/>
      </w:divBdr>
    </w:div>
    <w:div w:id="288052026">
      <w:bodyDiv w:val="1"/>
      <w:marLeft w:val="0"/>
      <w:marRight w:val="0"/>
      <w:marTop w:val="0"/>
      <w:marBottom w:val="0"/>
      <w:divBdr>
        <w:top w:val="none" w:sz="0" w:space="0" w:color="auto"/>
        <w:left w:val="none" w:sz="0" w:space="0" w:color="auto"/>
        <w:bottom w:val="none" w:sz="0" w:space="0" w:color="auto"/>
        <w:right w:val="none" w:sz="0" w:space="0" w:color="auto"/>
      </w:divBdr>
    </w:div>
    <w:div w:id="393090561">
      <w:bodyDiv w:val="1"/>
      <w:marLeft w:val="0"/>
      <w:marRight w:val="0"/>
      <w:marTop w:val="0"/>
      <w:marBottom w:val="0"/>
      <w:divBdr>
        <w:top w:val="none" w:sz="0" w:space="0" w:color="auto"/>
        <w:left w:val="none" w:sz="0" w:space="0" w:color="auto"/>
        <w:bottom w:val="none" w:sz="0" w:space="0" w:color="auto"/>
        <w:right w:val="none" w:sz="0" w:space="0" w:color="auto"/>
      </w:divBdr>
    </w:div>
    <w:div w:id="635570149">
      <w:bodyDiv w:val="1"/>
      <w:marLeft w:val="0"/>
      <w:marRight w:val="0"/>
      <w:marTop w:val="0"/>
      <w:marBottom w:val="0"/>
      <w:divBdr>
        <w:top w:val="none" w:sz="0" w:space="0" w:color="auto"/>
        <w:left w:val="none" w:sz="0" w:space="0" w:color="auto"/>
        <w:bottom w:val="none" w:sz="0" w:space="0" w:color="auto"/>
        <w:right w:val="none" w:sz="0" w:space="0" w:color="auto"/>
      </w:divBdr>
    </w:div>
    <w:div w:id="649528470">
      <w:bodyDiv w:val="1"/>
      <w:marLeft w:val="0"/>
      <w:marRight w:val="0"/>
      <w:marTop w:val="0"/>
      <w:marBottom w:val="0"/>
      <w:divBdr>
        <w:top w:val="none" w:sz="0" w:space="0" w:color="auto"/>
        <w:left w:val="none" w:sz="0" w:space="0" w:color="auto"/>
        <w:bottom w:val="none" w:sz="0" w:space="0" w:color="auto"/>
        <w:right w:val="none" w:sz="0" w:space="0" w:color="auto"/>
      </w:divBdr>
    </w:div>
    <w:div w:id="718014959">
      <w:bodyDiv w:val="1"/>
      <w:marLeft w:val="0"/>
      <w:marRight w:val="0"/>
      <w:marTop w:val="0"/>
      <w:marBottom w:val="0"/>
      <w:divBdr>
        <w:top w:val="none" w:sz="0" w:space="0" w:color="auto"/>
        <w:left w:val="none" w:sz="0" w:space="0" w:color="auto"/>
        <w:bottom w:val="none" w:sz="0" w:space="0" w:color="auto"/>
        <w:right w:val="none" w:sz="0" w:space="0" w:color="auto"/>
      </w:divBdr>
    </w:div>
    <w:div w:id="837112235">
      <w:bodyDiv w:val="1"/>
      <w:marLeft w:val="0"/>
      <w:marRight w:val="0"/>
      <w:marTop w:val="0"/>
      <w:marBottom w:val="0"/>
      <w:divBdr>
        <w:top w:val="none" w:sz="0" w:space="0" w:color="auto"/>
        <w:left w:val="none" w:sz="0" w:space="0" w:color="auto"/>
        <w:bottom w:val="none" w:sz="0" w:space="0" w:color="auto"/>
        <w:right w:val="none" w:sz="0" w:space="0" w:color="auto"/>
      </w:divBdr>
    </w:div>
    <w:div w:id="874777918">
      <w:bodyDiv w:val="1"/>
      <w:marLeft w:val="0"/>
      <w:marRight w:val="0"/>
      <w:marTop w:val="0"/>
      <w:marBottom w:val="0"/>
      <w:divBdr>
        <w:top w:val="none" w:sz="0" w:space="0" w:color="auto"/>
        <w:left w:val="none" w:sz="0" w:space="0" w:color="auto"/>
        <w:bottom w:val="none" w:sz="0" w:space="0" w:color="auto"/>
        <w:right w:val="none" w:sz="0" w:space="0" w:color="auto"/>
      </w:divBdr>
    </w:div>
    <w:div w:id="900750594">
      <w:bodyDiv w:val="1"/>
      <w:marLeft w:val="0"/>
      <w:marRight w:val="0"/>
      <w:marTop w:val="0"/>
      <w:marBottom w:val="0"/>
      <w:divBdr>
        <w:top w:val="none" w:sz="0" w:space="0" w:color="auto"/>
        <w:left w:val="none" w:sz="0" w:space="0" w:color="auto"/>
        <w:bottom w:val="none" w:sz="0" w:space="0" w:color="auto"/>
        <w:right w:val="none" w:sz="0" w:space="0" w:color="auto"/>
      </w:divBdr>
    </w:div>
    <w:div w:id="962269792">
      <w:bodyDiv w:val="1"/>
      <w:marLeft w:val="0"/>
      <w:marRight w:val="0"/>
      <w:marTop w:val="0"/>
      <w:marBottom w:val="0"/>
      <w:divBdr>
        <w:top w:val="none" w:sz="0" w:space="0" w:color="auto"/>
        <w:left w:val="none" w:sz="0" w:space="0" w:color="auto"/>
        <w:bottom w:val="none" w:sz="0" w:space="0" w:color="auto"/>
        <w:right w:val="none" w:sz="0" w:space="0" w:color="auto"/>
      </w:divBdr>
    </w:div>
    <w:div w:id="1095706203">
      <w:bodyDiv w:val="1"/>
      <w:marLeft w:val="0"/>
      <w:marRight w:val="0"/>
      <w:marTop w:val="0"/>
      <w:marBottom w:val="0"/>
      <w:divBdr>
        <w:top w:val="none" w:sz="0" w:space="0" w:color="auto"/>
        <w:left w:val="none" w:sz="0" w:space="0" w:color="auto"/>
        <w:bottom w:val="none" w:sz="0" w:space="0" w:color="auto"/>
        <w:right w:val="none" w:sz="0" w:space="0" w:color="auto"/>
      </w:divBdr>
    </w:div>
    <w:div w:id="1145706788">
      <w:bodyDiv w:val="1"/>
      <w:marLeft w:val="0"/>
      <w:marRight w:val="0"/>
      <w:marTop w:val="0"/>
      <w:marBottom w:val="0"/>
      <w:divBdr>
        <w:top w:val="none" w:sz="0" w:space="0" w:color="auto"/>
        <w:left w:val="none" w:sz="0" w:space="0" w:color="auto"/>
        <w:bottom w:val="none" w:sz="0" w:space="0" w:color="auto"/>
        <w:right w:val="none" w:sz="0" w:space="0" w:color="auto"/>
      </w:divBdr>
    </w:div>
    <w:div w:id="1150026760">
      <w:bodyDiv w:val="1"/>
      <w:marLeft w:val="0"/>
      <w:marRight w:val="0"/>
      <w:marTop w:val="0"/>
      <w:marBottom w:val="0"/>
      <w:divBdr>
        <w:top w:val="none" w:sz="0" w:space="0" w:color="auto"/>
        <w:left w:val="none" w:sz="0" w:space="0" w:color="auto"/>
        <w:bottom w:val="none" w:sz="0" w:space="0" w:color="auto"/>
        <w:right w:val="none" w:sz="0" w:space="0" w:color="auto"/>
      </w:divBdr>
    </w:div>
    <w:div w:id="1271356002">
      <w:bodyDiv w:val="1"/>
      <w:marLeft w:val="0"/>
      <w:marRight w:val="0"/>
      <w:marTop w:val="0"/>
      <w:marBottom w:val="0"/>
      <w:divBdr>
        <w:top w:val="none" w:sz="0" w:space="0" w:color="auto"/>
        <w:left w:val="none" w:sz="0" w:space="0" w:color="auto"/>
        <w:bottom w:val="none" w:sz="0" w:space="0" w:color="auto"/>
        <w:right w:val="none" w:sz="0" w:space="0" w:color="auto"/>
      </w:divBdr>
    </w:div>
    <w:div w:id="1275867676">
      <w:bodyDiv w:val="1"/>
      <w:marLeft w:val="0"/>
      <w:marRight w:val="0"/>
      <w:marTop w:val="0"/>
      <w:marBottom w:val="0"/>
      <w:divBdr>
        <w:top w:val="none" w:sz="0" w:space="0" w:color="auto"/>
        <w:left w:val="none" w:sz="0" w:space="0" w:color="auto"/>
        <w:bottom w:val="none" w:sz="0" w:space="0" w:color="auto"/>
        <w:right w:val="none" w:sz="0" w:space="0" w:color="auto"/>
      </w:divBdr>
    </w:div>
    <w:div w:id="1288002582">
      <w:bodyDiv w:val="1"/>
      <w:marLeft w:val="0"/>
      <w:marRight w:val="0"/>
      <w:marTop w:val="0"/>
      <w:marBottom w:val="0"/>
      <w:divBdr>
        <w:top w:val="none" w:sz="0" w:space="0" w:color="auto"/>
        <w:left w:val="none" w:sz="0" w:space="0" w:color="auto"/>
        <w:bottom w:val="none" w:sz="0" w:space="0" w:color="auto"/>
        <w:right w:val="none" w:sz="0" w:space="0" w:color="auto"/>
      </w:divBdr>
    </w:div>
    <w:div w:id="1297761125">
      <w:bodyDiv w:val="1"/>
      <w:marLeft w:val="0"/>
      <w:marRight w:val="0"/>
      <w:marTop w:val="0"/>
      <w:marBottom w:val="0"/>
      <w:divBdr>
        <w:top w:val="none" w:sz="0" w:space="0" w:color="auto"/>
        <w:left w:val="none" w:sz="0" w:space="0" w:color="auto"/>
        <w:bottom w:val="none" w:sz="0" w:space="0" w:color="auto"/>
        <w:right w:val="none" w:sz="0" w:space="0" w:color="auto"/>
      </w:divBdr>
    </w:div>
    <w:div w:id="1374160387">
      <w:bodyDiv w:val="1"/>
      <w:marLeft w:val="0"/>
      <w:marRight w:val="0"/>
      <w:marTop w:val="0"/>
      <w:marBottom w:val="0"/>
      <w:divBdr>
        <w:top w:val="none" w:sz="0" w:space="0" w:color="auto"/>
        <w:left w:val="none" w:sz="0" w:space="0" w:color="auto"/>
        <w:bottom w:val="none" w:sz="0" w:space="0" w:color="auto"/>
        <w:right w:val="none" w:sz="0" w:space="0" w:color="auto"/>
      </w:divBdr>
    </w:div>
    <w:div w:id="1445269689">
      <w:bodyDiv w:val="1"/>
      <w:marLeft w:val="0"/>
      <w:marRight w:val="0"/>
      <w:marTop w:val="0"/>
      <w:marBottom w:val="0"/>
      <w:divBdr>
        <w:top w:val="none" w:sz="0" w:space="0" w:color="auto"/>
        <w:left w:val="none" w:sz="0" w:space="0" w:color="auto"/>
        <w:bottom w:val="none" w:sz="0" w:space="0" w:color="auto"/>
        <w:right w:val="none" w:sz="0" w:space="0" w:color="auto"/>
      </w:divBdr>
    </w:div>
    <w:div w:id="1456098102">
      <w:bodyDiv w:val="1"/>
      <w:marLeft w:val="0"/>
      <w:marRight w:val="0"/>
      <w:marTop w:val="0"/>
      <w:marBottom w:val="0"/>
      <w:divBdr>
        <w:top w:val="none" w:sz="0" w:space="0" w:color="auto"/>
        <w:left w:val="none" w:sz="0" w:space="0" w:color="auto"/>
        <w:bottom w:val="none" w:sz="0" w:space="0" w:color="auto"/>
        <w:right w:val="none" w:sz="0" w:space="0" w:color="auto"/>
      </w:divBdr>
    </w:div>
    <w:div w:id="1484273734">
      <w:bodyDiv w:val="1"/>
      <w:marLeft w:val="0"/>
      <w:marRight w:val="0"/>
      <w:marTop w:val="0"/>
      <w:marBottom w:val="0"/>
      <w:divBdr>
        <w:top w:val="none" w:sz="0" w:space="0" w:color="auto"/>
        <w:left w:val="none" w:sz="0" w:space="0" w:color="auto"/>
        <w:bottom w:val="none" w:sz="0" w:space="0" w:color="auto"/>
        <w:right w:val="none" w:sz="0" w:space="0" w:color="auto"/>
      </w:divBdr>
    </w:div>
    <w:div w:id="1629048442">
      <w:bodyDiv w:val="1"/>
      <w:marLeft w:val="0"/>
      <w:marRight w:val="0"/>
      <w:marTop w:val="0"/>
      <w:marBottom w:val="0"/>
      <w:divBdr>
        <w:top w:val="none" w:sz="0" w:space="0" w:color="auto"/>
        <w:left w:val="none" w:sz="0" w:space="0" w:color="auto"/>
        <w:bottom w:val="none" w:sz="0" w:space="0" w:color="auto"/>
        <w:right w:val="none" w:sz="0" w:space="0" w:color="auto"/>
      </w:divBdr>
    </w:div>
    <w:div w:id="1758087545">
      <w:bodyDiv w:val="1"/>
      <w:marLeft w:val="0"/>
      <w:marRight w:val="0"/>
      <w:marTop w:val="0"/>
      <w:marBottom w:val="0"/>
      <w:divBdr>
        <w:top w:val="none" w:sz="0" w:space="0" w:color="auto"/>
        <w:left w:val="none" w:sz="0" w:space="0" w:color="auto"/>
        <w:bottom w:val="none" w:sz="0" w:space="0" w:color="auto"/>
        <w:right w:val="none" w:sz="0" w:space="0" w:color="auto"/>
      </w:divBdr>
    </w:div>
    <w:div w:id="1848707929">
      <w:bodyDiv w:val="1"/>
      <w:marLeft w:val="0"/>
      <w:marRight w:val="0"/>
      <w:marTop w:val="0"/>
      <w:marBottom w:val="0"/>
      <w:divBdr>
        <w:top w:val="none" w:sz="0" w:space="0" w:color="auto"/>
        <w:left w:val="none" w:sz="0" w:space="0" w:color="auto"/>
        <w:bottom w:val="none" w:sz="0" w:space="0" w:color="auto"/>
        <w:right w:val="none" w:sz="0" w:space="0" w:color="auto"/>
      </w:divBdr>
    </w:div>
    <w:div w:id="1924143420">
      <w:bodyDiv w:val="1"/>
      <w:marLeft w:val="0"/>
      <w:marRight w:val="0"/>
      <w:marTop w:val="0"/>
      <w:marBottom w:val="0"/>
      <w:divBdr>
        <w:top w:val="none" w:sz="0" w:space="0" w:color="auto"/>
        <w:left w:val="none" w:sz="0" w:space="0" w:color="auto"/>
        <w:bottom w:val="none" w:sz="0" w:space="0" w:color="auto"/>
        <w:right w:val="none" w:sz="0" w:space="0" w:color="auto"/>
      </w:divBdr>
    </w:div>
    <w:div w:id="2055538740">
      <w:bodyDiv w:val="1"/>
      <w:marLeft w:val="0"/>
      <w:marRight w:val="0"/>
      <w:marTop w:val="0"/>
      <w:marBottom w:val="0"/>
      <w:divBdr>
        <w:top w:val="none" w:sz="0" w:space="0" w:color="auto"/>
        <w:left w:val="none" w:sz="0" w:space="0" w:color="auto"/>
        <w:bottom w:val="none" w:sz="0" w:space="0" w:color="auto"/>
        <w:right w:val="none" w:sz="0" w:space="0" w:color="auto"/>
      </w:divBdr>
    </w:div>
    <w:div w:id="2073385685">
      <w:bodyDiv w:val="1"/>
      <w:marLeft w:val="0"/>
      <w:marRight w:val="0"/>
      <w:marTop w:val="0"/>
      <w:marBottom w:val="0"/>
      <w:divBdr>
        <w:top w:val="none" w:sz="0" w:space="0" w:color="auto"/>
        <w:left w:val="none" w:sz="0" w:space="0" w:color="auto"/>
        <w:bottom w:val="none" w:sz="0" w:space="0" w:color="auto"/>
        <w:right w:val="none" w:sz="0" w:space="0" w:color="auto"/>
      </w:divBdr>
    </w:div>
    <w:div w:id="20756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609</Words>
  <Characters>4054</Characters>
  <Application>Microsoft Office Word</Application>
  <DocSecurity>0</DocSecurity>
  <Lines>1351</Lines>
  <Paragraphs>211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Annika Tuvelid</cp:lastModifiedBy>
  <cp:revision>28</cp:revision>
  <cp:lastPrinted>2024-09-19T09:12:00Z</cp:lastPrinted>
  <dcterms:created xsi:type="dcterms:W3CDTF">2024-08-14T08:29:00Z</dcterms:created>
  <dcterms:modified xsi:type="dcterms:W3CDTF">2024-09-19T09:24:00Z</dcterms:modified>
</cp:coreProperties>
</file>