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68A" w:rsidRPr="007D76F4" w:rsidRDefault="00B2468A" w:rsidP="007E2CA4">
      <w:pPr>
        <w:pStyle w:val="Hemstlrubrik"/>
      </w:pPr>
      <w:r w:rsidRPr="007D76F4">
        <w:t>Förslag till riksdagsbeslut</w:t>
      </w:r>
    </w:p>
    <w:p w:rsidR="00B2468A" w:rsidRPr="007D76F4" w:rsidRDefault="00B2468A" w:rsidP="00B2468A">
      <w:pPr>
        <w:pStyle w:val="Hemstlatt"/>
      </w:pPr>
      <w:r w:rsidRPr="007D76F4">
        <w:t>Riksdagen tillkännager för regeringen som sin mening vad som i moti</w:t>
      </w:r>
      <w:r w:rsidRPr="007D76F4">
        <w:t>o</w:t>
      </w:r>
      <w:r w:rsidRPr="007D76F4">
        <w:t>nen anförs om att förenkla för dem som vill invandra till Sverige.</w:t>
      </w:r>
    </w:p>
    <w:p w:rsidR="00B2468A" w:rsidRPr="007D76F4" w:rsidRDefault="00B2468A" w:rsidP="00B2468A">
      <w:pPr>
        <w:pStyle w:val="Rubrik1"/>
      </w:pPr>
      <w:r w:rsidRPr="007D76F4">
        <w:t>Motivering</w:t>
      </w:r>
    </w:p>
    <w:p w:rsidR="00B2468A" w:rsidRPr="007D76F4" w:rsidRDefault="00B2468A" w:rsidP="00B2468A">
      <w:r w:rsidRPr="007D76F4">
        <w:t>Att svenska kvinnor föder för få barn och att välfärden hotas om inte svenska kvinnor föder fler barn, har vi hört till leda. Vi har också fått höra att välfä</w:t>
      </w:r>
      <w:r w:rsidRPr="007D76F4">
        <w:t>r</w:t>
      </w:r>
      <w:r w:rsidRPr="007D76F4">
        <w:t>den enbart går att rädda om det är de svenska kvinnorna som ska föda dessa barn.</w:t>
      </w:r>
    </w:p>
    <w:p w:rsidR="00B2468A" w:rsidRPr="007D76F4" w:rsidRDefault="00B2468A" w:rsidP="007E2CA4">
      <w:pPr>
        <w:pStyle w:val="Normaltindrag"/>
      </w:pPr>
      <w:r w:rsidRPr="007D76F4">
        <w:t>Det finns dock andra lösningar på problemet</w:t>
      </w:r>
      <w:r w:rsidR="007E2CA4" w:rsidRPr="007D76F4">
        <w:t>, d</w:t>
      </w:r>
      <w:r w:rsidRPr="007D76F4">
        <w:t>etta speciellt då en kraftigt ökad barnkull nu skulle anstränga de offentliga finanserna ytterligare om några år, då de stora pensioneringarna av 40-talisterna äger rum.</w:t>
      </w:r>
    </w:p>
    <w:p w:rsidR="00B2468A" w:rsidRPr="007D76F4" w:rsidRDefault="00B2468A" w:rsidP="007E2CA4">
      <w:pPr>
        <w:pStyle w:val="Normaltindrag"/>
      </w:pPr>
      <w:r w:rsidRPr="007D76F4">
        <w:t>Istället för att svenska kvinnor skall föda fler barn bör det underlättas för personer som vill invandra till Sverige. Vi har idag hårda regler för invan</w:t>
      </w:r>
      <w:r w:rsidRPr="007D76F4">
        <w:t>d</w:t>
      </w:r>
      <w:r w:rsidRPr="007D76F4">
        <w:t>ringen, samtidigt som vi om några år kommer att ha svårt att behålla den välfärd som vi har idag. När nu Sverige avvisar många barn och deras fami</w:t>
      </w:r>
      <w:r w:rsidRPr="007D76F4">
        <w:t>l</w:t>
      </w:r>
      <w:r w:rsidRPr="007D76F4">
        <w:t>jer, kan vi inte låta bli att ställa oss frågan om varför det endast är blonda svenskfödda barn som räknas.</w:t>
      </w:r>
    </w:p>
    <w:p w:rsidR="00B2468A" w:rsidRPr="007D76F4" w:rsidRDefault="00B2468A" w:rsidP="007E2CA4">
      <w:pPr>
        <w:pStyle w:val="Normaltindrag"/>
      </w:pPr>
      <w:r w:rsidRPr="007D76F4">
        <w:t>Enligt min mening bör reglerna för invandring till Sverige förenklas och kraven mildras, istället för att skuldbelägga kvinnor för att de inte föder barn i tillräcklig omfattning. Detta bör riksdagen tillkännage för regeringen som sin mening.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E2CA4" w:rsidRPr="007D76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2CA4" w:rsidRPr="007D76F4" w:rsidRDefault="007E2CA4" w:rsidP="007E2CA4">
            <w:pPr>
              <w:pStyle w:val="UnderskriftDatum"/>
              <w:spacing w:before="240"/>
            </w:pPr>
            <w:r w:rsidRPr="007D76F4">
              <w:t>Stockholm den 5 oktober 2005</w:t>
            </w:r>
          </w:p>
        </w:tc>
        <w:tc>
          <w:tcPr>
            <w:tcW w:w="3047" w:type="dxa"/>
          </w:tcPr>
          <w:p w:rsidR="007E2CA4" w:rsidRPr="007D76F4" w:rsidRDefault="007E2CA4" w:rsidP="007E2CA4">
            <w:pPr>
              <w:pStyle w:val="Underskrifter"/>
              <w:spacing w:before="240"/>
            </w:pPr>
          </w:p>
        </w:tc>
      </w:tr>
      <w:tr w:rsidR="007E2CA4" w:rsidRPr="007D76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2CA4" w:rsidRPr="007D76F4" w:rsidRDefault="007E2CA4" w:rsidP="007E2CA4">
            <w:pPr>
              <w:pStyle w:val="Underskrifter"/>
            </w:pPr>
            <w:r w:rsidRPr="007D76F4">
              <w:t>Tasso Stafilidis (v)</w:t>
            </w:r>
          </w:p>
        </w:tc>
        <w:tc>
          <w:tcPr>
            <w:tcW w:w="3047" w:type="dxa"/>
          </w:tcPr>
          <w:p w:rsidR="007E2CA4" w:rsidRPr="007D76F4" w:rsidRDefault="007E2CA4" w:rsidP="007E2CA4">
            <w:pPr>
              <w:pStyle w:val="Underskrifter"/>
            </w:pPr>
          </w:p>
        </w:tc>
      </w:tr>
    </w:tbl>
    <w:p w:rsidR="00B2468A" w:rsidRPr="007D76F4" w:rsidRDefault="00B2468A" w:rsidP="007E2CA4">
      <w:pPr>
        <w:pStyle w:val="Normaltindrag"/>
      </w:pPr>
    </w:p>
    <w:sectPr w:rsidR="00B2468A" w:rsidRPr="007D76F4" w:rsidSect="007E2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3C9" w:rsidRPr="007D76F4" w:rsidRDefault="00B743C9">
      <w:r w:rsidRPr="007D76F4">
        <w:separator/>
      </w:r>
    </w:p>
  </w:endnote>
  <w:endnote w:type="continuationSeparator" w:id="0">
    <w:p w:rsidR="00B743C9" w:rsidRPr="007D76F4" w:rsidRDefault="00B743C9">
      <w:r w:rsidRPr="007D76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DF0" w:rsidRPr="007D76F4" w:rsidRDefault="007D76F4" w:rsidP="007E2CA4">
    <w:pPr>
      <w:pStyle w:val="Sidfot"/>
    </w:pPr>
    <w:r w:rsidRPr="007D76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52387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CA4" w:rsidRDefault="007E2C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2CA4" w:rsidRDefault="007E2C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8E9" w:rsidRPr="007D76F4" w:rsidRDefault="007D76F4" w:rsidP="007E2CA4">
    <w:pPr>
      <w:pStyle w:val="Sidfot"/>
    </w:pPr>
    <w:r w:rsidRPr="007D76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954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CA4" w:rsidRDefault="007E2C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2CA4" w:rsidRDefault="007E2C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8E9" w:rsidRPr="007D76F4" w:rsidRDefault="007D76F4" w:rsidP="007E2CA4">
    <w:pPr>
      <w:pStyle w:val="Sidfot"/>
    </w:pPr>
    <w:r w:rsidRPr="007D76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63284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CA4" w:rsidRDefault="007E2C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2CA4" w:rsidRDefault="007E2C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3C9" w:rsidRPr="007D76F4" w:rsidRDefault="00B743C9">
      <w:r w:rsidRPr="007D76F4">
        <w:separator/>
      </w:r>
    </w:p>
  </w:footnote>
  <w:footnote w:type="continuationSeparator" w:id="0">
    <w:p w:rsidR="00B743C9" w:rsidRPr="007D76F4" w:rsidRDefault="00B743C9">
      <w:r w:rsidRPr="007D76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DF0" w:rsidRPr="007D76F4" w:rsidRDefault="007D76F4" w:rsidP="007E2CA4">
    <w:pPr>
      <w:pStyle w:val="Sidhuvud"/>
    </w:pPr>
    <w:r w:rsidRPr="007D76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06853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CA4" w:rsidRDefault="007E2C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2CA4" w:rsidRDefault="007E2C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8E9" w:rsidRPr="007D76F4" w:rsidRDefault="007D76F4" w:rsidP="007E2CA4">
    <w:pPr>
      <w:pStyle w:val="Sidhuvud"/>
    </w:pPr>
    <w:r w:rsidRPr="007D76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29426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CA4" w:rsidRDefault="007E2C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2CA4" w:rsidRDefault="007E2C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CA4" w:rsidRPr="007D76F4" w:rsidRDefault="007E2CA4">
    <w:pPr>
      <w:pStyle w:val="FSHNormal"/>
      <w:tabs>
        <w:tab w:val="right" w:pos="5840"/>
      </w:tabs>
    </w:pPr>
    <w:r w:rsidRPr="007D76F4">
      <w:br/>
    </w:r>
    <w:r w:rsidRPr="007D76F4">
      <w:fldChar w:fldCharType="begin" w:fldLock="1"/>
    </w:r>
    <w:r w:rsidRPr="007D76F4">
      <w:instrText xml:space="preserve"> DOCPROPERTY</w:instrText>
    </w:r>
    <w:r w:rsidRPr="007D76F4">
      <w:rPr>
        <w:sz w:val="18"/>
      </w:rPr>
      <w:instrText xml:space="preserve"> "YearUser" *\charformat </w:instrText>
    </w:r>
    <w:r w:rsidRPr="007D76F4">
      <w:fldChar w:fldCharType="separate"/>
    </w:r>
    <w:r w:rsidRPr="007D76F4">
      <w:t>2005/06</w:t>
    </w:r>
    <w:r w:rsidRPr="007D76F4">
      <w:fldChar w:fldCharType="end"/>
    </w:r>
    <w:r w:rsidRPr="007D76F4">
      <w:t xml:space="preserve"> </w:t>
    </w:r>
    <w:r w:rsidRPr="007D76F4">
      <w:tab/>
      <w:t xml:space="preserve">mnr: </w:t>
    </w:r>
    <w:r w:rsidRPr="007D76F4">
      <w:fldChar w:fldCharType="begin" w:fldLock="1"/>
    </w:r>
    <w:r w:rsidRPr="007D76F4">
      <w:instrText xml:space="preserve"> DOCPROPERTY</w:instrText>
    </w:r>
    <w:r w:rsidRPr="007D76F4">
      <w:rPr>
        <w:sz w:val="18"/>
      </w:rPr>
      <w:instrText xml:space="preserve"> "Motionsnummer" *\charformat </w:instrText>
    </w:r>
    <w:r w:rsidRPr="007D76F4">
      <w:fldChar w:fldCharType="separate"/>
    </w:r>
    <w:r w:rsidRPr="007D76F4">
      <w:t>Sf421</w:t>
    </w:r>
    <w:r w:rsidRPr="007D76F4">
      <w:fldChar w:fldCharType="end"/>
    </w:r>
    <w:r w:rsidRPr="007D76F4">
      <w:br/>
    </w:r>
    <w:r w:rsidRPr="007D76F4">
      <w:fldChar w:fldCharType="begin" w:fldLock="1"/>
    </w:r>
    <w:r w:rsidRPr="007D76F4">
      <w:instrText xml:space="preserve"> DOCPROPERTY</w:instrText>
    </w:r>
    <w:r w:rsidRPr="007D76F4">
      <w:rPr>
        <w:sz w:val="18"/>
      </w:rPr>
      <w:instrText xml:space="preserve"> "Samling" *\charformat </w:instrText>
    </w:r>
    <w:r w:rsidRPr="007D76F4">
      <w:fldChar w:fldCharType="end"/>
    </w:r>
    <w:r w:rsidRPr="007D76F4">
      <w:tab/>
      <w:t xml:space="preserve">pnr: </w:t>
    </w:r>
    <w:r w:rsidRPr="007D76F4">
      <w:fldChar w:fldCharType="begin" w:fldLock="1"/>
    </w:r>
    <w:r w:rsidRPr="007D76F4">
      <w:instrText xml:space="preserve"> DOCPROPERTY</w:instrText>
    </w:r>
    <w:r w:rsidRPr="007D76F4">
      <w:rPr>
        <w:sz w:val="18"/>
      </w:rPr>
      <w:instrText xml:space="preserve"> "Partinummer" *\charformat </w:instrText>
    </w:r>
    <w:r w:rsidRPr="007D76F4">
      <w:fldChar w:fldCharType="separate"/>
    </w:r>
    <w:r w:rsidRPr="007D76F4">
      <w:t>v536</w:t>
    </w:r>
    <w:r w:rsidRPr="007D76F4">
      <w:fldChar w:fldCharType="end"/>
    </w:r>
  </w:p>
  <w:p w:rsidR="007E2CA4" w:rsidRPr="007D76F4" w:rsidRDefault="007E2CA4">
    <w:pPr>
      <w:pStyle w:val="FSHRub1"/>
    </w:pPr>
    <w:r w:rsidRPr="007D76F4">
      <w:t>Motion till riksdagen</w:t>
    </w:r>
    <w:r w:rsidRPr="007D76F4">
      <w:br/>
    </w:r>
    <w:r w:rsidRPr="007D76F4">
      <w:fldChar w:fldCharType="begin" w:fldLock="1"/>
    </w:r>
    <w:r w:rsidRPr="007D76F4">
      <w:instrText xml:space="preserve"> DOCPROPERTY "YearUser" *\charformat </w:instrText>
    </w:r>
    <w:r w:rsidRPr="007D76F4">
      <w:fldChar w:fldCharType="separate"/>
    </w:r>
    <w:r w:rsidRPr="007D76F4">
      <w:t>2005/06</w:t>
    </w:r>
    <w:r w:rsidRPr="007D76F4">
      <w:fldChar w:fldCharType="end"/>
    </w:r>
    <w:r w:rsidRPr="007D76F4">
      <w:t>:</w:t>
    </w:r>
    <w:r w:rsidRPr="007D76F4">
      <w:fldChar w:fldCharType="begin" w:fldLock="1"/>
    </w:r>
    <w:r w:rsidRPr="007D76F4">
      <w:instrText xml:space="preserve"> DOCPROPERTY "Motionsnummer" *\charformat </w:instrText>
    </w:r>
    <w:r w:rsidRPr="007D76F4">
      <w:fldChar w:fldCharType="separate"/>
    </w:r>
    <w:r w:rsidRPr="007D76F4">
      <w:t>Sf421</w:t>
    </w:r>
    <w:r w:rsidRPr="007D76F4">
      <w:fldChar w:fldCharType="end"/>
    </w:r>
  </w:p>
  <w:p w:rsidR="007E2CA4" w:rsidRPr="007D76F4" w:rsidRDefault="007E2CA4">
    <w:pPr>
      <w:pStyle w:val="FSHNormalS5"/>
    </w:pPr>
    <w:r w:rsidRPr="007D76F4">
      <w:fldChar w:fldCharType="begin" w:fldLock="1"/>
    </w:r>
    <w:r w:rsidRPr="007D76F4">
      <w:instrText xml:space="preserve"> DOCPROPERTY "MotionarText" *\charformat </w:instrText>
    </w:r>
    <w:r w:rsidRPr="007D76F4">
      <w:fldChar w:fldCharType="separate"/>
    </w:r>
    <w:r w:rsidRPr="007D76F4">
      <w:t>av Tasso Stafilidis (v)</w:t>
    </w:r>
    <w:r w:rsidRPr="007D76F4">
      <w:fldChar w:fldCharType="end"/>
    </w:r>
    <w:r w:rsidRPr="007D76F4">
      <w:br/>
    </w:r>
    <w:r w:rsidRPr="007D76F4">
      <w:fldChar w:fldCharType="begin" w:fldLock="1"/>
    </w:r>
    <w:r w:rsidRPr="007D76F4">
      <w:instrText xml:space="preserve"> DOCPROPERTY "SvarFrasKort" *\charformat </w:instrText>
    </w:r>
    <w:r w:rsidRPr="007D76F4">
      <w:fldChar w:fldCharType="end"/>
    </w:r>
  </w:p>
  <w:p w:rsidR="007E2CA4" w:rsidRPr="007D76F4" w:rsidRDefault="007E2CA4">
    <w:pPr>
      <w:pStyle w:val="FSHTitel"/>
    </w:pPr>
    <w:r w:rsidRPr="007D76F4">
      <w:fldChar w:fldCharType="begin" w:fldLock="1"/>
    </w:r>
    <w:r w:rsidRPr="007D76F4">
      <w:instrText xml:space="preserve"> DOCPROPERTY</w:instrText>
    </w:r>
    <w:r w:rsidRPr="007D76F4">
      <w:rPr>
        <w:sz w:val="18"/>
      </w:rPr>
      <w:instrText xml:space="preserve"> "RubrikSvar" *\charformat </w:instrText>
    </w:r>
    <w:r w:rsidRPr="007D76F4">
      <w:fldChar w:fldCharType="separate"/>
    </w:r>
    <w:r w:rsidRPr="007D76F4">
      <w:t>Invandring</w:t>
    </w:r>
    <w:r w:rsidRPr="007D76F4">
      <w:fldChar w:fldCharType="end"/>
    </w:r>
  </w:p>
  <w:p w:rsidR="007E2CA4" w:rsidRPr="007D76F4" w:rsidRDefault="007E2CA4" w:rsidP="007E2CA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3096210">
    <w:abstractNumId w:val="13"/>
  </w:num>
  <w:num w:numId="2" w16cid:durableId="652490765">
    <w:abstractNumId w:val="10"/>
  </w:num>
  <w:num w:numId="3" w16cid:durableId="120466694">
    <w:abstractNumId w:val="11"/>
  </w:num>
  <w:num w:numId="4" w16cid:durableId="1825509110">
    <w:abstractNumId w:val="12"/>
  </w:num>
  <w:num w:numId="5" w16cid:durableId="481628406">
    <w:abstractNumId w:val="8"/>
  </w:num>
  <w:num w:numId="6" w16cid:durableId="1553032155">
    <w:abstractNumId w:val="3"/>
  </w:num>
  <w:num w:numId="7" w16cid:durableId="581332362">
    <w:abstractNumId w:val="2"/>
  </w:num>
  <w:num w:numId="8" w16cid:durableId="408625853">
    <w:abstractNumId w:val="1"/>
  </w:num>
  <w:num w:numId="9" w16cid:durableId="2008897267">
    <w:abstractNumId w:val="0"/>
  </w:num>
  <w:num w:numId="10" w16cid:durableId="1962958850">
    <w:abstractNumId w:val="9"/>
  </w:num>
  <w:num w:numId="11" w16cid:durableId="2040082857">
    <w:abstractNumId w:val="7"/>
  </w:num>
  <w:num w:numId="12" w16cid:durableId="1594391390">
    <w:abstractNumId w:val="6"/>
  </w:num>
  <w:num w:numId="13" w16cid:durableId="359353616">
    <w:abstractNumId w:val="5"/>
  </w:num>
  <w:num w:numId="14" w16cid:durableId="885946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D2375A"/>
    <w:rsid w:val="00001DF0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32ED8"/>
    <w:rsid w:val="0025068A"/>
    <w:rsid w:val="002818D3"/>
    <w:rsid w:val="002D11A8"/>
    <w:rsid w:val="00445271"/>
    <w:rsid w:val="004A0504"/>
    <w:rsid w:val="004E38D9"/>
    <w:rsid w:val="005B145B"/>
    <w:rsid w:val="007048E9"/>
    <w:rsid w:val="00740D6D"/>
    <w:rsid w:val="00794149"/>
    <w:rsid w:val="007B67A7"/>
    <w:rsid w:val="007C6092"/>
    <w:rsid w:val="007D76F4"/>
    <w:rsid w:val="007E2CA4"/>
    <w:rsid w:val="00A053C6"/>
    <w:rsid w:val="00AB6220"/>
    <w:rsid w:val="00B13BF0"/>
    <w:rsid w:val="00B2468A"/>
    <w:rsid w:val="00B743C9"/>
    <w:rsid w:val="00C1285C"/>
    <w:rsid w:val="00C27B7D"/>
    <w:rsid w:val="00CF7A43"/>
    <w:rsid w:val="00D1174F"/>
    <w:rsid w:val="00D2375A"/>
    <w:rsid w:val="00D25A59"/>
    <w:rsid w:val="00DC6C70"/>
    <w:rsid w:val="00E22893"/>
    <w:rsid w:val="00E360DE"/>
    <w:rsid w:val="00E75D28"/>
    <w:rsid w:val="00E84F25"/>
    <w:rsid w:val="00EE0F91"/>
    <w:rsid w:val="00FA3374"/>
    <w:rsid w:val="00FB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683F66-A57A-4C3D-A213-411D2B69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B622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7E2CA4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219</Words>
  <Characters>1118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Sf421</vt:lpstr>
    </vt:vector>
  </TitlesOfParts>
  <Company>Riksdagen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Sf421</dc:title>
  <dc:subject>Sf421</dc:subject>
  <dc:creator>Riksdagen</dc:creator>
  <cp:keywords>Riksdagen</cp:keywords>
  <dc:description/>
  <cp:lastModifiedBy>Lars Brink</cp:lastModifiedBy>
  <cp:revision>2</cp:revision>
  <cp:lastPrinted>2005-12-13T11:33:00Z</cp:lastPrinted>
  <dcterms:created xsi:type="dcterms:W3CDTF">2025-12-16T20:55:00Z</dcterms:created>
  <dcterms:modified xsi:type="dcterms:W3CDTF">2025-12-16T20:55:00Z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Invandring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</vt:lpwstr>
  </property>
  <property fmtid="{D5CDD505-2E9C-101B-9397-08002B2CF9AE}" pid="14" name="RubrikSvar">
    <vt:lpwstr>Invandring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v536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Sf421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20052006000000000118000005360069</vt:lpwstr>
  </property>
  <property fmtid="{D5CDD505-2E9C-101B-9397-08002B2CF9AE}" pid="47" name="datum">
    <vt:lpwstr>051005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20052006000000000118000005360069</vt:lpwstr>
  </property>
  <property fmtid="{D5CDD505-2E9C-101B-9397-08002B2CF9AE}" pid="50" name="nummer">
    <vt:lpwstr>421</vt:lpwstr>
  </property>
  <property fmtid="{D5CDD505-2E9C-101B-9397-08002B2CF9AE}" pid="51" name="utskottsbeteckning">
    <vt:lpwstr>Sf</vt:lpwstr>
  </property>
</Properties>
</file>