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D44" w:rsidRPr="00F23058" w:rsidRDefault="00130705">
      <w:pPr>
        <w:pStyle w:val="Hemstlrubrik"/>
      </w:pPr>
      <w:r w:rsidRPr="00F23058">
        <w:t>Förslag till riksdagsbeslut</w:t>
      </w:r>
    </w:p>
    <w:p w:rsidR="0042484C" w:rsidRPr="00F23058" w:rsidRDefault="0042484C">
      <w:pPr>
        <w:pStyle w:val="Hemstlatt"/>
        <w:ind w:left="0"/>
      </w:pPr>
      <w:r w:rsidRPr="00F23058">
        <w:t>Riksdagen tillkännager för regeringen som sin mening vad i motionen anförs om elektronisk röstning.</w:t>
      </w:r>
    </w:p>
    <w:p w:rsidR="003D1C11" w:rsidRPr="00F23058" w:rsidRDefault="003D1C11" w:rsidP="003D1C11">
      <w:pPr>
        <w:pStyle w:val="Rubrik1"/>
      </w:pPr>
      <w:r w:rsidRPr="00F23058">
        <w:t>Motivering</w:t>
      </w:r>
    </w:p>
    <w:p w:rsidR="00466D44" w:rsidRPr="00F23058" w:rsidRDefault="00130705">
      <w:r w:rsidRPr="00F23058">
        <w:t>Valproceduren i Sverige har i princip sett likadan ut sedan den allmänna rös</w:t>
      </w:r>
      <w:r w:rsidRPr="00F23058">
        <w:t>t</w:t>
      </w:r>
      <w:r w:rsidRPr="00F23058">
        <w:t>rätten infördes. Man lägger ned en valsedel i ett kuvert och klistrar igen. Rös</w:t>
      </w:r>
      <w:r w:rsidRPr="00F23058">
        <w:t>t</w:t>
      </w:r>
      <w:r w:rsidRPr="00F23058">
        <w:t xml:space="preserve">räknarna bockar av de röstande, sprättar upp kuverten, räknar rösterna och meddelar resultatet till Valmyndigheten. Systemet har många fördelar, men också en del nackdelar. </w:t>
      </w:r>
    </w:p>
    <w:p w:rsidR="00466D44" w:rsidRPr="00F23058" w:rsidRDefault="00130705" w:rsidP="00130705">
      <w:pPr>
        <w:pStyle w:val="Rubrik1"/>
      </w:pPr>
      <w:r w:rsidRPr="00F23058">
        <w:t>Fördelar</w:t>
      </w:r>
    </w:p>
    <w:p w:rsidR="00466D44" w:rsidRPr="00F23058" w:rsidRDefault="00130705">
      <w:r w:rsidRPr="00F23058">
        <w:t>Den främsta fördelen med nuvarande röstningsförfarande är att rösthemligh</w:t>
      </w:r>
      <w:r w:rsidRPr="00F23058">
        <w:t>e</w:t>
      </w:r>
      <w:r w:rsidRPr="00F23058">
        <w:t>ten med stor säkerhet behålls. Ingen påverkas otillbörligt i vallokalen. Men vad som sker under den förtida röstningen vet dock ingen, och fler och fler sägs utnyttja det alternativet.</w:t>
      </w:r>
    </w:p>
    <w:p w:rsidR="00466D44" w:rsidRPr="00F23058" w:rsidRDefault="00130705" w:rsidP="00130705">
      <w:pPr>
        <w:pStyle w:val="Normaltindrag"/>
      </w:pPr>
      <w:r w:rsidRPr="00F23058">
        <w:t xml:space="preserve">En fördel kan också vara att det är relativt enkelt, att vi alltid gjort så och att alla vet hur det fungerar. Samtidigt finns många nya svenskar som har andra traditioner och tycker att vårt system är krångligt. </w:t>
      </w:r>
    </w:p>
    <w:p w:rsidR="00466D44" w:rsidRPr="00F23058" w:rsidRDefault="00130705" w:rsidP="00130705">
      <w:pPr>
        <w:pStyle w:val="Rubrik1"/>
      </w:pPr>
      <w:r w:rsidRPr="00F23058">
        <w:lastRenderedPageBreak/>
        <w:t>Nackdelar</w:t>
      </w:r>
    </w:p>
    <w:p w:rsidR="00466D44" w:rsidRPr="00F23058" w:rsidRDefault="00130705">
      <w:r w:rsidRPr="00F23058">
        <w:t xml:space="preserve">Nackdelarna har blivit allt tydligare. Det mest uppenbara är att det tar tid att räkna alla röster. I synnerhet sedan personvalsinslaget infördes. Det kan ta flera veckor att avgöra hur många röster partierna fått och vilka personer som blivit valda. </w:t>
      </w:r>
    </w:p>
    <w:p w:rsidR="00466D44" w:rsidRPr="00F23058" w:rsidRDefault="00130705" w:rsidP="00130705">
      <w:pPr>
        <w:pStyle w:val="Normaltindrag"/>
      </w:pPr>
      <w:r w:rsidRPr="00F23058">
        <w:t>En annan nackdel är att det uppenbarligen inte är klart för alla hur man gör. I årets val underkändes 2 216 röster i riksdagsvalet. Om drygt hälften av dessa hade tillfallit Kristdemokraterna skulle partiet ha fått ytterligare ett mandat. I flera kommuner är situationen likartad. Valresultatet är ofta så jämnt att mandatfördelningen hänger på endast ett fåtal röster. Ett aktuellt exempel är Klippans kommun, där endast en röst förefaller avgöra hur major</w:t>
      </w:r>
      <w:r w:rsidRPr="00F23058">
        <w:t>i</w:t>
      </w:r>
      <w:r w:rsidRPr="00F23058">
        <w:t xml:space="preserve">tetssituationen kommer att se ut, i det här fallet om </w:t>
      </w:r>
      <w:r w:rsidR="007A5A0D" w:rsidRPr="00F23058">
        <w:t xml:space="preserve">Moderaterna </w:t>
      </w:r>
      <w:r w:rsidRPr="00F23058">
        <w:t>ska få ytte</w:t>
      </w:r>
      <w:r w:rsidRPr="00F23058">
        <w:t>r</w:t>
      </w:r>
      <w:r w:rsidRPr="00F23058">
        <w:t>ligare ett mandat på Sverigedemokraternas bekostnad. Ser man till perso</w:t>
      </w:r>
      <w:r w:rsidRPr="00F23058">
        <w:t>n</w:t>
      </w:r>
      <w:r w:rsidRPr="00F23058">
        <w:t xml:space="preserve">valskryssen kan en enda markering, eller avsaknad av sådan, avgöra om en person blir vald eller inte. </w:t>
      </w:r>
    </w:p>
    <w:p w:rsidR="00466D44" w:rsidRPr="00F23058" w:rsidRDefault="00130705" w:rsidP="00130705">
      <w:pPr>
        <w:pStyle w:val="Normaltindrag"/>
      </w:pPr>
      <w:r w:rsidRPr="00F23058">
        <w:t>Ett bra och rättvist valsystem ska inte ge utrymme att tolka väljarnas rö</w:t>
      </w:r>
      <w:r w:rsidRPr="00F23058">
        <w:t>s</w:t>
      </w:r>
      <w:r w:rsidRPr="00F23058">
        <w:t>ter. Det känns ovärdigt. Varje avgiven röst måste tillfalla det parti och den person som väljaren avsett. Allt annat är högst otillfredsställande. Underkä</w:t>
      </w:r>
      <w:r w:rsidRPr="00F23058">
        <w:t>n</w:t>
      </w:r>
      <w:r w:rsidRPr="00F23058">
        <w:t xml:space="preserve">da röster är ett underkännande av demokratin.  </w:t>
      </w:r>
    </w:p>
    <w:p w:rsidR="00466D44" w:rsidRPr="00F23058" w:rsidRDefault="00130705" w:rsidP="00130705">
      <w:pPr>
        <w:pStyle w:val="Rubrik1"/>
      </w:pPr>
      <w:r w:rsidRPr="00F23058">
        <w:t>Utveckla röstningsmetoden</w:t>
      </w:r>
    </w:p>
    <w:p w:rsidR="00466D44" w:rsidRPr="00F23058" w:rsidRDefault="00130705">
      <w:r w:rsidRPr="00F23058">
        <w:t xml:space="preserve">Mot ovanstående bakgrund finns det skäl att utveckla och modernisera den svenska röstningsmetoden. Tekniken har utvecklats en hel del sedan det svenska valsystemet togs i bruk. I andra länder, bland annat Estland, USA och Indien, prövas nu elektroniska röstningsförfaranden med stor framgång och utan att man ger avkall på valhemligheten. Sverige har mycket att lära av detta. </w:t>
      </w:r>
    </w:p>
    <w:p w:rsidR="00466D44" w:rsidRPr="00F23058" w:rsidRDefault="00130705" w:rsidP="00130705">
      <w:pPr>
        <w:pStyle w:val="Normaltindrag"/>
      </w:pPr>
      <w:r w:rsidRPr="00F23058">
        <w:t>Elektronisk röstning har den fördelen att det inte går att göra fel, antingen kryssar man i en viss person eller så gör man det inte. Den elektroniska vals</w:t>
      </w:r>
      <w:r w:rsidRPr="00F23058">
        <w:t>e</w:t>
      </w:r>
      <w:r w:rsidRPr="00F23058">
        <w:t xml:space="preserve">deln går inte att vika eller smutsa ned så att den inte går att läsa. </w:t>
      </w:r>
    </w:p>
    <w:p w:rsidR="00466D44" w:rsidRPr="00F23058" w:rsidRDefault="00130705" w:rsidP="00130705">
      <w:pPr>
        <w:pStyle w:val="Normaltindrag"/>
      </w:pPr>
      <w:r w:rsidRPr="00F23058">
        <w:t>Ytterligare en fördel med elektronisk röstning är att valresultatet bör gå b</w:t>
      </w:r>
      <w:r w:rsidRPr="00F23058">
        <w:t>e</w:t>
      </w:r>
      <w:r w:rsidRPr="00F23058">
        <w:t xml:space="preserve">tydligt fortare att få fram. Elektronisk röstning skulle också kunna innebära att röstdeltagandet ökade eftersom det blir mer tillgängligt. </w:t>
      </w:r>
    </w:p>
    <w:p w:rsidR="00466D44" w:rsidRPr="00F23058" w:rsidRDefault="00130705" w:rsidP="00130705">
      <w:pPr>
        <w:pStyle w:val="Normaltindrag"/>
      </w:pPr>
      <w:r w:rsidRPr="00F23058">
        <w:t>Säkerheten lyfts ofta fram som argument mot elektronisk röstning. Samt</w:t>
      </w:r>
      <w:r w:rsidRPr="00F23058">
        <w:t>i</w:t>
      </w:r>
      <w:r w:rsidRPr="00F23058">
        <w:t>digt kan vi i dag utföra alltfler tjänster elektroniskt där samma krav på säke</w:t>
      </w:r>
      <w:r w:rsidRPr="00F23058">
        <w:t>r</w:t>
      </w:r>
      <w:r w:rsidRPr="00F23058">
        <w:t>het ställs, bland annat att deklarera och utföra bankärenden. Säkerheten för</w:t>
      </w:r>
      <w:r w:rsidRPr="00F23058">
        <w:t>e</w:t>
      </w:r>
      <w:r w:rsidRPr="00F23058">
        <w:t xml:space="preserve">faller också vara löst i andra länder där elektronisk röstning prövats. </w:t>
      </w:r>
    </w:p>
    <w:p w:rsidR="00466D44" w:rsidRPr="00F23058" w:rsidRDefault="00130705" w:rsidP="00130705">
      <w:pPr>
        <w:pStyle w:val="Normaltindrag"/>
      </w:pPr>
      <w:r w:rsidRPr="00F23058">
        <w:t>Regeringen bör initiera och ställa sig positiv till försök med elektronisk röstning. Lämpliga tillfällen kan antingen vara nästa val till Europaparlame</w:t>
      </w:r>
      <w:r w:rsidRPr="00F23058">
        <w:t>n</w:t>
      </w:r>
      <w:r w:rsidRPr="00F23058">
        <w:t xml:space="preserve">tet 2009 eller nästa allmänna val 2010 där förfarandet bör kunna prövas i ett antal kommuner.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058">
        <w:trPr>
          <w:cantSplit/>
        </w:trPr>
        <w:tc>
          <w:tcPr>
            <w:tcW w:w="3046" w:type="dxa"/>
          </w:tcPr>
          <w:p w:rsidR="0042484C" w:rsidRPr="00F23058" w:rsidRDefault="0042484C">
            <w:pPr>
              <w:pStyle w:val="UnderskriftDatum"/>
              <w:spacing w:before="240"/>
            </w:pPr>
            <w:r w:rsidRPr="00F23058">
              <w:t>Stockholm den 27 oktober 2006</w:t>
            </w:r>
          </w:p>
        </w:tc>
        <w:tc>
          <w:tcPr>
            <w:tcW w:w="3047" w:type="dxa"/>
          </w:tcPr>
          <w:p w:rsidR="0042484C" w:rsidRPr="00F23058" w:rsidRDefault="0042484C">
            <w:pPr>
              <w:pStyle w:val="Underskrifter"/>
              <w:spacing w:before="240"/>
            </w:pPr>
          </w:p>
        </w:tc>
      </w:tr>
      <w:tr w:rsidR="00000000" w:rsidRPr="00F23058">
        <w:trPr>
          <w:cantSplit/>
        </w:trPr>
        <w:tc>
          <w:tcPr>
            <w:tcW w:w="3046" w:type="dxa"/>
          </w:tcPr>
          <w:p w:rsidR="0042484C" w:rsidRPr="00F23058" w:rsidRDefault="0042484C">
            <w:pPr>
              <w:pStyle w:val="Underskrifter"/>
            </w:pPr>
            <w:r w:rsidRPr="00F23058">
              <w:t>Mats Gerdau (m)</w:t>
            </w:r>
          </w:p>
        </w:tc>
        <w:tc>
          <w:tcPr>
            <w:tcW w:w="3046" w:type="dxa"/>
          </w:tcPr>
          <w:p w:rsidR="0042484C" w:rsidRPr="00F23058" w:rsidRDefault="0042484C">
            <w:pPr>
              <w:pStyle w:val="Underskrifter"/>
            </w:pPr>
            <w:r w:rsidRPr="00F23058">
              <w:t>Elisabeth Svantesson (m)</w:t>
            </w:r>
          </w:p>
        </w:tc>
      </w:tr>
    </w:tbl>
    <w:p w:rsidR="00466D44" w:rsidRPr="00F23058" w:rsidRDefault="00466D44" w:rsidP="00B006D7"/>
    <w:sectPr w:rsidR="00466D44" w:rsidRPr="00F23058" w:rsidSect="001307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84C" w:rsidRPr="00F23058" w:rsidRDefault="0042484C">
      <w:r w:rsidRPr="00F23058">
        <w:separator/>
      </w:r>
    </w:p>
  </w:endnote>
  <w:endnote w:type="continuationSeparator" w:id="0">
    <w:p w:rsidR="0042484C" w:rsidRPr="00F23058" w:rsidRDefault="0042484C">
      <w:r w:rsidRPr="00F230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D44" w:rsidRPr="00F23058" w:rsidRDefault="00F23058" w:rsidP="00130705">
    <w:pPr>
      <w:pStyle w:val="Sidfot"/>
    </w:pPr>
    <w:r w:rsidRPr="00F230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9771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705" w:rsidRDefault="0042484C">
                          <w:pPr>
                            <w:pStyle w:val="NormalS5sidnrV"/>
                          </w:pPr>
                          <w:r>
                            <w:fldChar w:fldCharType="begin"/>
                          </w:r>
                          <w:r w:rsidR="0013070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0705" w:rsidRDefault="0042484C">
                    <w:pPr>
                      <w:pStyle w:val="NormalS5sidnrV"/>
                    </w:pPr>
                    <w:r>
                      <w:fldChar w:fldCharType="begin"/>
                    </w:r>
                    <w:r w:rsidR="0013070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D44" w:rsidRPr="00F23058" w:rsidRDefault="00F23058" w:rsidP="00130705">
    <w:pPr>
      <w:pStyle w:val="Sidfot"/>
    </w:pPr>
    <w:r w:rsidRPr="00F230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72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705" w:rsidRDefault="0042484C">
                          <w:pPr>
                            <w:pStyle w:val="NormalS5sidnrH"/>
                            <w:ind w:right="0"/>
                          </w:pPr>
                          <w:r>
                            <w:fldChar w:fldCharType="begin"/>
                          </w:r>
                          <w:r w:rsidR="00130705">
                            <w:instrText xml:space="preserve"> PAGE *\charformat</w:instrText>
                          </w:r>
                          <w:r>
                            <w:fldChar w:fldCharType="separate"/>
                          </w:r>
                          <w:r w:rsidR="007A5A0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0705" w:rsidRDefault="0042484C">
                    <w:pPr>
                      <w:pStyle w:val="NormalS5sidnrH"/>
                      <w:ind w:right="0"/>
                    </w:pPr>
                    <w:r>
                      <w:fldChar w:fldCharType="begin"/>
                    </w:r>
                    <w:r w:rsidR="00130705">
                      <w:instrText xml:space="preserve"> PAGE *\charformat</w:instrText>
                    </w:r>
                    <w:r>
                      <w:fldChar w:fldCharType="separate"/>
                    </w:r>
                    <w:r w:rsidR="007A5A0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D44" w:rsidRPr="00F23058" w:rsidRDefault="00F23058" w:rsidP="00130705">
    <w:pPr>
      <w:pStyle w:val="Sidfot"/>
    </w:pPr>
    <w:r w:rsidRPr="00F230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794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705" w:rsidRDefault="0042484C">
                          <w:pPr>
                            <w:pStyle w:val="NormalS5sidnrH"/>
                            <w:ind w:right="0"/>
                          </w:pPr>
                          <w:r>
                            <w:fldChar w:fldCharType="begin"/>
                          </w:r>
                          <w:r w:rsidR="0013070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0705" w:rsidRDefault="0042484C">
                    <w:pPr>
                      <w:pStyle w:val="NormalS5sidnrH"/>
                      <w:ind w:right="0"/>
                    </w:pPr>
                    <w:r>
                      <w:fldChar w:fldCharType="begin"/>
                    </w:r>
                    <w:r w:rsidR="0013070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84C" w:rsidRPr="00F23058" w:rsidRDefault="0042484C">
      <w:r w:rsidRPr="00F23058">
        <w:separator/>
      </w:r>
    </w:p>
  </w:footnote>
  <w:footnote w:type="continuationSeparator" w:id="0">
    <w:p w:rsidR="0042484C" w:rsidRPr="00F23058" w:rsidRDefault="0042484C">
      <w:r w:rsidRPr="00F230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D44" w:rsidRPr="00F23058" w:rsidRDefault="00F23058" w:rsidP="00130705">
    <w:pPr>
      <w:pStyle w:val="Sidhuvud"/>
    </w:pPr>
    <w:r w:rsidRPr="00F230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8991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705" w:rsidRDefault="0042484C">
                          <w:pPr>
                            <w:pStyle w:val="KantRubrikS5V"/>
                          </w:pPr>
                          <w:r>
                            <w:fldChar w:fldCharType="begin"/>
                          </w:r>
                          <w:r w:rsidR="00130705">
                            <w:instrText xml:space="preserve"> DOCPROPERTY "YearUser" *\charformat </w:instrText>
                          </w:r>
                          <w:r>
                            <w:fldChar w:fldCharType="separate"/>
                          </w:r>
                          <w:r w:rsidR="007A5A0D">
                            <w:t>2006/07</w:t>
                          </w:r>
                          <w:r>
                            <w:fldChar w:fldCharType="end"/>
                          </w:r>
                          <w:r w:rsidR="00130705">
                            <w:t>:</w:t>
                          </w:r>
                          <w:r>
                            <w:fldChar w:fldCharType="begin"/>
                          </w:r>
                          <w:r w:rsidR="00130705">
                            <w:instrText xml:space="preserve"> DOCPROPERTY "Motionsnummer" *\charformat </w:instrText>
                          </w:r>
                          <w:r>
                            <w:fldChar w:fldCharType="separate"/>
                          </w:r>
                          <w:r w:rsidR="007A5A0D">
                            <w:t>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0705" w:rsidRDefault="0042484C">
                    <w:pPr>
                      <w:pStyle w:val="KantRubrikS5V"/>
                    </w:pPr>
                    <w:r>
                      <w:fldChar w:fldCharType="begin"/>
                    </w:r>
                    <w:r w:rsidR="00130705">
                      <w:instrText xml:space="preserve"> DOCPROPERTY "YearUser" *\charformat </w:instrText>
                    </w:r>
                    <w:r>
                      <w:fldChar w:fldCharType="separate"/>
                    </w:r>
                    <w:r w:rsidR="007A5A0D">
                      <w:t>2006/07</w:t>
                    </w:r>
                    <w:r>
                      <w:fldChar w:fldCharType="end"/>
                    </w:r>
                    <w:r w:rsidR="00130705">
                      <w:t>:</w:t>
                    </w:r>
                    <w:r>
                      <w:fldChar w:fldCharType="begin"/>
                    </w:r>
                    <w:r w:rsidR="00130705">
                      <w:instrText xml:space="preserve"> DOCPROPERTY "Motionsnummer" *\charformat </w:instrText>
                    </w:r>
                    <w:r>
                      <w:fldChar w:fldCharType="separate"/>
                    </w:r>
                    <w:r w:rsidR="007A5A0D">
                      <w:t>K248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D44" w:rsidRPr="00F23058" w:rsidRDefault="00F23058" w:rsidP="00130705">
    <w:pPr>
      <w:pStyle w:val="Sidhuvud"/>
    </w:pPr>
    <w:r w:rsidRPr="00F230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1544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705" w:rsidRDefault="0042484C">
                          <w:pPr>
                            <w:pStyle w:val="KantRubrikS5H"/>
                            <w:ind w:right="0"/>
                          </w:pPr>
                          <w:r>
                            <w:fldChar w:fldCharType="begin"/>
                          </w:r>
                          <w:r w:rsidR="00130705">
                            <w:instrText xml:space="preserve"> DOCPROPERTY "YearUser" *\charformat </w:instrText>
                          </w:r>
                          <w:r>
                            <w:fldChar w:fldCharType="separate"/>
                          </w:r>
                          <w:r w:rsidR="007A5A0D">
                            <w:t>2006/07</w:t>
                          </w:r>
                          <w:r>
                            <w:fldChar w:fldCharType="end"/>
                          </w:r>
                          <w:r w:rsidR="00130705">
                            <w:t>:</w:t>
                          </w:r>
                          <w:r>
                            <w:fldChar w:fldCharType="begin"/>
                          </w:r>
                          <w:r w:rsidR="00130705">
                            <w:instrText xml:space="preserve"> DOCPROPERTY "Motionsnummer" *\charformat </w:instrText>
                          </w:r>
                          <w:r>
                            <w:fldChar w:fldCharType="separate"/>
                          </w:r>
                          <w:r w:rsidR="007A5A0D">
                            <w:t>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0705" w:rsidRDefault="0042484C">
                    <w:pPr>
                      <w:pStyle w:val="KantRubrikS5H"/>
                      <w:ind w:right="0"/>
                    </w:pPr>
                    <w:r>
                      <w:fldChar w:fldCharType="begin"/>
                    </w:r>
                    <w:r w:rsidR="00130705">
                      <w:instrText xml:space="preserve"> DOCPROPERTY "YearUser" *\charformat </w:instrText>
                    </w:r>
                    <w:r>
                      <w:fldChar w:fldCharType="separate"/>
                    </w:r>
                    <w:r w:rsidR="007A5A0D">
                      <w:t>2006/07</w:t>
                    </w:r>
                    <w:r>
                      <w:fldChar w:fldCharType="end"/>
                    </w:r>
                    <w:r w:rsidR="00130705">
                      <w:t>:</w:t>
                    </w:r>
                    <w:r>
                      <w:fldChar w:fldCharType="begin"/>
                    </w:r>
                    <w:r w:rsidR="00130705">
                      <w:instrText xml:space="preserve"> DOCPROPERTY "Motionsnummer" *\charformat </w:instrText>
                    </w:r>
                    <w:r>
                      <w:fldChar w:fldCharType="separate"/>
                    </w:r>
                    <w:r w:rsidR="007A5A0D">
                      <w:t>K248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84C" w:rsidRPr="00F23058" w:rsidRDefault="0042484C">
    <w:pPr>
      <w:pStyle w:val="FSHNormal"/>
      <w:tabs>
        <w:tab w:val="right" w:pos="5840"/>
      </w:tabs>
    </w:pPr>
    <w:r w:rsidRPr="00F23058">
      <w:br/>
    </w:r>
    <w:r w:rsidRPr="00F23058">
      <w:fldChar w:fldCharType="begin" w:fldLock="1"/>
    </w:r>
    <w:r w:rsidRPr="00F23058">
      <w:instrText xml:space="preserve"> DOCPROPERTY</w:instrText>
    </w:r>
    <w:r w:rsidRPr="00F23058">
      <w:rPr>
        <w:sz w:val="18"/>
      </w:rPr>
      <w:instrText xml:space="preserve"> "YearUser" *\charformat </w:instrText>
    </w:r>
    <w:r w:rsidRPr="00F23058">
      <w:fldChar w:fldCharType="separate"/>
    </w:r>
    <w:r w:rsidRPr="00F23058">
      <w:t>2006/07</w:t>
    </w:r>
    <w:r w:rsidRPr="00F23058">
      <w:fldChar w:fldCharType="end"/>
    </w:r>
    <w:r w:rsidRPr="00F23058">
      <w:t xml:space="preserve"> </w:t>
    </w:r>
    <w:r w:rsidRPr="00F23058">
      <w:tab/>
      <w:t xml:space="preserve">mnr: </w:t>
    </w:r>
    <w:r w:rsidRPr="00F23058">
      <w:fldChar w:fldCharType="begin" w:fldLock="1"/>
    </w:r>
    <w:r w:rsidRPr="00F23058">
      <w:instrText xml:space="preserve"> DOCPROPERTY</w:instrText>
    </w:r>
    <w:r w:rsidRPr="00F23058">
      <w:rPr>
        <w:sz w:val="18"/>
      </w:rPr>
      <w:instrText xml:space="preserve"> "Motionsnummer" *\charformat </w:instrText>
    </w:r>
    <w:r w:rsidRPr="00F23058">
      <w:fldChar w:fldCharType="separate"/>
    </w:r>
    <w:r w:rsidRPr="00F23058">
      <w:t>K248</w:t>
    </w:r>
    <w:r w:rsidRPr="00F23058">
      <w:fldChar w:fldCharType="end"/>
    </w:r>
    <w:r w:rsidRPr="00F23058">
      <w:br/>
    </w:r>
    <w:r w:rsidRPr="00F23058">
      <w:fldChar w:fldCharType="begin" w:fldLock="1"/>
    </w:r>
    <w:r w:rsidRPr="00F23058">
      <w:instrText xml:space="preserve"> DOCPROPERTY</w:instrText>
    </w:r>
    <w:r w:rsidRPr="00F23058">
      <w:rPr>
        <w:sz w:val="18"/>
      </w:rPr>
      <w:instrText xml:space="preserve"> "Samling" *\charformat </w:instrText>
    </w:r>
    <w:r w:rsidRPr="00F23058">
      <w:fldChar w:fldCharType="end"/>
    </w:r>
    <w:r w:rsidRPr="00F23058">
      <w:tab/>
      <w:t xml:space="preserve">pnr: </w:t>
    </w:r>
    <w:r w:rsidRPr="00F23058">
      <w:fldChar w:fldCharType="begin" w:fldLock="1"/>
    </w:r>
    <w:r w:rsidRPr="00F23058">
      <w:instrText xml:space="preserve"> DOCPROPERTY</w:instrText>
    </w:r>
    <w:r w:rsidRPr="00F23058">
      <w:rPr>
        <w:sz w:val="18"/>
      </w:rPr>
      <w:instrText xml:space="preserve"> "Partinummer" *\charformat </w:instrText>
    </w:r>
    <w:r w:rsidRPr="00F23058">
      <w:fldChar w:fldCharType="separate"/>
    </w:r>
    <w:r w:rsidRPr="00F23058">
      <w:t>m1155</w:t>
    </w:r>
    <w:r w:rsidRPr="00F23058">
      <w:fldChar w:fldCharType="end"/>
    </w:r>
  </w:p>
  <w:p w:rsidR="0042484C" w:rsidRPr="00F23058" w:rsidRDefault="0042484C">
    <w:pPr>
      <w:pStyle w:val="FSHRub1"/>
    </w:pPr>
    <w:r w:rsidRPr="00F23058">
      <w:t>Motion till riksdagen</w:t>
    </w:r>
    <w:r w:rsidRPr="00F23058">
      <w:br/>
    </w:r>
    <w:r w:rsidRPr="00F23058">
      <w:fldChar w:fldCharType="begin" w:fldLock="1"/>
    </w:r>
    <w:r w:rsidRPr="00F23058">
      <w:instrText xml:space="preserve"> DOCPROPERTY "YearUser" *\charformat </w:instrText>
    </w:r>
    <w:r w:rsidRPr="00F23058">
      <w:fldChar w:fldCharType="separate"/>
    </w:r>
    <w:r w:rsidRPr="00F23058">
      <w:t>2006/07</w:t>
    </w:r>
    <w:r w:rsidRPr="00F23058">
      <w:fldChar w:fldCharType="end"/>
    </w:r>
    <w:r w:rsidRPr="00F23058">
      <w:t>:</w:t>
    </w:r>
    <w:r w:rsidRPr="00F23058">
      <w:fldChar w:fldCharType="begin" w:fldLock="1"/>
    </w:r>
    <w:r w:rsidRPr="00F23058">
      <w:instrText xml:space="preserve"> DOCPROPERTY "Motionsnummer" *\charformat </w:instrText>
    </w:r>
    <w:r w:rsidRPr="00F23058">
      <w:fldChar w:fldCharType="separate"/>
    </w:r>
    <w:r w:rsidRPr="00F23058">
      <w:t>K248</w:t>
    </w:r>
    <w:r w:rsidRPr="00F23058">
      <w:fldChar w:fldCharType="end"/>
    </w:r>
  </w:p>
  <w:p w:rsidR="0042484C" w:rsidRPr="00F23058" w:rsidRDefault="0042484C">
    <w:pPr>
      <w:pStyle w:val="FSHNormalS5"/>
    </w:pPr>
    <w:r w:rsidRPr="00F23058">
      <w:fldChar w:fldCharType="begin" w:fldLock="1"/>
    </w:r>
    <w:r w:rsidRPr="00F23058">
      <w:instrText xml:space="preserve"> DOCPROPERTY "MotionarText" *\charformat </w:instrText>
    </w:r>
    <w:r w:rsidRPr="00F23058">
      <w:fldChar w:fldCharType="separate"/>
    </w:r>
    <w:r w:rsidRPr="00F23058">
      <w:t>av Mats Gerdau och Elisabeth Svantesson (m)</w:t>
    </w:r>
    <w:r w:rsidRPr="00F23058">
      <w:fldChar w:fldCharType="end"/>
    </w:r>
    <w:r w:rsidRPr="00F23058">
      <w:br/>
    </w:r>
    <w:r w:rsidRPr="00F23058">
      <w:fldChar w:fldCharType="begin" w:fldLock="1"/>
    </w:r>
    <w:r w:rsidRPr="00F23058">
      <w:instrText xml:space="preserve"> DOCPROPERTY "SvarFrasKort" *\charformat </w:instrText>
    </w:r>
    <w:r w:rsidRPr="00F23058">
      <w:fldChar w:fldCharType="end"/>
    </w:r>
  </w:p>
  <w:p w:rsidR="0042484C" w:rsidRPr="00F23058" w:rsidRDefault="0042484C">
    <w:pPr>
      <w:pStyle w:val="FSHTitel"/>
    </w:pPr>
    <w:r w:rsidRPr="00F23058">
      <w:fldChar w:fldCharType="begin" w:fldLock="1"/>
    </w:r>
    <w:r w:rsidRPr="00F23058">
      <w:instrText xml:space="preserve"> DOCPROPERTY</w:instrText>
    </w:r>
    <w:r w:rsidRPr="00F23058">
      <w:rPr>
        <w:sz w:val="18"/>
      </w:rPr>
      <w:instrText xml:space="preserve"> "RubrikSvar" *\charformat </w:instrText>
    </w:r>
    <w:r w:rsidRPr="00F23058">
      <w:fldChar w:fldCharType="separate"/>
    </w:r>
    <w:r w:rsidRPr="00F23058">
      <w:t>Elektronisk röstning</w:t>
    </w:r>
    <w:r w:rsidRPr="00F23058">
      <w:fldChar w:fldCharType="end"/>
    </w:r>
  </w:p>
  <w:p w:rsidR="0042484C" w:rsidRPr="00F23058" w:rsidRDefault="0042484C">
    <w:pPr>
      <w:pStyle w:val="Normal00"/>
    </w:pPr>
  </w:p>
  <w:p w:rsidR="00130705" w:rsidRPr="00F23058" w:rsidRDefault="001307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7063138">
    <w:abstractNumId w:val="13"/>
  </w:num>
  <w:num w:numId="2" w16cid:durableId="271324148">
    <w:abstractNumId w:val="10"/>
  </w:num>
  <w:num w:numId="3" w16cid:durableId="535966824">
    <w:abstractNumId w:val="11"/>
  </w:num>
  <w:num w:numId="4" w16cid:durableId="900334666">
    <w:abstractNumId w:val="12"/>
  </w:num>
  <w:num w:numId="5" w16cid:durableId="1058554225">
    <w:abstractNumId w:val="8"/>
  </w:num>
  <w:num w:numId="6" w16cid:durableId="1577592948">
    <w:abstractNumId w:val="3"/>
  </w:num>
  <w:num w:numId="7" w16cid:durableId="685448980">
    <w:abstractNumId w:val="2"/>
  </w:num>
  <w:num w:numId="8" w16cid:durableId="2041666553">
    <w:abstractNumId w:val="1"/>
  </w:num>
  <w:num w:numId="9" w16cid:durableId="535658366">
    <w:abstractNumId w:val="0"/>
  </w:num>
  <w:num w:numId="10" w16cid:durableId="1649435834">
    <w:abstractNumId w:val="9"/>
  </w:num>
  <w:num w:numId="11" w16cid:durableId="246043022">
    <w:abstractNumId w:val="7"/>
  </w:num>
  <w:num w:numId="12" w16cid:durableId="1851724762">
    <w:abstractNumId w:val="6"/>
  </w:num>
  <w:num w:numId="13" w16cid:durableId="1205873513">
    <w:abstractNumId w:val="5"/>
  </w:num>
  <w:num w:numId="14" w16cid:durableId="584533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318B99B-86A0-4D04-AB8C-7A43380AE712},{5BE5EDC0-DA1A-4CEF-8484-E9EC24CDFB72}"/>
  </w:docVars>
  <w:rsids>
    <w:rsidRoot w:val="00F23058"/>
    <w:rsid w:val="00077D08"/>
    <w:rsid w:val="00130705"/>
    <w:rsid w:val="001B20CB"/>
    <w:rsid w:val="001C599A"/>
    <w:rsid w:val="0029613F"/>
    <w:rsid w:val="003D1C11"/>
    <w:rsid w:val="0042484C"/>
    <w:rsid w:val="00466D44"/>
    <w:rsid w:val="005A7BFD"/>
    <w:rsid w:val="005B062A"/>
    <w:rsid w:val="00795599"/>
    <w:rsid w:val="007A5A0D"/>
    <w:rsid w:val="00A255FD"/>
    <w:rsid w:val="00AA7511"/>
    <w:rsid w:val="00AD2B5F"/>
    <w:rsid w:val="00B006D7"/>
    <w:rsid w:val="00C175FC"/>
    <w:rsid w:val="00F230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E642F2-9591-474D-8B77-050C13FC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258F0"/>
    <w:pPr>
      <w:spacing w:before="125" w:line="250" w:lineRule="atLeast"/>
      <w:jc w:val="both"/>
    </w:pPr>
    <w:rPr>
      <w:sz w:val="19"/>
      <w:lang w:val="sv-SE" w:eastAsia="sv-SE"/>
    </w:rPr>
  </w:style>
  <w:style w:type="paragraph" w:styleId="Rubrik1">
    <w:name w:val="heading 1"/>
    <w:basedOn w:val="Normal"/>
    <w:next w:val="Normal"/>
    <w:qFormat/>
    <w:rsid w:val="007258F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258F0"/>
    <w:pPr>
      <w:spacing w:before="500" w:line="250" w:lineRule="exact"/>
      <w:outlineLvl w:val="1"/>
    </w:pPr>
    <w:rPr>
      <w:sz w:val="27"/>
    </w:rPr>
  </w:style>
  <w:style w:type="paragraph" w:styleId="Rubrik3">
    <w:name w:val="heading 3"/>
    <w:aliases w:val="Mellanrubrik"/>
    <w:basedOn w:val="Rubrik2"/>
    <w:next w:val="Normal"/>
    <w:qFormat/>
    <w:rsid w:val="007258F0"/>
    <w:pPr>
      <w:spacing w:before="250" w:after="0"/>
      <w:outlineLvl w:val="2"/>
    </w:pPr>
    <w:rPr>
      <w:b/>
      <w:sz w:val="21"/>
    </w:rPr>
  </w:style>
  <w:style w:type="paragraph" w:styleId="Rubrik4">
    <w:name w:val="heading 4"/>
    <w:aliases w:val="KursivRubrik"/>
    <w:basedOn w:val="Rubrik3"/>
    <w:next w:val="Normal"/>
    <w:qFormat/>
    <w:rsid w:val="007258F0"/>
    <w:pPr>
      <w:outlineLvl w:val="3"/>
    </w:pPr>
    <w:rPr>
      <w:b w:val="0"/>
      <w:i/>
    </w:rPr>
  </w:style>
  <w:style w:type="paragraph" w:styleId="Rubrik5">
    <w:name w:val="heading 5"/>
    <w:aliases w:val="PackadFetRubrik,PackadKursivRubrik"/>
    <w:basedOn w:val="Rubrik4"/>
    <w:next w:val="Normal"/>
    <w:qFormat/>
    <w:rsid w:val="007258F0"/>
    <w:pPr>
      <w:spacing w:before="125"/>
      <w:outlineLvl w:val="4"/>
    </w:pPr>
    <w:rPr>
      <w:i w:val="0"/>
      <w:sz w:val="19"/>
    </w:rPr>
  </w:style>
  <w:style w:type="paragraph" w:styleId="Rubrik6">
    <w:name w:val="heading 6"/>
    <w:basedOn w:val="Rubrik5"/>
    <w:next w:val="Normal"/>
    <w:qFormat/>
    <w:rsid w:val="007258F0"/>
    <w:pPr>
      <w:spacing w:before="50" w:line="200" w:lineRule="exact"/>
      <w:outlineLvl w:val="5"/>
    </w:pPr>
    <w:rPr>
      <w:caps/>
      <w:sz w:val="14"/>
    </w:rPr>
  </w:style>
  <w:style w:type="paragraph" w:styleId="Rubrik7">
    <w:name w:val="heading 7"/>
    <w:basedOn w:val="Rubrik6"/>
    <w:next w:val="Normal"/>
    <w:qFormat/>
    <w:rsid w:val="007258F0"/>
    <w:pPr>
      <w:spacing w:before="0"/>
      <w:outlineLvl w:val="6"/>
    </w:pPr>
  </w:style>
  <w:style w:type="paragraph" w:styleId="Rubrik8">
    <w:name w:val="heading 8"/>
    <w:basedOn w:val="Rubrik7"/>
    <w:next w:val="Normal"/>
    <w:qFormat/>
    <w:rsid w:val="007258F0"/>
    <w:pPr>
      <w:outlineLvl w:val="7"/>
    </w:pPr>
  </w:style>
  <w:style w:type="paragraph" w:styleId="Rubrik9">
    <w:name w:val="heading 9"/>
    <w:basedOn w:val="Rubrik8"/>
    <w:next w:val="Normal"/>
    <w:qFormat/>
    <w:rsid w:val="007258F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258F0"/>
    <w:pPr>
      <w:spacing w:before="0"/>
      <w:ind w:firstLine="227"/>
    </w:pPr>
  </w:style>
  <w:style w:type="paragraph" w:styleId="Citat">
    <w:name w:val="Quote"/>
    <w:basedOn w:val="Normal"/>
    <w:next w:val="Normal"/>
    <w:qFormat/>
    <w:rsid w:val="007258F0"/>
    <w:pPr>
      <w:spacing w:line="200" w:lineRule="exact"/>
      <w:ind w:left="340"/>
    </w:pPr>
  </w:style>
  <w:style w:type="paragraph" w:customStyle="1" w:styleId="Citatindrag">
    <w:name w:val="Citat_indrag"/>
    <w:aliases w:val="Packad"/>
    <w:basedOn w:val="Citat"/>
    <w:rsid w:val="007258F0"/>
    <w:pPr>
      <w:spacing w:before="0"/>
      <w:ind w:firstLine="227"/>
    </w:pPr>
  </w:style>
  <w:style w:type="paragraph" w:customStyle="1" w:styleId="FSHNormal">
    <w:name w:val="FSH_Normal"/>
    <w:semiHidden/>
    <w:rsid w:val="007258F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258F0"/>
    <w:pPr>
      <w:spacing w:line="240" w:lineRule="auto"/>
    </w:pPr>
  </w:style>
  <w:style w:type="paragraph" w:customStyle="1" w:styleId="FSHNormalS5">
    <w:name w:val="FSH_NormalS5"/>
    <w:basedOn w:val="FSHNormal"/>
    <w:next w:val="FSHNormal"/>
    <w:semiHidden/>
    <w:rsid w:val="007258F0"/>
    <w:pPr>
      <w:keepNext/>
      <w:keepLines/>
      <w:widowControl/>
      <w:spacing w:before="230" w:after="520" w:line="250" w:lineRule="exact"/>
    </w:pPr>
    <w:rPr>
      <w:b/>
      <w:sz w:val="27"/>
    </w:rPr>
  </w:style>
  <w:style w:type="paragraph" w:customStyle="1" w:styleId="FSHNormL">
    <w:name w:val="FSH_NormLÖ"/>
    <w:basedOn w:val="FSHNormal"/>
    <w:next w:val="FSHNormal"/>
    <w:semiHidden/>
    <w:rsid w:val="007258F0"/>
    <w:pPr>
      <w:pBdr>
        <w:top w:val="single" w:sz="12" w:space="1" w:color="auto"/>
      </w:pBdr>
    </w:pPr>
  </w:style>
  <w:style w:type="paragraph" w:customStyle="1" w:styleId="FSHRub1">
    <w:name w:val="FSH_Rub1"/>
    <w:aliases w:val="Rubrik1_S5,Huvudrubrik"/>
    <w:basedOn w:val="FSHNormal"/>
    <w:next w:val="FSHNormal"/>
    <w:semiHidden/>
    <w:rsid w:val="007258F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258F0"/>
    <w:pPr>
      <w:spacing w:before="240" w:after="80" w:line="360" w:lineRule="exact"/>
    </w:pPr>
    <w:rPr>
      <w:sz w:val="36"/>
    </w:rPr>
  </w:style>
  <w:style w:type="paragraph" w:customStyle="1" w:styleId="FSHTitel">
    <w:name w:val="FSH_Titel"/>
    <w:aliases w:val="Dokumentrubrik"/>
    <w:basedOn w:val="FSHRub1"/>
    <w:next w:val="FSHNormal"/>
    <w:semiHidden/>
    <w:rsid w:val="007258F0"/>
    <w:pPr>
      <w:pBdr>
        <w:bottom w:val="single" w:sz="4" w:space="3" w:color="auto"/>
      </w:pBdr>
      <w:spacing w:before="0" w:after="80" w:line="400" w:lineRule="exact"/>
    </w:pPr>
    <w:rPr>
      <w:sz w:val="40"/>
    </w:rPr>
  </w:style>
  <w:style w:type="paragraph" w:customStyle="1" w:styleId="Hemstlrubrik">
    <w:name w:val="Hemstl_rubrik"/>
    <w:basedOn w:val="Rubrik1"/>
    <w:next w:val="Normal"/>
    <w:rsid w:val="007258F0"/>
    <w:pPr>
      <w:spacing w:after="250"/>
    </w:pPr>
  </w:style>
  <w:style w:type="paragraph" w:customStyle="1" w:styleId="Autokorrigering">
    <w:name w:val="Autokorrigering"/>
    <w:rsid w:val="007258F0"/>
    <w:rPr>
      <w:sz w:val="24"/>
      <w:szCs w:val="24"/>
      <w:lang w:val="sv-SE" w:eastAsia="sv-SE"/>
    </w:rPr>
  </w:style>
  <w:style w:type="paragraph" w:customStyle="1" w:styleId="Yrkandehnv">
    <w:name w:val="Yrkandehänv"/>
    <w:semiHidden/>
    <w:rsid w:val="007258F0"/>
    <w:pPr>
      <w:keepNext/>
      <w:keepLines/>
      <w:suppressAutoHyphens/>
    </w:pPr>
    <w:rPr>
      <w:noProof/>
      <w:sz w:val="16"/>
      <w:lang w:val="sv-SE" w:eastAsia="sv-SE"/>
    </w:rPr>
  </w:style>
  <w:style w:type="paragraph" w:customStyle="1" w:styleId="KantRubrikS5H">
    <w:name w:val="KantRubrikS5H"/>
    <w:semiHidden/>
    <w:rsid w:val="007258F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258F0"/>
    <w:pPr>
      <w:spacing w:line="200" w:lineRule="exact"/>
    </w:pPr>
  </w:style>
  <w:style w:type="paragraph" w:customStyle="1" w:styleId="KantRubrikS5V">
    <w:name w:val="KantRubrikS5V"/>
    <w:basedOn w:val="KantRubrikS5H"/>
    <w:semiHidden/>
    <w:rsid w:val="007258F0"/>
    <w:pPr>
      <w:tabs>
        <w:tab w:val="right" w:pos="1814"/>
        <w:tab w:val="left" w:pos="1899"/>
      </w:tabs>
      <w:ind w:right="0"/>
      <w:jc w:val="left"/>
    </w:pPr>
  </w:style>
  <w:style w:type="paragraph" w:customStyle="1" w:styleId="KantRubrikS5Vrad2">
    <w:name w:val="KantRubrikS5Vrad2"/>
    <w:basedOn w:val="KantRubrikS5V"/>
    <w:semiHidden/>
    <w:rsid w:val="007258F0"/>
    <w:pPr>
      <w:tabs>
        <w:tab w:val="clear" w:pos="1814"/>
        <w:tab w:val="clear" w:pos="1899"/>
        <w:tab w:val="right" w:pos="1418"/>
        <w:tab w:val="left" w:pos="1503"/>
      </w:tabs>
    </w:pPr>
  </w:style>
  <w:style w:type="paragraph" w:customStyle="1" w:styleId="Lagtext">
    <w:name w:val="Lagtext"/>
    <w:basedOn w:val="Lagtextrubrik"/>
    <w:next w:val="Lagtextindrag"/>
    <w:rsid w:val="007258F0"/>
    <w:pPr>
      <w:spacing w:before="0"/>
    </w:pPr>
    <w:rPr>
      <w:sz w:val="19"/>
    </w:rPr>
  </w:style>
  <w:style w:type="paragraph" w:customStyle="1" w:styleId="Lagtextrubrik">
    <w:name w:val="Lagtext_rubrik"/>
    <w:basedOn w:val="Normal"/>
    <w:next w:val="Normal"/>
    <w:rsid w:val="007258F0"/>
    <w:pPr>
      <w:suppressAutoHyphens/>
      <w:spacing w:line="220" w:lineRule="exact"/>
    </w:pPr>
    <w:rPr>
      <w:i/>
      <w:sz w:val="21"/>
    </w:rPr>
  </w:style>
  <w:style w:type="paragraph" w:customStyle="1" w:styleId="Lagtextindrag">
    <w:name w:val="Lagtext_indrag"/>
    <w:basedOn w:val="Lagtext"/>
    <w:rsid w:val="007258F0"/>
    <w:pPr>
      <w:ind w:firstLine="170"/>
    </w:pPr>
  </w:style>
  <w:style w:type="paragraph" w:customStyle="1" w:styleId="NormalA4fot">
    <w:name w:val="Normal_A4fot"/>
    <w:basedOn w:val="Normal"/>
    <w:semiHidden/>
    <w:rsid w:val="007258F0"/>
    <w:pPr>
      <w:spacing w:before="240" w:line="240" w:lineRule="auto"/>
      <w:jc w:val="center"/>
    </w:pPr>
  </w:style>
  <w:style w:type="paragraph" w:customStyle="1" w:styleId="NormalA4sidnr">
    <w:name w:val="Normal_A4sidnr"/>
    <w:basedOn w:val="Normal"/>
    <w:semiHidden/>
    <w:rsid w:val="007258F0"/>
    <w:pPr>
      <w:spacing w:after="240"/>
      <w:jc w:val="center"/>
    </w:pPr>
  </w:style>
  <w:style w:type="paragraph" w:customStyle="1" w:styleId="NormalS5sidnrH">
    <w:name w:val="Normal_S5sidnrH"/>
    <w:basedOn w:val="Normal"/>
    <w:semiHidden/>
    <w:rsid w:val="007258F0"/>
    <w:pPr>
      <w:spacing w:before="0" w:line="240" w:lineRule="auto"/>
      <w:ind w:right="57"/>
      <w:jc w:val="right"/>
    </w:pPr>
  </w:style>
  <w:style w:type="paragraph" w:customStyle="1" w:styleId="NormalS5sidnrV">
    <w:name w:val="Normal_S5sidnrV"/>
    <w:basedOn w:val="NormalS5sidnrH"/>
    <w:semiHidden/>
    <w:rsid w:val="007258F0"/>
    <w:pPr>
      <w:tabs>
        <w:tab w:val="right" w:pos="1814"/>
        <w:tab w:val="left" w:pos="1899"/>
      </w:tabs>
      <w:ind w:right="0"/>
      <w:jc w:val="left"/>
    </w:pPr>
  </w:style>
  <w:style w:type="paragraph" w:customStyle="1" w:styleId="Normal00">
    <w:name w:val="Normal00"/>
    <w:basedOn w:val="Normal"/>
    <w:semiHidden/>
    <w:rsid w:val="007258F0"/>
    <w:pPr>
      <w:spacing w:before="0" w:line="240" w:lineRule="auto"/>
      <w:jc w:val="left"/>
    </w:pPr>
  </w:style>
  <w:style w:type="paragraph" w:customStyle="1" w:styleId="PunktlistaBomb">
    <w:name w:val="Punktlista_Bomb"/>
    <w:aliases w:val="Bomb"/>
    <w:basedOn w:val="Normal"/>
    <w:rsid w:val="007258F0"/>
    <w:pPr>
      <w:numPr>
        <w:numId w:val="2"/>
      </w:numPr>
    </w:pPr>
  </w:style>
  <w:style w:type="paragraph" w:customStyle="1" w:styleId="PunktlistaNummer">
    <w:name w:val="Punktlista_Nummer"/>
    <w:aliases w:val="Nummerlista"/>
    <w:basedOn w:val="Normal"/>
    <w:rsid w:val="007258F0"/>
    <w:pPr>
      <w:numPr>
        <w:numId w:val="3"/>
      </w:numPr>
    </w:pPr>
  </w:style>
  <w:style w:type="paragraph" w:customStyle="1" w:styleId="PunktlistaTankstreck">
    <w:name w:val="Punktlista_Tankstreck"/>
    <w:aliases w:val="Tankstreck"/>
    <w:basedOn w:val="Normal"/>
    <w:rsid w:val="007258F0"/>
    <w:pPr>
      <w:numPr>
        <w:numId w:val="4"/>
      </w:numPr>
    </w:pPr>
  </w:style>
  <w:style w:type="paragraph" w:customStyle="1" w:styleId="RubrikSammanf">
    <w:name w:val="RubrikSammanf"/>
    <w:basedOn w:val="Rubrik1"/>
    <w:next w:val="Normal"/>
    <w:rsid w:val="007258F0"/>
  </w:style>
  <w:style w:type="paragraph" w:customStyle="1" w:styleId="RubrikInnehllsf">
    <w:name w:val="RubrikInnehållsf"/>
    <w:basedOn w:val="RubrikSammanf"/>
    <w:next w:val="Normal"/>
    <w:rsid w:val="007258F0"/>
  </w:style>
  <w:style w:type="paragraph" w:customStyle="1" w:styleId="Tabellochbildrubrik">
    <w:name w:val="Tabell och bildrubrik"/>
    <w:basedOn w:val="Normal"/>
    <w:next w:val="Normal"/>
    <w:rsid w:val="007258F0"/>
    <w:pPr>
      <w:suppressAutoHyphens/>
      <w:spacing w:before="300" w:line="200" w:lineRule="exact"/>
      <w:jc w:val="left"/>
    </w:pPr>
    <w:rPr>
      <w:caps/>
      <w:sz w:val="14"/>
    </w:rPr>
  </w:style>
  <w:style w:type="paragraph" w:customStyle="1" w:styleId="Underskrifter">
    <w:name w:val="Underskrifter"/>
    <w:basedOn w:val="Normal"/>
    <w:rsid w:val="007258F0"/>
    <w:pPr>
      <w:keepNext/>
      <w:keepLines/>
      <w:suppressAutoHyphens/>
      <w:spacing w:before="0" w:after="40" w:line="250" w:lineRule="exact"/>
    </w:pPr>
    <w:rPr>
      <w:i/>
    </w:rPr>
  </w:style>
  <w:style w:type="paragraph" w:customStyle="1" w:styleId="UnderskriftDatum">
    <w:name w:val="UnderskriftDatum"/>
    <w:basedOn w:val="Underskrifter"/>
    <w:next w:val="Underskrifter"/>
    <w:rsid w:val="007258F0"/>
    <w:pPr>
      <w:spacing w:before="250" w:after="125"/>
    </w:pPr>
    <w:rPr>
      <w:i w:val="0"/>
    </w:rPr>
  </w:style>
  <w:style w:type="paragraph" w:styleId="Sidhuvud">
    <w:name w:val="header"/>
    <w:basedOn w:val="Normal"/>
    <w:semiHidden/>
    <w:rsid w:val="007258F0"/>
    <w:pPr>
      <w:tabs>
        <w:tab w:val="center" w:pos="4536"/>
        <w:tab w:val="right" w:pos="9072"/>
      </w:tabs>
    </w:pPr>
  </w:style>
  <w:style w:type="paragraph" w:styleId="Sidfot">
    <w:name w:val="footer"/>
    <w:basedOn w:val="Normal"/>
    <w:semiHidden/>
    <w:rsid w:val="007258F0"/>
    <w:pPr>
      <w:tabs>
        <w:tab w:val="center" w:pos="4536"/>
        <w:tab w:val="right" w:pos="9072"/>
      </w:tabs>
    </w:pPr>
  </w:style>
  <w:style w:type="paragraph" w:styleId="Innehll1">
    <w:name w:val="toc 1"/>
    <w:basedOn w:val="Normal"/>
    <w:next w:val="Innehll2"/>
    <w:semiHidden/>
    <w:rsid w:val="007258F0"/>
    <w:pPr>
      <w:tabs>
        <w:tab w:val="right" w:leader="dot" w:pos="5953"/>
      </w:tabs>
      <w:suppressAutoHyphens/>
      <w:spacing w:before="0"/>
      <w:ind w:right="567"/>
      <w:jc w:val="left"/>
    </w:pPr>
  </w:style>
  <w:style w:type="paragraph" w:styleId="Innehll2">
    <w:name w:val="toc 2"/>
    <w:basedOn w:val="Innehll1"/>
    <w:next w:val="Innehll3"/>
    <w:semiHidden/>
    <w:rsid w:val="007258F0"/>
    <w:pPr>
      <w:ind w:left="284"/>
    </w:pPr>
  </w:style>
  <w:style w:type="paragraph" w:styleId="Innehll3">
    <w:name w:val="toc 3"/>
    <w:basedOn w:val="Innehll2"/>
    <w:next w:val="Innehll4"/>
    <w:semiHidden/>
    <w:rsid w:val="007258F0"/>
    <w:pPr>
      <w:ind w:left="567"/>
    </w:pPr>
  </w:style>
  <w:style w:type="paragraph" w:styleId="Innehll4">
    <w:name w:val="toc 4"/>
    <w:basedOn w:val="Innehll3"/>
    <w:next w:val="Normal"/>
    <w:semiHidden/>
    <w:rsid w:val="007258F0"/>
  </w:style>
  <w:style w:type="paragraph" w:customStyle="1" w:styleId="Hemstlatt">
    <w:name w:val="Hemstl_att"/>
    <w:aliases w:val="HemstPunkt,HemstPunktFlera,HemställansPunkt,Förslagstext"/>
    <w:basedOn w:val="Normal"/>
    <w:next w:val="Normal"/>
    <w:rsid w:val="007258F0"/>
    <w:pPr>
      <w:keepLines/>
      <w:spacing w:before="0"/>
      <w:ind w:left="340"/>
    </w:pPr>
  </w:style>
  <w:style w:type="paragraph" w:styleId="Datum">
    <w:name w:val="Date"/>
    <w:basedOn w:val="Normal"/>
    <w:next w:val="Normal"/>
    <w:semiHidden/>
    <w:rsid w:val="007258F0"/>
  </w:style>
  <w:style w:type="character" w:styleId="Hyperlnk">
    <w:name w:val="Hyperlink"/>
    <w:basedOn w:val="Standardstycketeckensnitt"/>
    <w:semiHidden/>
    <w:rsid w:val="007258F0"/>
    <w:rPr>
      <w:color w:val="0000FF"/>
      <w:u w:val="single"/>
    </w:rPr>
  </w:style>
  <w:style w:type="paragraph" w:styleId="Indragetstycke">
    <w:name w:val="Block Text"/>
    <w:basedOn w:val="Normal"/>
    <w:semiHidden/>
    <w:rsid w:val="007258F0"/>
    <w:pPr>
      <w:spacing w:after="120"/>
      <w:ind w:left="1440" w:right="1440"/>
    </w:pPr>
  </w:style>
  <w:style w:type="paragraph" w:styleId="Innehll5">
    <w:name w:val="toc 5"/>
    <w:basedOn w:val="Innehll4"/>
    <w:next w:val="Normal"/>
    <w:semiHidden/>
    <w:rsid w:val="007258F0"/>
  </w:style>
  <w:style w:type="paragraph" w:styleId="Lista">
    <w:name w:val="List"/>
    <w:basedOn w:val="Normal"/>
    <w:semiHidden/>
    <w:rsid w:val="007258F0"/>
    <w:pPr>
      <w:ind w:left="283" w:hanging="283"/>
    </w:pPr>
  </w:style>
  <w:style w:type="paragraph" w:styleId="Normalwebb">
    <w:name w:val="Normal (Web)"/>
    <w:basedOn w:val="Normal"/>
    <w:semiHidden/>
    <w:rsid w:val="007258F0"/>
    <w:rPr>
      <w:szCs w:val="24"/>
    </w:rPr>
  </w:style>
  <w:style w:type="paragraph" w:styleId="Numreradlista">
    <w:name w:val="List Number"/>
    <w:basedOn w:val="Normal"/>
    <w:semiHidden/>
    <w:rsid w:val="007258F0"/>
    <w:pPr>
      <w:numPr>
        <w:numId w:val="5"/>
      </w:numPr>
    </w:pPr>
  </w:style>
  <w:style w:type="paragraph" w:styleId="Punktlista">
    <w:name w:val="List Bullet"/>
    <w:basedOn w:val="Normal"/>
    <w:semiHidden/>
    <w:rsid w:val="007258F0"/>
    <w:pPr>
      <w:numPr>
        <w:numId w:val="10"/>
      </w:numPr>
    </w:pPr>
  </w:style>
  <w:style w:type="character" w:styleId="Radnummer">
    <w:name w:val="line number"/>
    <w:basedOn w:val="Standardstycketeckensnitt"/>
    <w:semiHidden/>
    <w:rsid w:val="007258F0"/>
  </w:style>
  <w:style w:type="character" w:styleId="Sidnummer">
    <w:name w:val="page number"/>
    <w:basedOn w:val="Standardstycketeckensnitt"/>
    <w:semiHidden/>
    <w:rsid w:val="007258F0"/>
  </w:style>
  <w:style w:type="paragraph" w:styleId="Signatur">
    <w:name w:val="Signature"/>
    <w:basedOn w:val="Normal"/>
    <w:semiHidden/>
    <w:rsid w:val="007258F0"/>
    <w:pPr>
      <w:ind w:left="4252"/>
    </w:pPr>
  </w:style>
  <w:style w:type="paragraph" w:styleId="Underrubrik">
    <w:name w:val="Subtitle"/>
    <w:basedOn w:val="Normal"/>
    <w:qFormat/>
    <w:rsid w:val="007258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3114</Characters>
  <Application>Microsoft Office Word</Application>
  <DocSecurity>4</DocSecurity>
  <Lines>62</Lines>
  <Paragraphs>23</Paragraphs>
  <ScaleCrop>false</ScaleCrop>
  <HeadingPairs>
    <vt:vector size="2" baseType="variant">
      <vt:variant>
        <vt:lpstr>Rubrik</vt:lpstr>
      </vt:variant>
      <vt:variant>
        <vt:i4>1</vt:i4>
      </vt:variant>
    </vt:vector>
  </HeadingPairs>
  <TitlesOfParts>
    <vt:vector size="1" baseType="lpstr">
      <vt:lpstr>m1155</vt:lpstr>
    </vt:vector>
  </TitlesOfParts>
  <Company>Riksdagen</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m1155</dc:title>
  <dc:subject>m1155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2007-01-02T13:58:00Z</cp:lastPrinted>
  <dcterms:created xsi:type="dcterms:W3CDTF">2025-12-17T00:15:00Z</dcterms:created>
  <dcterms:modified xsi:type="dcterms:W3CDTF">2025-12-17T00:15:00Z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Elektronisk röstning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 röstning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Gerdau och Elisabeth Svantesson (m)</vt:lpwstr>
  </property>
  <property fmtid="{D5CDD505-2E9C-101B-9397-08002B2CF9AE}" pid="26" name="MotionarLista">
    <vt:lpwstr>Gerdau, Mats (m)\Svantesson,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K248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20062007000000000109000011550069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20062007000000000109000011550069</vt:lpwstr>
  </property>
  <property fmtid="{D5CDD505-2E9C-101B-9397-08002B2CF9AE}" pid="50" name="nummer">
    <vt:lpwstr>248</vt:lpwstr>
  </property>
  <property fmtid="{D5CDD505-2E9C-101B-9397-08002B2CF9AE}" pid="51" name="utskottsbeteckning">
    <vt:lpwstr>K</vt:lpwstr>
  </property>
  <property fmtid="{D5CDD505-2E9C-101B-9397-08002B2CF9AE}" pid="52" name="GlobalUID">
    <vt:lpwstr>{861D6303-6E93-4BB2-A20A-BD94369FDF70}</vt:lpwstr>
  </property>
  <property fmtid="{D5CDD505-2E9C-101B-9397-08002B2CF9AE}" pid="53" name="Överföringar">
    <vt:i4>0</vt:i4>
  </property>
  <property fmtid="{D5CDD505-2E9C-101B-9397-08002B2CF9AE}" pid="54" name="Checksum">
    <vt:lpwstr>*1018199339817*</vt:lpwstr>
  </property>
  <property fmtid="{D5CDD505-2E9C-101B-9397-08002B2CF9AE}" pid="55" name="urixOrigin">
    <vt:lpwstr>070301 08:56:57.136</vt:lpwstr>
  </property>
  <property fmtid="{D5CDD505-2E9C-101B-9397-08002B2CF9AE}" pid="56" name="skuggnummer">
    <vt:lpwstr>526</vt:lpwstr>
  </property>
  <property fmtid="{D5CDD505-2E9C-101B-9397-08002B2CF9AE}" pid="57" name="urixVersion">
    <vt:lpwstr>3.1.4.1</vt:lpwstr>
  </property>
  <property fmtid="{D5CDD505-2E9C-101B-9397-08002B2CF9AE}" pid="58" name="urixGuid">
    <vt:lpwstr>{43C115D9-66AD-40CD-97EB-CBA3A45AE0A9}</vt:lpwstr>
  </property>
</Properties>
</file>