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3C0AA" w14:textId="77777777" w:rsidR="00817D81" w:rsidRDefault="00817D81" w:rsidP="00DA0661">
      <w:pPr>
        <w:pStyle w:val="Rubrik"/>
      </w:pPr>
      <w:bookmarkStart w:id="0" w:name="Start"/>
      <w:bookmarkEnd w:id="0"/>
      <w:r>
        <w:t>Svar på fråga 2020/21:1249 av Jimmy Ståhl (SD)</w:t>
      </w:r>
      <w:r>
        <w:br/>
      </w:r>
      <w:r w:rsidRPr="00817D81">
        <w:t>Prioritering av statens infrastrukturmedel</w:t>
      </w:r>
    </w:p>
    <w:p w14:paraId="3E2335C4" w14:textId="250AACEE" w:rsidR="00817D81" w:rsidRDefault="00817D81" w:rsidP="00817D81">
      <w:pPr>
        <w:pStyle w:val="Brdtext"/>
      </w:pPr>
      <w:r>
        <w:t xml:space="preserve">Jimmy Ståhl har </w:t>
      </w:r>
      <w:r w:rsidR="00725C43">
        <w:t>frågat mig</w:t>
      </w:r>
      <w:r>
        <w:t xml:space="preserve"> </w:t>
      </w:r>
      <w:r w:rsidR="006D6ED0">
        <w:t>hur statens infrastrukturmedel bör prioriteras</w:t>
      </w:r>
      <w:r>
        <w:t>.</w:t>
      </w:r>
    </w:p>
    <w:p w14:paraId="67D26B5B" w14:textId="77777777" w:rsidR="00CD3A04" w:rsidRPr="007F2421" w:rsidRDefault="00CD3A04" w:rsidP="00CD3A04">
      <w:pPr>
        <w:pStyle w:val="Brdtext"/>
      </w:pPr>
      <w:r w:rsidRPr="007F2421">
        <w:t xml:space="preserve">Regeringen har höga ambitioner när det gäller den svenska </w:t>
      </w:r>
      <w:r w:rsidRPr="000B587D">
        <w:t>transportinfrastrukturen</w:t>
      </w:r>
      <w:r w:rsidRPr="007F2421">
        <w:t>. Efter år av underinvesteringar i svensk infrastruktur beslutade regeringen 2018 om en nationell plan för infrastrukturen. Den innebär en satsning på över 700 miljarder kronor till investeringar i hela landet. Det är bland annat den största järnvägssatsningen i modern tid med omfattande nyinvesteringar men också en rekordstor ökning av järnvägsunderhållet. Beslutet innebar att anslaget till järnvägsunderhåll ökade med 47 procent jämfört med den föregående planen.</w:t>
      </w:r>
      <w:r w:rsidR="000B0CBD">
        <w:t xml:space="preserve"> Efter regeringens förslag i efterföljande budgetpropositioner samt i </w:t>
      </w:r>
      <w:r w:rsidR="00171924">
        <w:t xml:space="preserve">en av </w:t>
      </w:r>
      <w:r w:rsidR="000B0CBD">
        <w:t>regeringens extra ändringsbudget</w:t>
      </w:r>
      <w:r w:rsidR="00171924">
        <w:t>ar</w:t>
      </w:r>
      <w:r w:rsidR="000B0CBD">
        <w:t xml:space="preserve"> för 2020 har ytterligare medel för järnvägs- och vägunderhåll tillförts. </w:t>
      </w:r>
    </w:p>
    <w:p w14:paraId="0E6D6305" w14:textId="77777777" w:rsidR="000B587D" w:rsidRPr="000B587D" w:rsidRDefault="000B587D" w:rsidP="000B587D">
      <w:pPr>
        <w:pStyle w:val="Brdtext"/>
      </w:pPr>
      <w:r w:rsidRPr="000B587D">
        <w:t>I januariavtalet, den sakpolitiska överenskommelsen mellan Socialdemokraterna, Centerpartiet, Liberalerna och Miljöpartiet de gröna, anges att nya stambanor för höghastighetståg ska färdigställas så att Stockholm, Göteborg, Malmö och regioner och städer längs med och i anslutning till banans sträckning bättre knyts samman med moderna och hållbara kommunikationer.</w:t>
      </w:r>
    </w:p>
    <w:p w14:paraId="157C6BF2" w14:textId="37C2E89E" w:rsidR="000B587D" w:rsidRDefault="00993F65" w:rsidP="000B587D">
      <w:pPr>
        <w:pStyle w:val="Brdtext"/>
      </w:pPr>
      <w:r w:rsidRPr="00993F65">
        <w:t>Investeringar i och underhåll av transportsystemet kommer vara fortsatt fokus för regeringen, inte minst för att klara omställningen till hållbara transporter</w:t>
      </w:r>
      <w:r w:rsidR="00282D48">
        <w:t>.</w:t>
      </w:r>
      <w:r w:rsidRPr="00993F65">
        <w:t xml:space="preserve"> </w:t>
      </w:r>
      <w:r w:rsidR="000B587D" w:rsidRPr="000B587D">
        <w:t>Nya stambanor behövs för att möta det kraftigt ökande tågresandet, ge möjlighet till mer gods på tåg och</w:t>
      </w:r>
      <w:r w:rsidR="00C04EB1">
        <w:t xml:space="preserve"> därmed avlasta vägnätet samt</w:t>
      </w:r>
      <w:r w:rsidR="000B587D" w:rsidRPr="000B587D">
        <w:t xml:space="preserve"> öka pendeltågens möjlighet i nuvarande tågsystem, eftersom det är fullt på den svenska järnvägen. </w:t>
      </w:r>
      <w:r w:rsidR="00C0518A" w:rsidRPr="00C0518A">
        <w:t xml:space="preserve">Jag kan konstatera att det i flertalet berörda kommuner och regioner finns en stor politisk samstämmighet om att nya stambanor är en angelägen utbyggnad och att dessa parter sedan länge därför har bedrivit ett planeringsarbete kring utbyggnaden. </w:t>
      </w:r>
      <w:r w:rsidR="000B587D" w:rsidRPr="000B587D">
        <w:t>Det behövs mer kapacitet</w:t>
      </w:r>
      <w:r w:rsidR="00746C59">
        <w:t xml:space="preserve"> i järnvägsanläggningen</w:t>
      </w:r>
      <w:r w:rsidR="000B587D" w:rsidRPr="000B587D">
        <w:t>. Det moderniserar och knyter ihop landet på ett klimatsmart sätt</w:t>
      </w:r>
    </w:p>
    <w:p w14:paraId="6145CE12" w14:textId="77777777" w:rsidR="007F2421" w:rsidRPr="000B587D" w:rsidRDefault="007F2421" w:rsidP="000B587D">
      <w:pPr>
        <w:pStyle w:val="Brdtext"/>
      </w:pPr>
      <w:r w:rsidRPr="000B587D">
        <w:t>Regeringen har nu inlett arbetet med att ta fram en ny nationell trafikslagsövergripande plan för utveckling av transportsystemet</w:t>
      </w:r>
      <w:r w:rsidR="000B587D" w:rsidRPr="000B587D">
        <w:t xml:space="preserve">. </w:t>
      </w:r>
      <w:r w:rsidR="000B587D">
        <w:t>Den 30 oktober förra året redovisade Trafikverket sitt inriktningsunderlag för regeringen.</w:t>
      </w:r>
      <w:r w:rsidRPr="000B587D">
        <w:t xml:space="preserve"> Detta underlag är nu på remiss och kommer att vara viktigt i regeringens arbete med den infrastrukturproposition som regeringen avser att överlämna till riksdagen under våren 2021.</w:t>
      </w:r>
    </w:p>
    <w:p w14:paraId="4DFF7A5B" w14:textId="77777777" w:rsidR="00817D81" w:rsidRDefault="00817D81" w:rsidP="006A12F1">
      <w:pPr>
        <w:pStyle w:val="Brdtext"/>
      </w:pPr>
      <w:r>
        <w:t xml:space="preserve">Stockholm den </w:t>
      </w:r>
      <w:sdt>
        <w:sdtPr>
          <w:id w:val="-1225218591"/>
          <w:placeholder>
            <w:docPart w:val="1FBC846C98604893A76EFAF4EBFA0087"/>
          </w:placeholder>
          <w:dataBinding w:prefixMappings="xmlns:ns0='http://lp/documentinfo/RK' " w:xpath="/ns0:DocumentInfo[1]/ns0:BaseInfo[1]/ns0:HeaderDate[1]" w:storeItemID="{22094578-07F2-4719-A38B-80297E40F51E}"/>
          <w:date w:fullDate="2021-01-20T00:00:00Z">
            <w:dateFormat w:val="d MMMM yyyy"/>
            <w:lid w:val="sv-SE"/>
            <w:storeMappedDataAs w:val="dateTime"/>
            <w:calendar w:val="gregorian"/>
          </w:date>
        </w:sdtPr>
        <w:sdtEndPr/>
        <w:sdtContent>
          <w:r w:rsidR="000B587D">
            <w:t>20 januari 2021</w:t>
          </w:r>
        </w:sdtContent>
      </w:sdt>
    </w:p>
    <w:p w14:paraId="5D05CB86" w14:textId="77777777" w:rsidR="00817D81" w:rsidRDefault="00817D81" w:rsidP="004E7A8F">
      <w:pPr>
        <w:pStyle w:val="Brdtextutanavstnd"/>
      </w:pPr>
    </w:p>
    <w:p w14:paraId="425DC50C" w14:textId="77777777" w:rsidR="00817D81" w:rsidRDefault="00817D81" w:rsidP="004E7A8F">
      <w:pPr>
        <w:pStyle w:val="Brdtextutanavstnd"/>
      </w:pPr>
    </w:p>
    <w:p w14:paraId="225D3062" w14:textId="77777777" w:rsidR="00817D81" w:rsidRDefault="00817D81" w:rsidP="004E7A8F">
      <w:pPr>
        <w:pStyle w:val="Brdtextutanavstnd"/>
      </w:pPr>
    </w:p>
    <w:p w14:paraId="6C15DCF7" w14:textId="77777777" w:rsidR="00817D81" w:rsidRDefault="00817D81" w:rsidP="00422A41">
      <w:pPr>
        <w:pStyle w:val="Brdtext"/>
      </w:pPr>
      <w:r>
        <w:t>Tomas Eneroth</w:t>
      </w:r>
    </w:p>
    <w:p w14:paraId="1DCAE6DE" w14:textId="77777777" w:rsidR="00817D81" w:rsidRPr="00DB48AB" w:rsidRDefault="00817D81" w:rsidP="00DB48AB">
      <w:pPr>
        <w:pStyle w:val="Brdtext"/>
      </w:pPr>
    </w:p>
    <w:sectPr w:rsidR="00817D8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A2D80" w14:textId="77777777" w:rsidR="00D51413" w:rsidRDefault="00D51413" w:rsidP="00A87A54">
      <w:pPr>
        <w:spacing w:after="0" w:line="240" w:lineRule="auto"/>
      </w:pPr>
      <w:r>
        <w:separator/>
      </w:r>
    </w:p>
  </w:endnote>
  <w:endnote w:type="continuationSeparator" w:id="0">
    <w:p w14:paraId="45AC1950" w14:textId="77777777" w:rsidR="00D51413" w:rsidRDefault="00D514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4B7131" w14:textId="77777777" w:rsidTr="006A26EC">
      <w:trPr>
        <w:trHeight w:val="227"/>
        <w:jc w:val="right"/>
      </w:trPr>
      <w:tc>
        <w:tcPr>
          <w:tcW w:w="708" w:type="dxa"/>
          <w:vAlign w:val="bottom"/>
        </w:tcPr>
        <w:p w14:paraId="466AAB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8A6361" w14:textId="77777777" w:rsidTr="006A26EC">
      <w:trPr>
        <w:trHeight w:val="850"/>
        <w:jc w:val="right"/>
      </w:trPr>
      <w:tc>
        <w:tcPr>
          <w:tcW w:w="708" w:type="dxa"/>
          <w:vAlign w:val="bottom"/>
        </w:tcPr>
        <w:p w14:paraId="3A421E1F" w14:textId="77777777" w:rsidR="005606BC" w:rsidRPr="00347E11" w:rsidRDefault="005606BC" w:rsidP="005606BC">
          <w:pPr>
            <w:pStyle w:val="Sidfot"/>
            <w:spacing w:line="276" w:lineRule="auto"/>
            <w:jc w:val="right"/>
          </w:pPr>
        </w:p>
      </w:tc>
    </w:tr>
  </w:tbl>
  <w:p w14:paraId="79134B1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C51F3B" w14:textId="77777777" w:rsidTr="001F4302">
      <w:trPr>
        <w:trHeight w:val="510"/>
      </w:trPr>
      <w:tc>
        <w:tcPr>
          <w:tcW w:w="8525" w:type="dxa"/>
          <w:gridSpan w:val="2"/>
          <w:vAlign w:val="bottom"/>
        </w:tcPr>
        <w:p w14:paraId="1B9A83F5" w14:textId="77777777" w:rsidR="00347E11" w:rsidRPr="00347E11" w:rsidRDefault="00347E11" w:rsidP="00347E11">
          <w:pPr>
            <w:pStyle w:val="Sidfot"/>
            <w:rPr>
              <w:sz w:val="8"/>
            </w:rPr>
          </w:pPr>
        </w:p>
      </w:tc>
    </w:tr>
    <w:tr w:rsidR="00093408" w:rsidRPr="00EE3C0F" w14:paraId="31E7BB80" w14:textId="77777777" w:rsidTr="00C26068">
      <w:trPr>
        <w:trHeight w:val="227"/>
      </w:trPr>
      <w:tc>
        <w:tcPr>
          <w:tcW w:w="4074" w:type="dxa"/>
        </w:tcPr>
        <w:p w14:paraId="524BCA03" w14:textId="77777777" w:rsidR="00347E11" w:rsidRPr="00F53AEA" w:rsidRDefault="00347E11" w:rsidP="00C26068">
          <w:pPr>
            <w:pStyle w:val="Sidfot"/>
            <w:spacing w:line="276" w:lineRule="auto"/>
          </w:pPr>
        </w:p>
      </w:tc>
      <w:tc>
        <w:tcPr>
          <w:tcW w:w="4451" w:type="dxa"/>
        </w:tcPr>
        <w:p w14:paraId="4091BC0B" w14:textId="77777777" w:rsidR="00093408" w:rsidRPr="00F53AEA" w:rsidRDefault="00093408" w:rsidP="00F53AEA">
          <w:pPr>
            <w:pStyle w:val="Sidfot"/>
            <w:spacing w:line="276" w:lineRule="auto"/>
          </w:pPr>
        </w:p>
      </w:tc>
    </w:tr>
  </w:tbl>
  <w:p w14:paraId="2210FE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9706" w14:textId="77777777" w:rsidR="00D51413" w:rsidRDefault="00D51413" w:rsidP="00A87A54">
      <w:pPr>
        <w:spacing w:after="0" w:line="240" w:lineRule="auto"/>
      </w:pPr>
      <w:r>
        <w:separator/>
      </w:r>
    </w:p>
  </w:footnote>
  <w:footnote w:type="continuationSeparator" w:id="0">
    <w:p w14:paraId="12AF8B99" w14:textId="77777777" w:rsidR="00D51413" w:rsidRDefault="00D514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7D81" w14:paraId="5CFFCEAD" w14:textId="77777777" w:rsidTr="00C93EBA">
      <w:trPr>
        <w:trHeight w:val="227"/>
      </w:trPr>
      <w:tc>
        <w:tcPr>
          <w:tcW w:w="5534" w:type="dxa"/>
        </w:tcPr>
        <w:p w14:paraId="21705099" w14:textId="77777777" w:rsidR="00817D81" w:rsidRPr="007D73AB" w:rsidRDefault="00817D81">
          <w:pPr>
            <w:pStyle w:val="Sidhuvud"/>
          </w:pPr>
        </w:p>
      </w:tc>
      <w:tc>
        <w:tcPr>
          <w:tcW w:w="3170" w:type="dxa"/>
          <w:vAlign w:val="bottom"/>
        </w:tcPr>
        <w:p w14:paraId="6CD0B540" w14:textId="77777777" w:rsidR="00817D81" w:rsidRPr="007D73AB" w:rsidRDefault="00817D81" w:rsidP="00340DE0">
          <w:pPr>
            <w:pStyle w:val="Sidhuvud"/>
          </w:pPr>
        </w:p>
      </w:tc>
      <w:tc>
        <w:tcPr>
          <w:tcW w:w="1134" w:type="dxa"/>
        </w:tcPr>
        <w:p w14:paraId="1DC656E2" w14:textId="77777777" w:rsidR="00817D81" w:rsidRDefault="00817D81" w:rsidP="005A703A">
          <w:pPr>
            <w:pStyle w:val="Sidhuvud"/>
          </w:pPr>
        </w:p>
      </w:tc>
    </w:tr>
    <w:tr w:rsidR="00817D81" w14:paraId="6267BFEF" w14:textId="77777777" w:rsidTr="00C93EBA">
      <w:trPr>
        <w:trHeight w:val="1928"/>
      </w:trPr>
      <w:tc>
        <w:tcPr>
          <w:tcW w:w="5534" w:type="dxa"/>
        </w:tcPr>
        <w:p w14:paraId="5CA8B3FD" w14:textId="77777777" w:rsidR="00817D81" w:rsidRPr="00340DE0" w:rsidRDefault="00817D81" w:rsidP="00340DE0">
          <w:pPr>
            <w:pStyle w:val="Sidhuvud"/>
          </w:pPr>
          <w:r>
            <w:rPr>
              <w:noProof/>
            </w:rPr>
            <w:drawing>
              <wp:inline distT="0" distB="0" distL="0" distR="0" wp14:anchorId="725D6BF7" wp14:editId="0503E40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0DD563" w14:textId="77777777" w:rsidR="00817D81" w:rsidRPr="00710A6C" w:rsidRDefault="00817D81" w:rsidP="00EE3C0F">
          <w:pPr>
            <w:pStyle w:val="Sidhuvud"/>
            <w:rPr>
              <w:b/>
            </w:rPr>
          </w:pPr>
        </w:p>
        <w:p w14:paraId="60C0270E" w14:textId="77777777" w:rsidR="00817D81" w:rsidRDefault="00817D81" w:rsidP="00EE3C0F">
          <w:pPr>
            <w:pStyle w:val="Sidhuvud"/>
          </w:pPr>
        </w:p>
        <w:p w14:paraId="46A73A19" w14:textId="77777777" w:rsidR="00817D81" w:rsidRDefault="00817D81" w:rsidP="00EE3C0F">
          <w:pPr>
            <w:pStyle w:val="Sidhuvud"/>
          </w:pPr>
        </w:p>
        <w:p w14:paraId="186CAE25" w14:textId="77777777" w:rsidR="00817D81" w:rsidRDefault="00817D81" w:rsidP="00EE3C0F">
          <w:pPr>
            <w:pStyle w:val="Sidhuvud"/>
          </w:pPr>
        </w:p>
        <w:sdt>
          <w:sdtPr>
            <w:alias w:val="Dnr"/>
            <w:tag w:val="ccRKShow_Dnr"/>
            <w:id w:val="-829283628"/>
            <w:placeholder>
              <w:docPart w:val="77E0100B27B54D338E6363B4E7630A5A"/>
            </w:placeholder>
            <w:dataBinding w:prefixMappings="xmlns:ns0='http://lp/documentinfo/RK' " w:xpath="/ns0:DocumentInfo[1]/ns0:BaseInfo[1]/ns0:Dnr[1]" w:storeItemID="{22094578-07F2-4719-A38B-80297E40F51E}"/>
            <w:text/>
          </w:sdtPr>
          <w:sdtEndPr/>
          <w:sdtContent>
            <w:p w14:paraId="1C618BD9" w14:textId="77777777" w:rsidR="00817D81" w:rsidRDefault="00817D81" w:rsidP="00EE3C0F">
              <w:pPr>
                <w:pStyle w:val="Sidhuvud"/>
              </w:pPr>
              <w:r>
                <w:t>I2021/00106</w:t>
              </w:r>
            </w:p>
          </w:sdtContent>
        </w:sdt>
        <w:sdt>
          <w:sdtPr>
            <w:alias w:val="DocNumber"/>
            <w:tag w:val="DocNumber"/>
            <w:id w:val="1726028884"/>
            <w:placeholder>
              <w:docPart w:val="41895D4B025344CBBD0C1CFAF2EAB6B4"/>
            </w:placeholder>
            <w:showingPlcHdr/>
            <w:dataBinding w:prefixMappings="xmlns:ns0='http://lp/documentinfo/RK' " w:xpath="/ns0:DocumentInfo[1]/ns0:BaseInfo[1]/ns0:DocNumber[1]" w:storeItemID="{22094578-07F2-4719-A38B-80297E40F51E}"/>
            <w:text/>
          </w:sdtPr>
          <w:sdtEndPr/>
          <w:sdtContent>
            <w:p w14:paraId="653EC578" w14:textId="77777777" w:rsidR="00817D81" w:rsidRDefault="00817D81" w:rsidP="00EE3C0F">
              <w:pPr>
                <w:pStyle w:val="Sidhuvud"/>
              </w:pPr>
              <w:r>
                <w:rPr>
                  <w:rStyle w:val="Platshllartext"/>
                </w:rPr>
                <w:t xml:space="preserve"> </w:t>
              </w:r>
            </w:p>
          </w:sdtContent>
        </w:sdt>
        <w:p w14:paraId="342A6AEE" w14:textId="77777777" w:rsidR="00817D81" w:rsidRDefault="00817D81" w:rsidP="00EE3C0F">
          <w:pPr>
            <w:pStyle w:val="Sidhuvud"/>
          </w:pPr>
        </w:p>
      </w:tc>
      <w:tc>
        <w:tcPr>
          <w:tcW w:w="1134" w:type="dxa"/>
        </w:tcPr>
        <w:p w14:paraId="5A54FA3C" w14:textId="77777777" w:rsidR="00817D81" w:rsidRDefault="00817D81" w:rsidP="0094502D">
          <w:pPr>
            <w:pStyle w:val="Sidhuvud"/>
          </w:pPr>
        </w:p>
        <w:p w14:paraId="0910BE78" w14:textId="77777777" w:rsidR="00817D81" w:rsidRPr="0094502D" w:rsidRDefault="00817D81" w:rsidP="00EC71A6">
          <w:pPr>
            <w:pStyle w:val="Sidhuvud"/>
          </w:pPr>
        </w:p>
      </w:tc>
    </w:tr>
    <w:tr w:rsidR="00817D81" w14:paraId="3FEAFD6E" w14:textId="77777777" w:rsidTr="00C93EBA">
      <w:trPr>
        <w:trHeight w:val="2268"/>
      </w:trPr>
      <w:sdt>
        <w:sdtPr>
          <w:rPr>
            <w:b/>
          </w:rPr>
          <w:alias w:val="SenderText"/>
          <w:tag w:val="ccRKShow_SenderText"/>
          <w:id w:val="1374046025"/>
          <w:placeholder>
            <w:docPart w:val="1D441F15E2D346FDB589AD5781F5DE19"/>
          </w:placeholder>
        </w:sdtPr>
        <w:sdtEndPr>
          <w:rPr>
            <w:b w:val="0"/>
          </w:rPr>
        </w:sdtEndPr>
        <w:sdtContent>
          <w:tc>
            <w:tcPr>
              <w:tcW w:w="5534" w:type="dxa"/>
              <w:tcMar>
                <w:right w:w="1134" w:type="dxa"/>
              </w:tcMar>
            </w:tcPr>
            <w:p w14:paraId="413B1275" w14:textId="77777777" w:rsidR="00817D81" w:rsidRPr="00817D81" w:rsidRDefault="00817D81" w:rsidP="00340DE0">
              <w:pPr>
                <w:pStyle w:val="Sidhuvud"/>
                <w:rPr>
                  <w:b/>
                </w:rPr>
              </w:pPr>
              <w:r w:rsidRPr="00817D81">
                <w:rPr>
                  <w:b/>
                </w:rPr>
                <w:t>Infrastrukturdepartementet</w:t>
              </w:r>
            </w:p>
            <w:p w14:paraId="467FB41A" w14:textId="36FB1549" w:rsidR="00817D81" w:rsidRPr="00340DE0" w:rsidRDefault="00817D81" w:rsidP="00817D81">
              <w:pPr>
                <w:pStyle w:val="Sidhuvud"/>
              </w:pPr>
              <w:r w:rsidRPr="00817D81">
                <w:t>Infrastrukturministern</w:t>
              </w:r>
            </w:p>
          </w:tc>
        </w:sdtContent>
      </w:sdt>
      <w:sdt>
        <w:sdtPr>
          <w:alias w:val="Recipient"/>
          <w:tag w:val="ccRKShow_Recipient"/>
          <w:id w:val="-28344517"/>
          <w:placeholder>
            <w:docPart w:val="1E58EE30F5FE4864BBCBE771AEA4F892"/>
          </w:placeholder>
          <w:dataBinding w:prefixMappings="xmlns:ns0='http://lp/documentinfo/RK' " w:xpath="/ns0:DocumentInfo[1]/ns0:BaseInfo[1]/ns0:Recipient[1]" w:storeItemID="{22094578-07F2-4719-A38B-80297E40F51E}"/>
          <w:text w:multiLine="1"/>
        </w:sdtPr>
        <w:sdtEndPr/>
        <w:sdtContent>
          <w:tc>
            <w:tcPr>
              <w:tcW w:w="3170" w:type="dxa"/>
            </w:tcPr>
            <w:p w14:paraId="2C2D2D67" w14:textId="77777777" w:rsidR="00817D81" w:rsidRDefault="00817D81" w:rsidP="00547B89">
              <w:pPr>
                <w:pStyle w:val="Sidhuvud"/>
              </w:pPr>
              <w:r>
                <w:t>Till riksdagen</w:t>
              </w:r>
            </w:p>
          </w:tc>
        </w:sdtContent>
      </w:sdt>
      <w:tc>
        <w:tcPr>
          <w:tcW w:w="1134" w:type="dxa"/>
        </w:tcPr>
        <w:p w14:paraId="5C3387BB" w14:textId="77777777" w:rsidR="00817D81" w:rsidRDefault="00817D81" w:rsidP="003E6020">
          <w:pPr>
            <w:pStyle w:val="Sidhuvud"/>
          </w:pPr>
        </w:p>
      </w:tc>
    </w:tr>
  </w:tbl>
  <w:p w14:paraId="35093F6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CBD"/>
    <w:rsid w:val="000B56A9"/>
    <w:rsid w:val="000B587D"/>
    <w:rsid w:val="000C3803"/>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1924"/>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2D48"/>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9E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6ED0"/>
    <w:rsid w:val="006E08FC"/>
    <w:rsid w:val="006F2588"/>
    <w:rsid w:val="00710A6C"/>
    <w:rsid w:val="00710D98"/>
    <w:rsid w:val="00711CE9"/>
    <w:rsid w:val="00712266"/>
    <w:rsid w:val="00712593"/>
    <w:rsid w:val="00712D82"/>
    <w:rsid w:val="00716E22"/>
    <w:rsid w:val="007171AB"/>
    <w:rsid w:val="007213D0"/>
    <w:rsid w:val="007219C0"/>
    <w:rsid w:val="00725C43"/>
    <w:rsid w:val="00731C75"/>
    <w:rsid w:val="00732599"/>
    <w:rsid w:val="00743E09"/>
    <w:rsid w:val="00744FCC"/>
    <w:rsid w:val="00746C59"/>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421"/>
    <w:rsid w:val="007F61D0"/>
    <w:rsid w:val="0080228F"/>
    <w:rsid w:val="00804C1B"/>
    <w:rsid w:val="0080595A"/>
    <w:rsid w:val="0080608A"/>
    <w:rsid w:val="008150A6"/>
    <w:rsid w:val="00815A8F"/>
    <w:rsid w:val="00817098"/>
    <w:rsid w:val="008178E6"/>
    <w:rsid w:val="00817D81"/>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6E5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A3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1F1"/>
    <w:rsid w:val="0091053B"/>
    <w:rsid w:val="00912158"/>
    <w:rsid w:val="00912945"/>
    <w:rsid w:val="009144EE"/>
    <w:rsid w:val="00915D4C"/>
    <w:rsid w:val="009279B2"/>
    <w:rsid w:val="00935814"/>
    <w:rsid w:val="0094502D"/>
    <w:rsid w:val="00946561"/>
    <w:rsid w:val="00946B39"/>
    <w:rsid w:val="00947013"/>
    <w:rsid w:val="0095062C"/>
    <w:rsid w:val="00956EA9"/>
    <w:rsid w:val="00957BCB"/>
    <w:rsid w:val="009618CC"/>
    <w:rsid w:val="00966E40"/>
    <w:rsid w:val="00971BC4"/>
    <w:rsid w:val="00973084"/>
    <w:rsid w:val="00973CBD"/>
    <w:rsid w:val="00974520"/>
    <w:rsid w:val="00974B59"/>
    <w:rsid w:val="00975341"/>
    <w:rsid w:val="0097653D"/>
    <w:rsid w:val="00984EA2"/>
    <w:rsid w:val="00986CC3"/>
    <w:rsid w:val="0099019B"/>
    <w:rsid w:val="0099068E"/>
    <w:rsid w:val="009920AA"/>
    <w:rsid w:val="00992943"/>
    <w:rsid w:val="009931B3"/>
    <w:rsid w:val="00993F65"/>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310"/>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5BAC"/>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EB1"/>
    <w:rsid w:val="00C0518A"/>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A04"/>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413"/>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118"/>
    <w:rsid w:val="00E54246"/>
    <w:rsid w:val="00E55D8E"/>
    <w:rsid w:val="00E55F57"/>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E2B"/>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321"/>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B9CE0"/>
  <w15:docId w15:val="{0446738C-43DD-4AD8-B550-73F725A9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84482">
      <w:bodyDiv w:val="1"/>
      <w:marLeft w:val="0"/>
      <w:marRight w:val="0"/>
      <w:marTop w:val="0"/>
      <w:marBottom w:val="0"/>
      <w:divBdr>
        <w:top w:val="none" w:sz="0" w:space="0" w:color="auto"/>
        <w:left w:val="none" w:sz="0" w:space="0" w:color="auto"/>
        <w:bottom w:val="none" w:sz="0" w:space="0" w:color="auto"/>
        <w:right w:val="none" w:sz="0" w:space="0" w:color="auto"/>
      </w:divBdr>
    </w:div>
    <w:div w:id="111189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E0100B27B54D338E6363B4E7630A5A"/>
        <w:category>
          <w:name w:val="Allmänt"/>
          <w:gallery w:val="placeholder"/>
        </w:category>
        <w:types>
          <w:type w:val="bbPlcHdr"/>
        </w:types>
        <w:behaviors>
          <w:behavior w:val="content"/>
        </w:behaviors>
        <w:guid w:val="{66977BB6-2CEE-407E-A66B-E30A3B7AC612}"/>
      </w:docPartPr>
      <w:docPartBody>
        <w:p w:rsidR="000670B7" w:rsidRDefault="006F2B06" w:rsidP="006F2B06">
          <w:pPr>
            <w:pStyle w:val="77E0100B27B54D338E6363B4E7630A5A"/>
          </w:pPr>
          <w:r>
            <w:rPr>
              <w:rStyle w:val="Platshllartext"/>
            </w:rPr>
            <w:t xml:space="preserve"> </w:t>
          </w:r>
        </w:p>
      </w:docPartBody>
    </w:docPart>
    <w:docPart>
      <w:docPartPr>
        <w:name w:val="41895D4B025344CBBD0C1CFAF2EAB6B4"/>
        <w:category>
          <w:name w:val="Allmänt"/>
          <w:gallery w:val="placeholder"/>
        </w:category>
        <w:types>
          <w:type w:val="bbPlcHdr"/>
        </w:types>
        <w:behaviors>
          <w:behavior w:val="content"/>
        </w:behaviors>
        <w:guid w:val="{516C68C5-5FC0-421F-BDD5-BC4ECED9B662}"/>
      </w:docPartPr>
      <w:docPartBody>
        <w:p w:rsidR="000670B7" w:rsidRDefault="006F2B06" w:rsidP="006F2B06">
          <w:pPr>
            <w:pStyle w:val="41895D4B025344CBBD0C1CFAF2EAB6B41"/>
          </w:pPr>
          <w:r>
            <w:rPr>
              <w:rStyle w:val="Platshllartext"/>
            </w:rPr>
            <w:t xml:space="preserve"> </w:t>
          </w:r>
        </w:p>
      </w:docPartBody>
    </w:docPart>
    <w:docPart>
      <w:docPartPr>
        <w:name w:val="1D441F15E2D346FDB589AD5781F5DE19"/>
        <w:category>
          <w:name w:val="Allmänt"/>
          <w:gallery w:val="placeholder"/>
        </w:category>
        <w:types>
          <w:type w:val="bbPlcHdr"/>
        </w:types>
        <w:behaviors>
          <w:behavior w:val="content"/>
        </w:behaviors>
        <w:guid w:val="{2BEDEA03-0CEC-4532-A209-52ADF4CF26F9}"/>
      </w:docPartPr>
      <w:docPartBody>
        <w:p w:rsidR="000670B7" w:rsidRDefault="006F2B06" w:rsidP="006F2B06">
          <w:pPr>
            <w:pStyle w:val="1D441F15E2D346FDB589AD5781F5DE191"/>
          </w:pPr>
          <w:r>
            <w:rPr>
              <w:rStyle w:val="Platshllartext"/>
            </w:rPr>
            <w:t xml:space="preserve"> </w:t>
          </w:r>
        </w:p>
      </w:docPartBody>
    </w:docPart>
    <w:docPart>
      <w:docPartPr>
        <w:name w:val="1E58EE30F5FE4864BBCBE771AEA4F892"/>
        <w:category>
          <w:name w:val="Allmänt"/>
          <w:gallery w:val="placeholder"/>
        </w:category>
        <w:types>
          <w:type w:val="bbPlcHdr"/>
        </w:types>
        <w:behaviors>
          <w:behavior w:val="content"/>
        </w:behaviors>
        <w:guid w:val="{A3EA6492-B2B3-497E-9652-D75D8CAD15AB}"/>
      </w:docPartPr>
      <w:docPartBody>
        <w:p w:rsidR="000670B7" w:rsidRDefault="006F2B06" w:rsidP="006F2B06">
          <w:pPr>
            <w:pStyle w:val="1E58EE30F5FE4864BBCBE771AEA4F892"/>
          </w:pPr>
          <w:r>
            <w:rPr>
              <w:rStyle w:val="Platshllartext"/>
            </w:rPr>
            <w:t xml:space="preserve"> </w:t>
          </w:r>
        </w:p>
      </w:docPartBody>
    </w:docPart>
    <w:docPart>
      <w:docPartPr>
        <w:name w:val="1FBC846C98604893A76EFAF4EBFA0087"/>
        <w:category>
          <w:name w:val="Allmänt"/>
          <w:gallery w:val="placeholder"/>
        </w:category>
        <w:types>
          <w:type w:val="bbPlcHdr"/>
        </w:types>
        <w:behaviors>
          <w:behavior w:val="content"/>
        </w:behaviors>
        <w:guid w:val="{0B8D96B6-DCED-4F3C-A316-787F18ECD0E3}"/>
      </w:docPartPr>
      <w:docPartBody>
        <w:p w:rsidR="000670B7" w:rsidRDefault="006F2B06" w:rsidP="006F2B06">
          <w:pPr>
            <w:pStyle w:val="1FBC846C98604893A76EFAF4EBFA008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06"/>
    <w:rsid w:val="000670B7"/>
    <w:rsid w:val="00520BAD"/>
    <w:rsid w:val="006F2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73E7EC43734B11B125DFC395AC6265">
    <w:name w:val="7773E7EC43734B11B125DFC395AC6265"/>
    <w:rsid w:val="006F2B06"/>
  </w:style>
  <w:style w:type="character" w:styleId="Platshllartext">
    <w:name w:val="Placeholder Text"/>
    <w:basedOn w:val="Standardstycketeckensnitt"/>
    <w:uiPriority w:val="99"/>
    <w:semiHidden/>
    <w:rsid w:val="006F2B06"/>
    <w:rPr>
      <w:noProof w:val="0"/>
      <w:color w:val="808080"/>
    </w:rPr>
  </w:style>
  <w:style w:type="paragraph" w:customStyle="1" w:styleId="2BA3EBE30B704ADB97EF4B6E4AFF3633">
    <w:name w:val="2BA3EBE30B704ADB97EF4B6E4AFF3633"/>
    <w:rsid w:val="006F2B06"/>
  </w:style>
  <w:style w:type="paragraph" w:customStyle="1" w:styleId="2AB710A8FF6242B7BEEE93024BD32923">
    <w:name w:val="2AB710A8FF6242B7BEEE93024BD32923"/>
    <w:rsid w:val="006F2B06"/>
  </w:style>
  <w:style w:type="paragraph" w:customStyle="1" w:styleId="EFD26801C3114AEDA9BEF1EFB6A2B54B">
    <w:name w:val="EFD26801C3114AEDA9BEF1EFB6A2B54B"/>
    <w:rsid w:val="006F2B06"/>
  </w:style>
  <w:style w:type="paragraph" w:customStyle="1" w:styleId="77E0100B27B54D338E6363B4E7630A5A">
    <w:name w:val="77E0100B27B54D338E6363B4E7630A5A"/>
    <w:rsid w:val="006F2B06"/>
  </w:style>
  <w:style w:type="paragraph" w:customStyle="1" w:styleId="41895D4B025344CBBD0C1CFAF2EAB6B4">
    <w:name w:val="41895D4B025344CBBD0C1CFAF2EAB6B4"/>
    <w:rsid w:val="006F2B06"/>
  </w:style>
  <w:style w:type="paragraph" w:customStyle="1" w:styleId="4FCD8FB2E8094F459BB0C341C7F46AEE">
    <w:name w:val="4FCD8FB2E8094F459BB0C341C7F46AEE"/>
    <w:rsid w:val="006F2B06"/>
  </w:style>
  <w:style w:type="paragraph" w:customStyle="1" w:styleId="521A1FE8C1E24A339169F221CAD8A613">
    <w:name w:val="521A1FE8C1E24A339169F221CAD8A613"/>
    <w:rsid w:val="006F2B06"/>
  </w:style>
  <w:style w:type="paragraph" w:customStyle="1" w:styleId="0D801CBBE3924A56B7AD9BD460308330">
    <w:name w:val="0D801CBBE3924A56B7AD9BD460308330"/>
    <w:rsid w:val="006F2B06"/>
  </w:style>
  <w:style w:type="paragraph" w:customStyle="1" w:styleId="1D441F15E2D346FDB589AD5781F5DE19">
    <w:name w:val="1D441F15E2D346FDB589AD5781F5DE19"/>
    <w:rsid w:val="006F2B06"/>
  </w:style>
  <w:style w:type="paragraph" w:customStyle="1" w:styleId="1E58EE30F5FE4864BBCBE771AEA4F892">
    <w:name w:val="1E58EE30F5FE4864BBCBE771AEA4F892"/>
    <w:rsid w:val="006F2B06"/>
  </w:style>
  <w:style w:type="paragraph" w:customStyle="1" w:styleId="41895D4B025344CBBD0C1CFAF2EAB6B41">
    <w:name w:val="41895D4B025344CBBD0C1CFAF2EAB6B41"/>
    <w:rsid w:val="006F2B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441F15E2D346FDB589AD5781F5DE191">
    <w:name w:val="1D441F15E2D346FDB589AD5781F5DE191"/>
    <w:rsid w:val="006F2B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785A06456C4B3BA0DBDF696156F99B">
    <w:name w:val="9D785A06456C4B3BA0DBDF696156F99B"/>
    <w:rsid w:val="006F2B06"/>
  </w:style>
  <w:style w:type="paragraph" w:customStyle="1" w:styleId="1238F17E8D21428297C6AB1DB1EEEF08">
    <w:name w:val="1238F17E8D21428297C6AB1DB1EEEF08"/>
    <w:rsid w:val="006F2B06"/>
  </w:style>
  <w:style w:type="paragraph" w:customStyle="1" w:styleId="636B62C5E81A4A648031F0690EF2465B">
    <w:name w:val="636B62C5E81A4A648031F0690EF2465B"/>
    <w:rsid w:val="006F2B06"/>
  </w:style>
  <w:style w:type="paragraph" w:customStyle="1" w:styleId="0CE0CB8CA6F84EA4A7FD44B90D10CEBA">
    <w:name w:val="0CE0CB8CA6F84EA4A7FD44B90D10CEBA"/>
    <w:rsid w:val="006F2B06"/>
  </w:style>
  <w:style w:type="paragraph" w:customStyle="1" w:styleId="5C56495FCB2E44ADA7F2CB63CD7743AC">
    <w:name w:val="5C56495FCB2E44ADA7F2CB63CD7743AC"/>
    <w:rsid w:val="006F2B06"/>
  </w:style>
  <w:style w:type="paragraph" w:customStyle="1" w:styleId="1FBC846C98604893A76EFAF4EBFA0087">
    <w:name w:val="1FBC846C98604893A76EFAF4EBFA0087"/>
    <w:rsid w:val="006F2B06"/>
  </w:style>
  <w:style w:type="paragraph" w:customStyle="1" w:styleId="85D2A858C3E44E4AB815B6F7E76EBA22">
    <w:name w:val="85D2A858C3E44E4AB815B6F7E76EBA22"/>
    <w:rsid w:val="006F2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2021-01-20T00:00:00</HeaderDate>
    <Office/>
    <Dnr>I2021/00106</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012a4e19-154a-485b-a251-287146f95745</RD_Svarsid>
  </documentManagement>
</p:properties>
</file>

<file path=customXml/itemProps1.xml><?xml version="1.0" encoding="utf-8"?>
<ds:datastoreItem xmlns:ds="http://schemas.openxmlformats.org/officeDocument/2006/customXml" ds:itemID="{D33CB643-81A6-42CB-B333-1AF274E43CDC}"/>
</file>

<file path=customXml/itemProps2.xml><?xml version="1.0" encoding="utf-8"?>
<ds:datastoreItem xmlns:ds="http://schemas.openxmlformats.org/officeDocument/2006/customXml" ds:itemID="{21AE749B-B642-4D4F-87EB-047C092DC519}"/>
</file>

<file path=customXml/itemProps3.xml><?xml version="1.0" encoding="utf-8"?>
<ds:datastoreItem xmlns:ds="http://schemas.openxmlformats.org/officeDocument/2006/customXml" ds:itemID="{B41105E4-E9D3-495E-8060-49EC783D5D3D}"/>
</file>

<file path=customXml/itemProps4.xml><?xml version="1.0" encoding="utf-8"?>
<ds:datastoreItem xmlns:ds="http://schemas.openxmlformats.org/officeDocument/2006/customXml" ds:itemID="{22094578-07F2-4719-A38B-80297E40F51E}"/>
</file>

<file path=customXml/itemProps5.xml><?xml version="1.0" encoding="utf-8"?>
<ds:datastoreItem xmlns:ds="http://schemas.openxmlformats.org/officeDocument/2006/customXml" ds:itemID="{0CB3962A-92E7-4F07-8A40-70997645E6B4}"/>
</file>

<file path=docProps/app.xml><?xml version="1.0" encoding="utf-8"?>
<Properties xmlns="http://schemas.openxmlformats.org/officeDocument/2006/extended-properties" xmlns:vt="http://schemas.openxmlformats.org/officeDocument/2006/docPropsVTypes">
  <Template>RK Basmall</Template>
  <TotalTime>0</TotalTime>
  <Pages>1</Pages>
  <Words>392</Words>
  <Characters>2078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1249 av Jimmy Ståhl (SD) Prioritering av statens infrastrukturmedel.docx</dc:title>
  <dc:subject/>
  <dc:creator>Anna T Johansson</dc:creator>
  <cp:keywords/>
  <dc:description/>
  <cp:lastModifiedBy>Peter Kalliopuro</cp:lastModifiedBy>
  <cp:revision>2</cp:revision>
  <cp:lastPrinted>2021-01-15T11:46:00Z</cp:lastPrinted>
  <dcterms:created xsi:type="dcterms:W3CDTF">2021-01-19T14:34:00Z</dcterms:created>
  <dcterms:modified xsi:type="dcterms:W3CDTF">2021-01-19T14:34:00Z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