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803" w:rsidRPr="00D45803" w:rsidRDefault="00D45803">
      <w:pPr>
        <w:pStyle w:val="Frslagsrubrik"/>
      </w:pPr>
      <w:r w:rsidRPr="00D45803">
        <w:t>Förslag till riksdagsbeslut</w:t>
      </w:r>
    </w:p>
    <w:p w:rsidR="00D45803" w:rsidRPr="00D45803" w:rsidRDefault="00D45803">
      <w:pPr>
        <w:pStyle w:val="Hemstlatt"/>
        <w:ind w:left="0"/>
      </w:pPr>
      <w:r w:rsidRPr="00D45803">
        <w:t>Riksdagen tillkännager för regeringen som sin mening vad som anförs i motionen om att Föreningen Klaverens Hus stora och unika samling klaver ska få ett statligt huvudmannaskap och införlivas med Musi</w:t>
      </w:r>
      <w:r w:rsidRPr="00D45803">
        <w:t>k</w:t>
      </w:r>
      <w:r w:rsidRPr="00D45803">
        <w:t>museets klaversamlingar.</w:t>
      </w:r>
    </w:p>
    <w:p w:rsidR="00D45803" w:rsidRPr="00D45803" w:rsidRDefault="00D45803">
      <w:pPr>
        <w:pStyle w:val="Rubrik1"/>
      </w:pPr>
      <w:r w:rsidRPr="00D45803">
        <w:t>Motivering</w:t>
      </w:r>
    </w:p>
    <w:p w:rsidR="00D45803" w:rsidRPr="00D45803" w:rsidRDefault="00D45803">
      <w:r w:rsidRPr="00D45803">
        <w:t>Föreningen Klaverens Hus (FKH) har under 30 års tid byggt upp en stor och unik samling klaver från 1800- och 1900-talet. Speciellt intressanta delar av samlingarna är utställda för allmänheten i ett klavermuseum i Söderhamn med guidade visningar. Föreningen arrangerar även regelbundna konserter på instrumenten. FKH dokumenterar och bevarar även fabriksmiljöer och klav</w:t>
      </w:r>
      <w:r w:rsidRPr="00D45803">
        <w:t>e</w:t>
      </w:r>
      <w:r w:rsidRPr="00D45803">
        <w:t>rens sociala miljöer och funktion.</w:t>
      </w:r>
    </w:p>
    <w:p w:rsidR="00D45803" w:rsidRPr="00D45803" w:rsidRDefault="00D45803">
      <w:pPr>
        <w:pStyle w:val="Normaltindrag"/>
      </w:pPr>
      <w:r w:rsidRPr="00D45803">
        <w:t>Samlingarna vid Klaverens Hus består av instrument och industriminnen. Dessutom finns arkiv och bibliotek. Samlingarna omfattar drygt 500 instr</w:t>
      </w:r>
      <w:r w:rsidRPr="00D45803">
        <w:t>u</w:t>
      </w:r>
      <w:r w:rsidRPr="00D45803">
        <w:t>ment och är landets absolut största, större än statliga Musikmuseets samlingar av klaver. Samlingen är unik genom sin bredd och djup och representerar ett stort musikhistoriskt värde.</w:t>
      </w:r>
    </w:p>
    <w:p w:rsidR="00D45803" w:rsidRPr="00D45803" w:rsidRDefault="00D45803">
      <w:pPr>
        <w:pStyle w:val="Normaltindrag"/>
      </w:pPr>
      <w:r w:rsidRPr="00D45803">
        <w:t>De drygt 500 instrumenten omfattar hammarinstrument (hammarklaver, taf</w:t>
      </w:r>
      <w:r w:rsidRPr="00D45803">
        <w:t>f</w:t>
      </w:r>
      <w:r w:rsidRPr="00D45803">
        <w:t>lar, kabinett-pianon, pian(in)on, flyglar m.fl.) – harmonier (tramporglar) och självspelande instrument (autopianon, vevorglar, halvautomater, spela</w:t>
      </w:r>
      <w:r w:rsidRPr="00D45803">
        <w:t>p</w:t>
      </w:r>
      <w:r w:rsidRPr="00D45803">
        <w:t>par</w:t>
      </w:r>
      <w:r w:rsidRPr="00D45803">
        <w:t>a</w:t>
      </w:r>
      <w:r w:rsidRPr="00D45803">
        <w:t>ter, smålandspianon m.m.).</w:t>
      </w:r>
    </w:p>
    <w:p w:rsidR="00D45803" w:rsidRPr="00D45803" w:rsidRDefault="00D45803">
      <w:pPr>
        <w:pStyle w:val="Normaltindrag"/>
      </w:pPr>
      <w:r w:rsidRPr="00D45803">
        <w:t>Samlingarna av industriminnen består av verktyg, maskiner, materiel, halvfabrikat, ritningar, mallar, fotografier m.m. från svenska piano- och orge</w:t>
      </w:r>
      <w:r w:rsidRPr="00D45803">
        <w:t>l</w:t>
      </w:r>
      <w:r w:rsidRPr="00D45803">
        <w:t>fabriker, som huvudsakligen tillhör sju större samlingar:</w:t>
      </w:r>
    </w:p>
    <w:p w:rsidR="00D45803" w:rsidRPr="00D45803" w:rsidRDefault="00D45803">
      <w:pPr>
        <w:pStyle w:val="Normaltindrag"/>
      </w:pPr>
      <w:r w:rsidRPr="00D45803">
        <w:t xml:space="preserve">Huvuddelen av instrumenten är tillverkade i Sverige och utgör en viktig del av det svenska kulturarvet. Samlingarna omfattar även en stor mängd </w:t>
      </w:r>
      <w:r w:rsidRPr="00D45803">
        <w:lastRenderedPageBreak/>
        <w:t>verktyg, ritningar, maskiner och dokument från Sveriges tidigare mycket talrika pian</w:t>
      </w:r>
      <w:r w:rsidRPr="00D45803">
        <w:t>o</w:t>
      </w:r>
      <w:r w:rsidRPr="00D45803">
        <w:t>industrier som har ett stort industrihistoriskt värde. Föreningens instrumen</w:t>
      </w:r>
      <w:r w:rsidRPr="00D45803">
        <w:t>t</w:t>
      </w:r>
      <w:r w:rsidRPr="00D45803">
        <w:t>samlingar är så omfattande och av så hög kvalitet att de är av stort intresse även utanför Sveriges gränser.</w:t>
      </w:r>
    </w:p>
    <w:p w:rsidR="00D45803" w:rsidRPr="00D45803" w:rsidRDefault="00D45803">
      <w:pPr>
        <w:pStyle w:val="Normaltindrag"/>
      </w:pPr>
      <w:r w:rsidRPr="00D45803">
        <w:t>Söderhamns kommun stöder FKH med hyran i Kulturens hus ett år till men hyran för magasinen med instrument måste föreningen ta själv. FKH har en unik samling med både bredd och djup och nyttiga verksamheter kring denna, därtill ett internatio</w:t>
      </w:r>
      <w:r w:rsidRPr="00D45803">
        <w:t>nellt nätverksbyggande. Eftersom samlingen och de ver</w:t>
      </w:r>
      <w:r w:rsidRPr="00D45803">
        <w:t>k</w:t>
      </w:r>
      <w:r w:rsidRPr="00D45803">
        <w:t>samheter den genererar är en nationell angelägenhet, vill jag ställa dem på långsiktigt säker grund genom ett statligt huvudmannaskap.</w:t>
      </w:r>
    </w:p>
    <w:p w:rsidR="00D45803" w:rsidRPr="00D45803" w:rsidRDefault="00D45803">
      <w:pPr>
        <w:pStyle w:val="Normaltindrag"/>
      </w:pPr>
      <w:r w:rsidRPr="00D45803">
        <w:t>Den statliga myndigheten med ansvar för historiska musikinstrument är Statens musiksamlingar där Musikmuseet ingår. De båda samlingarna ko</w:t>
      </w:r>
      <w:r w:rsidRPr="00D45803">
        <w:t>m</w:t>
      </w:r>
      <w:r w:rsidRPr="00D45803">
        <w:t>plett</w:t>
      </w:r>
      <w:r w:rsidRPr="00D45803">
        <w:t>e</w:t>
      </w:r>
      <w:r w:rsidRPr="00D45803">
        <w:t>rar varandra på ett utmärkt sätt och bildar tillsammans ett helt unikt historiskt arv av klaverinstrument från sent 1600-tal till 1960-talet.</w:t>
      </w:r>
    </w:p>
    <w:p w:rsidR="00D45803" w:rsidRPr="00D45803" w:rsidRDefault="00D45803">
      <w:pPr>
        <w:pStyle w:val="Normaltindrag"/>
      </w:pPr>
      <w:r w:rsidRPr="00D45803">
        <w:t>En så stor samling klaver med denna bredd och spets finns inte någonstans i Europa och är helt unik även utanför Europas gränser. I Söderhamn finns alltså en kulturhistorisk skatt av nationellt och europeiskt intresse.</w:t>
      </w:r>
    </w:p>
    <w:p w:rsidR="00D45803" w:rsidRPr="00D45803" w:rsidRDefault="00D45803">
      <w:pPr>
        <w:pStyle w:val="Normaltindrag"/>
      </w:pPr>
      <w:r w:rsidRPr="00D45803">
        <w:t>Jag anser därför att Föreningen Klaverens Hus stora och unika samling klaver ska få ett statligt huvudmannaskap och införlivas med Musikmuseets klaversamlingar. På så vis kan vi säkra finansieringen av och därmed fortle</w:t>
      </w:r>
      <w:r w:rsidRPr="00D45803">
        <w:t>v</w:t>
      </w:r>
      <w:r w:rsidRPr="00D45803">
        <w:t>naden av denna kulturhistoriska 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5803">
        <w:trPr>
          <w:cantSplit/>
        </w:trPr>
        <w:tc>
          <w:tcPr>
            <w:tcW w:w="3046" w:type="dxa"/>
          </w:tcPr>
          <w:p w:rsidR="00D45803" w:rsidRPr="00D45803" w:rsidRDefault="00D45803">
            <w:pPr>
              <w:pStyle w:val="UnderskriftDatum"/>
              <w:spacing w:before="240"/>
            </w:pPr>
            <w:r w:rsidRPr="00D45803">
              <w:t>Stockholm den 22 oktober 2010</w:t>
            </w:r>
          </w:p>
        </w:tc>
        <w:tc>
          <w:tcPr>
            <w:tcW w:w="3047" w:type="dxa"/>
          </w:tcPr>
          <w:p w:rsidR="00D45803" w:rsidRPr="00D45803" w:rsidRDefault="00D45803">
            <w:pPr>
              <w:pStyle w:val="Underskrifter"/>
              <w:spacing w:before="240"/>
            </w:pPr>
          </w:p>
        </w:tc>
      </w:tr>
      <w:tr w:rsidR="00000000" w:rsidRPr="00D45803">
        <w:trPr>
          <w:cantSplit/>
        </w:trPr>
        <w:tc>
          <w:tcPr>
            <w:tcW w:w="3046" w:type="dxa"/>
          </w:tcPr>
          <w:p w:rsidR="00D45803" w:rsidRPr="00D45803" w:rsidRDefault="00D45803">
            <w:pPr>
              <w:pStyle w:val="Underskrifter"/>
            </w:pPr>
            <w:r w:rsidRPr="00D45803">
              <w:t>Hans Backman (FP)</w:t>
            </w:r>
          </w:p>
        </w:tc>
        <w:tc>
          <w:tcPr>
            <w:tcW w:w="3046" w:type="dxa"/>
          </w:tcPr>
          <w:p w:rsidR="00D45803" w:rsidRPr="00D45803" w:rsidRDefault="00D45803">
            <w:pPr>
              <w:pStyle w:val="Underskrifter"/>
            </w:pPr>
          </w:p>
        </w:tc>
      </w:tr>
    </w:tbl>
    <w:p w:rsidR="00D45803" w:rsidRPr="00D45803" w:rsidRDefault="00D45803">
      <w:pPr>
        <w:pStyle w:val="Normaltindrag"/>
      </w:pPr>
    </w:p>
    <w:sectPr w:rsidR="00000000" w:rsidRPr="00D458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803" w:rsidRPr="00D45803" w:rsidRDefault="00D45803">
      <w:r w:rsidRPr="00D45803">
        <w:separator/>
      </w:r>
    </w:p>
  </w:endnote>
  <w:endnote w:type="continuationSeparator" w:id="0">
    <w:p w:rsidR="00D45803" w:rsidRPr="00D45803" w:rsidRDefault="00D45803">
      <w:r w:rsidRPr="00D458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803" w:rsidRPr="00D45803" w:rsidRDefault="00D45803">
    <w:pPr>
      <w:pStyle w:val="Sidfot"/>
    </w:pPr>
    <w:r w:rsidRPr="00D458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90704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03" w:rsidRDefault="00D458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5803" w:rsidRDefault="00D458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803" w:rsidRPr="00D45803" w:rsidRDefault="00D45803">
    <w:pPr>
      <w:pStyle w:val="Sidfot"/>
    </w:pPr>
    <w:r w:rsidRPr="00D458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84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03" w:rsidRDefault="00D458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5803" w:rsidRDefault="00D458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803" w:rsidRPr="00D45803" w:rsidRDefault="00D45803">
    <w:pPr>
      <w:pStyle w:val="Sidfot"/>
    </w:pPr>
    <w:r w:rsidRPr="00D458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823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03" w:rsidRDefault="00D458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5803" w:rsidRDefault="00D458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803" w:rsidRPr="00D45803" w:rsidRDefault="00D45803">
      <w:r w:rsidRPr="00D45803">
        <w:separator/>
      </w:r>
    </w:p>
  </w:footnote>
  <w:footnote w:type="continuationSeparator" w:id="0">
    <w:p w:rsidR="00D45803" w:rsidRPr="00D45803" w:rsidRDefault="00D45803">
      <w:r w:rsidRPr="00D458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803" w:rsidRPr="00D45803" w:rsidRDefault="00D45803">
    <w:pPr>
      <w:pStyle w:val="Sidhuvud"/>
    </w:pPr>
    <w:r w:rsidRPr="00D458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4819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03" w:rsidRDefault="00D458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5803" w:rsidRDefault="00D458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803" w:rsidRPr="00D45803" w:rsidRDefault="00D45803">
    <w:pPr>
      <w:pStyle w:val="Sidhuvud"/>
    </w:pPr>
    <w:r w:rsidRPr="00D458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020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03" w:rsidRDefault="00D458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5803" w:rsidRDefault="00D458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803" w:rsidRPr="00D45803" w:rsidRDefault="00D45803">
    <w:pPr>
      <w:pStyle w:val="FSHNormal"/>
      <w:tabs>
        <w:tab w:val="right" w:pos="5840"/>
      </w:tabs>
    </w:pPr>
    <w:r w:rsidRPr="00D45803">
      <w:br/>
    </w:r>
    <w:r w:rsidRPr="00D45803">
      <w:fldChar w:fldCharType="begin" w:fldLock="1"/>
    </w:r>
    <w:r w:rsidRPr="00D45803">
      <w:instrText xml:space="preserve"> DOCPROPERTY</w:instrText>
    </w:r>
    <w:r w:rsidRPr="00D45803">
      <w:rPr>
        <w:sz w:val="18"/>
      </w:rPr>
      <w:instrText xml:space="preserve"> "YearUser" *\charformat </w:instrText>
    </w:r>
    <w:r w:rsidRPr="00D45803">
      <w:fldChar w:fldCharType="separate"/>
    </w:r>
    <w:r w:rsidRPr="00D45803">
      <w:t>2010/11</w:t>
    </w:r>
    <w:r w:rsidRPr="00D45803">
      <w:fldChar w:fldCharType="end"/>
    </w:r>
    <w:r w:rsidRPr="00D45803">
      <w:t xml:space="preserve"> </w:t>
    </w:r>
    <w:r w:rsidRPr="00D45803">
      <w:tab/>
      <w:t xml:space="preserve">mnr: </w:t>
    </w:r>
    <w:r w:rsidRPr="00D45803">
      <w:fldChar w:fldCharType="begin" w:fldLock="1"/>
    </w:r>
    <w:r w:rsidRPr="00D45803">
      <w:instrText xml:space="preserve"> DOCPROPERTY</w:instrText>
    </w:r>
    <w:r w:rsidRPr="00D45803">
      <w:rPr>
        <w:sz w:val="18"/>
      </w:rPr>
      <w:instrText xml:space="preserve"> "Motionsnummer" *\charformat </w:instrText>
    </w:r>
    <w:r w:rsidRPr="00D45803">
      <w:fldChar w:fldCharType="separate"/>
    </w:r>
    <w:r w:rsidRPr="00D45803">
      <w:t>Kr218</w:t>
    </w:r>
    <w:r w:rsidRPr="00D45803">
      <w:fldChar w:fldCharType="end"/>
    </w:r>
    <w:r w:rsidRPr="00D45803">
      <w:br/>
    </w:r>
    <w:r w:rsidRPr="00D45803">
      <w:fldChar w:fldCharType="begin" w:fldLock="1"/>
    </w:r>
    <w:r w:rsidRPr="00D45803">
      <w:instrText xml:space="preserve"> DOCPROPERTY</w:instrText>
    </w:r>
    <w:r w:rsidRPr="00D45803">
      <w:rPr>
        <w:sz w:val="18"/>
      </w:rPr>
      <w:instrText xml:space="preserve"> "Samling" *\charformat </w:instrText>
    </w:r>
    <w:r w:rsidRPr="00D45803">
      <w:fldChar w:fldCharType="end"/>
    </w:r>
    <w:r w:rsidRPr="00D45803">
      <w:tab/>
      <w:t xml:space="preserve">pnr: </w:t>
    </w:r>
    <w:r w:rsidRPr="00D45803">
      <w:fldChar w:fldCharType="begin" w:fldLock="1"/>
    </w:r>
    <w:r w:rsidRPr="00D45803">
      <w:instrText xml:space="preserve"> DOCPROPERTY</w:instrText>
    </w:r>
    <w:r w:rsidRPr="00D45803">
      <w:rPr>
        <w:sz w:val="18"/>
      </w:rPr>
      <w:instrText xml:space="preserve"> "Partinummer" *\charformat </w:instrText>
    </w:r>
    <w:r w:rsidRPr="00D45803">
      <w:fldChar w:fldCharType="separate"/>
    </w:r>
    <w:r w:rsidRPr="00D45803">
      <w:t>FP1271</w:t>
    </w:r>
    <w:r w:rsidRPr="00D45803">
      <w:fldChar w:fldCharType="end"/>
    </w:r>
  </w:p>
  <w:p w:rsidR="00D45803" w:rsidRPr="00D45803" w:rsidRDefault="00D45803">
    <w:pPr>
      <w:pStyle w:val="FSHRub1"/>
    </w:pPr>
    <w:r w:rsidRPr="00D45803">
      <w:t>Motion till riksdagen</w:t>
    </w:r>
    <w:r w:rsidRPr="00D45803">
      <w:br/>
    </w:r>
    <w:r w:rsidRPr="00D45803">
      <w:fldChar w:fldCharType="begin" w:fldLock="1"/>
    </w:r>
    <w:r w:rsidRPr="00D45803">
      <w:instrText xml:space="preserve"> DOCPROPERTY "YearUser" *\charformat </w:instrText>
    </w:r>
    <w:r w:rsidRPr="00D45803">
      <w:fldChar w:fldCharType="separate"/>
    </w:r>
    <w:r w:rsidRPr="00D45803">
      <w:t>2010/11</w:t>
    </w:r>
    <w:r w:rsidRPr="00D45803">
      <w:fldChar w:fldCharType="end"/>
    </w:r>
    <w:r w:rsidRPr="00D45803">
      <w:t>:</w:t>
    </w:r>
    <w:r w:rsidRPr="00D45803">
      <w:fldChar w:fldCharType="begin" w:fldLock="1"/>
    </w:r>
    <w:r w:rsidRPr="00D45803">
      <w:instrText xml:space="preserve"> DOCPROPERTY "Motionsnummer" *\charformat </w:instrText>
    </w:r>
    <w:r w:rsidRPr="00D45803">
      <w:fldChar w:fldCharType="separate"/>
    </w:r>
    <w:r w:rsidRPr="00D45803">
      <w:t>Kr218</w:t>
    </w:r>
    <w:r w:rsidRPr="00D45803">
      <w:fldChar w:fldCharType="end"/>
    </w:r>
  </w:p>
  <w:p w:rsidR="00D45803" w:rsidRPr="00D45803" w:rsidRDefault="00D45803">
    <w:pPr>
      <w:pStyle w:val="FSHNormalS5"/>
    </w:pPr>
    <w:r w:rsidRPr="00D45803">
      <w:fldChar w:fldCharType="begin" w:fldLock="1"/>
    </w:r>
    <w:r w:rsidRPr="00D45803">
      <w:instrText xml:space="preserve"> DOCPROPERTY "MotionarText" *\charformat </w:instrText>
    </w:r>
    <w:r w:rsidRPr="00D45803">
      <w:fldChar w:fldCharType="separate"/>
    </w:r>
    <w:r w:rsidRPr="00D45803">
      <w:t>av Hans Backman (FP)</w:t>
    </w:r>
    <w:r w:rsidRPr="00D45803">
      <w:fldChar w:fldCharType="end"/>
    </w:r>
    <w:r w:rsidRPr="00D45803">
      <w:br/>
    </w:r>
    <w:r w:rsidRPr="00D45803">
      <w:fldChar w:fldCharType="begin" w:fldLock="1"/>
    </w:r>
    <w:r w:rsidRPr="00D45803">
      <w:instrText xml:space="preserve"> DOCPROPERTY "SvarFrasKort" *\charformat </w:instrText>
    </w:r>
    <w:r w:rsidRPr="00D45803">
      <w:fldChar w:fldCharType="end"/>
    </w:r>
  </w:p>
  <w:p w:rsidR="00D45803" w:rsidRPr="00D45803" w:rsidRDefault="00D45803">
    <w:pPr>
      <w:pStyle w:val="FSHTitel"/>
    </w:pPr>
    <w:r w:rsidRPr="00D45803">
      <w:fldChar w:fldCharType="begin" w:fldLock="1"/>
    </w:r>
    <w:r w:rsidRPr="00D45803">
      <w:instrText xml:space="preserve"> DOCPROPERTY</w:instrText>
    </w:r>
    <w:r w:rsidRPr="00D45803">
      <w:rPr>
        <w:sz w:val="18"/>
      </w:rPr>
      <w:instrText xml:space="preserve"> "RubrikSvar" *\charformat </w:instrText>
    </w:r>
    <w:r w:rsidRPr="00D45803">
      <w:fldChar w:fldCharType="separate"/>
    </w:r>
    <w:r w:rsidRPr="00D45803">
      <w:t>Statligt huvudmannaskap för Klaverens Hus</w:t>
    </w:r>
    <w:r w:rsidRPr="00D45803">
      <w:fldChar w:fldCharType="end"/>
    </w:r>
  </w:p>
  <w:p w:rsidR="00D45803" w:rsidRPr="00D45803" w:rsidRDefault="00D45803">
    <w:pPr>
      <w:pStyle w:val="Normal00"/>
    </w:pPr>
  </w:p>
  <w:p w:rsidR="00D45803" w:rsidRPr="00D45803" w:rsidRDefault="00D458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8611559">
    <w:abstractNumId w:val="3"/>
  </w:num>
  <w:num w:numId="2" w16cid:durableId="441340043">
    <w:abstractNumId w:val="2"/>
  </w:num>
  <w:num w:numId="3" w16cid:durableId="585306413">
    <w:abstractNumId w:val="1"/>
  </w:num>
  <w:num w:numId="4" w16cid:durableId="408969004">
    <w:abstractNumId w:val="0"/>
  </w:num>
  <w:num w:numId="5" w16cid:durableId="1856771845">
    <w:abstractNumId w:val="7"/>
  </w:num>
  <w:num w:numId="6" w16cid:durableId="1579748918">
    <w:abstractNumId w:val="6"/>
  </w:num>
  <w:num w:numId="7" w16cid:durableId="1321813473">
    <w:abstractNumId w:val="5"/>
  </w:num>
  <w:num w:numId="8" w16cid:durableId="191652105">
    <w:abstractNumId w:val="4"/>
  </w:num>
  <w:num w:numId="9" w16cid:durableId="1532642624">
    <w:abstractNumId w:val="8"/>
  </w:num>
  <w:num w:numId="10" w16cid:durableId="1631588258">
    <w:abstractNumId w:val="9"/>
  </w:num>
  <w:num w:numId="11" w16cid:durableId="2037076908">
    <w:abstractNumId w:val="10"/>
  </w:num>
  <w:num w:numId="12" w16cid:durableId="860974955">
    <w:abstractNumId w:val="13"/>
  </w:num>
  <w:num w:numId="13" w16cid:durableId="571740776">
    <w:abstractNumId w:val="15"/>
  </w:num>
  <w:num w:numId="14" w16cid:durableId="1445921393">
    <w:abstractNumId w:val="16"/>
  </w:num>
  <w:num w:numId="15" w16cid:durableId="1274246804">
    <w:abstractNumId w:val="11"/>
  </w:num>
  <w:num w:numId="16" w16cid:durableId="1264147143">
    <w:abstractNumId w:val="18"/>
  </w:num>
  <w:num w:numId="17" w16cid:durableId="1618220301">
    <w:abstractNumId w:val="17"/>
  </w:num>
  <w:num w:numId="18" w16cid:durableId="1321886733">
    <w:abstractNumId w:val="14"/>
  </w:num>
  <w:num w:numId="19" w16cid:durableId="572591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3C659FD5-994E-483D-A995-4EA8D612814F}"/>
  </w:docVars>
  <w:rsids>
    <w:rsidRoot w:val="00A940F1"/>
    <w:rsid w:val="00A940F1"/>
    <w:rsid w:val="00D458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EAD7708-81AD-49B3-B2ED-2A7A9200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2692</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fp1271</vt:lpstr>
    </vt:vector>
  </TitlesOfParts>
  <Company>Riksdagen</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fp1271</dc:title>
  <dc:subject>fp1271</dc:subject>
  <dc:creator>Riksdagen</dc:creator>
  <cp:keywords>Riksdagen</cp:keywords>
  <dc:description>Versal/gemen i partibeteckning. Gemen i tryck för 0910, versal för 1011 och nyare</dc:description>
  <cp:lastModifiedBy>Lars Brink</cp:lastModifiedBy>
  <cp:revision>2</cp:revision>
  <cp:lastPrinted>2011-01-20T12:01:00Z</cp:lastPrinted>
  <dcterms:created xsi:type="dcterms:W3CDTF">2025-12-18T01:16:00Z</dcterms:created>
  <dcterms:modified xsi:type="dcterms:W3CDTF">2025-12-18T01:16:00Z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Statligt huvudmannaskap för Klaverens 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huvudmannaskap för Klaverens 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20102011000001020112000012710069</vt:lpwstr>
  </property>
  <property fmtid="{D5CDD505-2E9C-101B-9397-08002B2CF9AE}" pid="47" name="datum">
    <vt:lpwstr>101022</vt:lpwstr>
  </property>
  <property fmtid="{D5CDD505-2E9C-101B-9397-08002B2CF9AE}" pid="48" name="avsändar-e-post">
    <vt:lpwstr>sofia.karlsson@riksdagen.se</vt:lpwstr>
  </property>
  <property fmtid="{D5CDD505-2E9C-101B-9397-08002B2CF9AE}" pid="49" name="id">
    <vt:lpwstr>20102011000001020112000012710069</vt:lpwstr>
  </property>
  <property fmtid="{D5CDD505-2E9C-101B-9397-08002B2CF9AE}" pid="50" name="nummer">
    <vt:lpwstr>218</vt:lpwstr>
  </property>
  <property fmtid="{D5CDD505-2E9C-101B-9397-08002B2CF9AE}" pid="51" name="utskottsbeteckning">
    <vt:lpwstr>Kr</vt:lpwstr>
  </property>
  <property fmtid="{D5CDD505-2E9C-101B-9397-08002B2CF9AE}" pid="52" name="GlobalUID">
    <vt:lpwstr>{34033069-DAE5-482A-B4EC-0F25C4B8386D}</vt:lpwstr>
  </property>
  <property fmtid="{D5CDD505-2E9C-101B-9397-08002B2CF9AE}" pid="53" name="Överföringar">
    <vt:i4>0</vt:i4>
  </property>
  <property fmtid="{D5CDD505-2E9C-101B-9397-08002B2CF9AE}" pid="54" name="Checksum">
    <vt:lpwstr>*1011702445920*</vt:lpwstr>
  </property>
  <property fmtid="{D5CDD505-2E9C-101B-9397-08002B2CF9AE}" pid="55" name="skuggnummer">
    <vt:lpwstr>549</vt:lpwstr>
  </property>
  <property fmtid="{D5CDD505-2E9C-101B-9397-08002B2CF9AE}" pid="56" name="urixVersion">
    <vt:lpwstr>4.3.2.0</vt:lpwstr>
  </property>
  <property fmtid="{D5CDD505-2E9C-101B-9397-08002B2CF9AE}" pid="57" name="urixOrigin">
    <vt:lpwstr>110120 13:02:38.036</vt:lpwstr>
  </property>
  <property fmtid="{D5CDD505-2E9C-101B-9397-08002B2CF9AE}" pid="58" name="urixGuid">
    <vt:lpwstr>{5540647F-3FC4-4974-93B2-8C65C1429FE1}</vt:lpwstr>
  </property>
</Properties>
</file>