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01A" w:rsidRPr="00627AAC" w:rsidRDefault="00713E73">
      <w:pPr>
        <w:pStyle w:val="Hemstlrubrik"/>
      </w:pPr>
      <w:r w:rsidRPr="00627AAC">
        <w:t>Förslag till riksdagsbeslut</w:t>
      </w:r>
    </w:p>
    <w:p w:rsidR="00AB6A70" w:rsidRPr="00627AAC" w:rsidRDefault="00AB6A70">
      <w:pPr>
        <w:pStyle w:val="Hemstlatt"/>
        <w:numPr>
          <w:ilvl w:val="0"/>
          <w:numId w:val="1"/>
        </w:numPr>
      </w:pPr>
      <w:r w:rsidRPr="00627AAC">
        <w:t>Riksdagen tillkännager för regeringen som sin mening vad i motionen anförs om en bolagisering av Banverket Produ</w:t>
      </w:r>
      <w:r w:rsidRPr="00627AAC">
        <w:t>k</w:t>
      </w:r>
      <w:r w:rsidRPr="00627AAC">
        <w:t xml:space="preserve">tion, Banverket Projektering och Banverket Industri i divisionen. </w:t>
      </w:r>
    </w:p>
    <w:p w:rsidR="00AB6A70" w:rsidRPr="00627AAC" w:rsidRDefault="00AB6A70">
      <w:pPr>
        <w:pStyle w:val="Hemstlatt"/>
        <w:numPr>
          <w:ilvl w:val="0"/>
          <w:numId w:val="1"/>
        </w:numPr>
      </w:pPr>
      <w:r w:rsidRPr="00627AAC">
        <w:t>Riksdagen tillkännager för regeringen som sin mening vad i motionen anförs om att låta utreda om det från konkurrenssynpunkt vore bättre att vid en bolagisering dela Banverket i flera mindre enh</w:t>
      </w:r>
      <w:r w:rsidRPr="00627AAC">
        <w:t>e</w:t>
      </w:r>
      <w:r w:rsidRPr="00627AAC">
        <w:t>ter.</w:t>
      </w:r>
    </w:p>
    <w:p w:rsidR="0031301A" w:rsidRPr="00627AAC" w:rsidRDefault="002B304E">
      <w:pPr>
        <w:pStyle w:val="Rubrik1"/>
      </w:pPr>
      <w:r w:rsidRPr="00627AAC">
        <w:t>Motivering</w:t>
      </w:r>
    </w:p>
    <w:p w:rsidR="0031301A" w:rsidRPr="00627AAC" w:rsidRDefault="00713E73">
      <w:r w:rsidRPr="00627AAC">
        <w:t>En sund konkurrens förutsätter att olika aktörer på en marknad verkar under samma förutsättningar. Tyvärr gäller inte detta på flera områden i Sverige, exempelvis när statliga myndigheter bedriver kommersiell verksamhet.</w:t>
      </w:r>
    </w:p>
    <w:p w:rsidR="0031301A" w:rsidRPr="00627AAC" w:rsidRDefault="00713E73">
      <w:pPr>
        <w:pStyle w:val="Normaltindrag"/>
      </w:pPr>
      <w:r w:rsidRPr="00627AAC">
        <w:t>I Sverige är Banverket den statliga myndighet som, näst efter Vägverket, har störst kommersiell verksamhet. Denna bedrivs i Banverket Produktion, Banverket Projektering och Banverket Industri. Totalt uppgick dessa enheters omsättning år 2005 till ca 5,2 miljarder kronor med drygt 3 500 anställda.</w:t>
      </w:r>
    </w:p>
    <w:p w:rsidR="0031301A" w:rsidRPr="00627AAC" w:rsidRDefault="00713E73">
      <w:pPr>
        <w:pStyle w:val="Normaltindrag"/>
      </w:pPr>
      <w:r w:rsidRPr="00627AAC">
        <w:t>Då ledningen för samtliga verksamheter sitter i samma verk förhindrar de</w:t>
      </w:r>
      <w:r w:rsidRPr="00627AAC">
        <w:t>t</w:t>
      </w:r>
      <w:r w:rsidRPr="00627AAC">
        <w:t>ta en sund struktur. Det faktum att Banverkets affärsenheter inte drivs i b</w:t>
      </w:r>
      <w:r w:rsidRPr="00627AAC">
        <w:t>o</w:t>
      </w:r>
      <w:r w:rsidRPr="00627AAC">
        <w:t>lagsform gör att det i praktiken inte går att få transparens och därmed säke</w:t>
      </w:r>
      <w:r w:rsidRPr="00627AAC">
        <w:t>r</w:t>
      </w:r>
      <w:r w:rsidRPr="00627AAC">
        <w:t>ställa konkurrens på lika villkor. Om inte mer likvärdiga konkurrensvillkor och transparens kan skapas är risken betydande att de privata företag som idag är verksamma väljer att lämna den svenska marknaden. Denna risk har ökat avsevärt i och med den aviserade sammanslagningen av Banverket Pr</w:t>
      </w:r>
      <w:r w:rsidRPr="00627AAC">
        <w:t>o</w:t>
      </w:r>
      <w:r w:rsidRPr="00627AAC">
        <w:t>duktion och Banverket Industri. I så fall kommer Banverket att få monopol, vilket givetvis leder till betydande samhällsekonomiska och statsfinansiella förluster.</w:t>
      </w:r>
    </w:p>
    <w:p w:rsidR="0031301A" w:rsidRPr="00627AAC" w:rsidRDefault="00713E73">
      <w:pPr>
        <w:pStyle w:val="Normaltindrag"/>
      </w:pPr>
      <w:r w:rsidRPr="00627AAC">
        <w:t>En betydande del av omsättningen sker idag i direktupphandling inom pr</w:t>
      </w:r>
      <w:r w:rsidRPr="00627AAC">
        <w:t>o</w:t>
      </w:r>
      <w:r w:rsidRPr="00627AAC">
        <w:t xml:space="preserve">jekten utan anbudsgivning och konkurrens. Av Banverket Produktions totala </w:t>
      </w:r>
      <w:r w:rsidRPr="00627AAC">
        <w:lastRenderedPageBreak/>
        <w:t>uppdrag för Banverket år 2005 kom mer än hälften från direkttilldelade pr</w:t>
      </w:r>
      <w:r w:rsidRPr="00627AAC">
        <w:t>o</w:t>
      </w:r>
      <w:r w:rsidRPr="00627AAC">
        <w:t>jekt, dvs. uppdrag utan konkurrensutsättning. Risken är uppenbar att vinsten på dessa projekt subventionerar den mer konkurrensutsatta verksamheten.</w:t>
      </w:r>
    </w:p>
    <w:p w:rsidR="0031301A" w:rsidRPr="00627AAC" w:rsidRDefault="00713E73">
      <w:pPr>
        <w:pStyle w:val="Normaltindrag"/>
      </w:pPr>
      <w:r w:rsidRPr="00627AAC">
        <w:t>En bolagisering av Banverket Produktion, Banverket Projektering och Banverket Industri skulle motverka de problem som idag föreligger och skapa en bättre konkurrenssituation.</w:t>
      </w:r>
    </w:p>
    <w:p w:rsidR="0031301A" w:rsidRPr="00627AAC" w:rsidRDefault="00713E73">
      <w:pPr>
        <w:pStyle w:val="Normaltindrag"/>
      </w:pPr>
      <w:r w:rsidRPr="00627AAC">
        <w:t>Vidare bör en översyn göras för att utröna om Banverket vid en bolagis</w:t>
      </w:r>
      <w:r w:rsidRPr="00627AAC">
        <w:t>e</w:t>
      </w:r>
      <w:r w:rsidRPr="00627AAC">
        <w:t>ring ska delas upp i flera mindre enheter för att undvika att det uppstår en alltför dominerande ställning på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AAC">
        <w:trPr>
          <w:cantSplit/>
        </w:trPr>
        <w:tc>
          <w:tcPr>
            <w:tcW w:w="3046" w:type="dxa"/>
          </w:tcPr>
          <w:p w:rsidR="00AB6A70" w:rsidRPr="00627AAC" w:rsidRDefault="00AB6A70">
            <w:pPr>
              <w:pStyle w:val="UnderskriftDatum"/>
              <w:spacing w:before="240"/>
            </w:pPr>
            <w:r w:rsidRPr="00627AAC">
              <w:t>Stockholm den 25 oktober 2006</w:t>
            </w:r>
          </w:p>
        </w:tc>
        <w:tc>
          <w:tcPr>
            <w:tcW w:w="3047" w:type="dxa"/>
          </w:tcPr>
          <w:p w:rsidR="00AB6A70" w:rsidRPr="00627AAC" w:rsidRDefault="00AB6A70">
            <w:pPr>
              <w:pStyle w:val="Underskrifter"/>
              <w:spacing w:before="240"/>
            </w:pPr>
          </w:p>
        </w:tc>
      </w:tr>
      <w:tr w:rsidR="00000000" w:rsidRPr="00627AAC">
        <w:trPr>
          <w:cantSplit/>
        </w:trPr>
        <w:tc>
          <w:tcPr>
            <w:tcW w:w="3046" w:type="dxa"/>
          </w:tcPr>
          <w:p w:rsidR="00AB6A70" w:rsidRPr="00627AAC" w:rsidRDefault="00AB6A70">
            <w:pPr>
              <w:pStyle w:val="Underskrifter"/>
            </w:pPr>
            <w:r w:rsidRPr="00627AAC">
              <w:t>Jessica Polfjärd (m)</w:t>
            </w:r>
          </w:p>
        </w:tc>
        <w:tc>
          <w:tcPr>
            <w:tcW w:w="3046" w:type="dxa"/>
          </w:tcPr>
          <w:p w:rsidR="00AB6A70" w:rsidRPr="00627AAC" w:rsidRDefault="00AB6A70">
            <w:pPr>
              <w:pStyle w:val="Underskrifter"/>
            </w:pPr>
            <w:r w:rsidRPr="00627AAC">
              <w:t>Tomas Tobé (m)</w:t>
            </w:r>
          </w:p>
        </w:tc>
      </w:tr>
    </w:tbl>
    <w:p w:rsidR="0031301A" w:rsidRPr="00627AAC" w:rsidRDefault="0031301A">
      <w:pPr>
        <w:pStyle w:val="Normaltindrag"/>
      </w:pPr>
    </w:p>
    <w:sectPr w:rsidR="0031301A" w:rsidRPr="00627AAC" w:rsidSect="003130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A70" w:rsidRPr="00627AAC" w:rsidRDefault="00AB6A70">
      <w:r w:rsidRPr="00627AAC">
        <w:separator/>
      </w:r>
    </w:p>
  </w:endnote>
  <w:endnote w:type="continuationSeparator" w:id="0">
    <w:p w:rsidR="00AB6A70" w:rsidRPr="00627AAC" w:rsidRDefault="00AB6A70">
      <w:r w:rsidRPr="00627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01A" w:rsidRPr="00627AAC" w:rsidRDefault="00627AAC">
    <w:pPr>
      <w:pStyle w:val="Sidfot"/>
    </w:pPr>
    <w:r w:rsidRPr="00627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370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01A" w:rsidRDefault="00AB6A70">
                          <w:pPr>
                            <w:pStyle w:val="NormalS5sidnrV"/>
                          </w:pPr>
                          <w:r>
                            <w:fldChar w:fldCharType="begin"/>
                          </w:r>
                          <w:r w:rsidR="00713E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01A" w:rsidRDefault="00AB6A70">
                    <w:pPr>
                      <w:pStyle w:val="NormalS5sidnrV"/>
                    </w:pPr>
                    <w:r>
                      <w:fldChar w:fldCharType="begin"/>
                    </w:r>
                    <w:r w:rsidR="00713E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01A" w:rsidRPr="00627AAC" w:rsidRDefault="00627AAC">
    <w:pPr>
      <w:pStyle w:val="Sidfot"/>
    </w:pPr>
    <w:r w:rsidRPr="00627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025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01A" w:rsidRDefault="00AB6A70">
                          <w:pPr>
                            <w:pStyle w:val="NormalS5sidnrH"/>
                            <w:ind w:right="0"/>
                          </w:pPr>
                          <w:r>
                            <w:fldChar w:fldCharType="begin"/>
                          </w:r>
                          <w:r w:rsidR="00713E73">
                            <w:instrText xml:space="preserve"> PAGE *\charformat</w:instrText>
                          </w:r>
                          <w:r>
                            <w:fldChar w:fldCharType="separate"/>
                          </w:r>
                          <w:r w:rsidR="00713E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01A" w:rsidRDefault="00AB6A70">
                    <w:pPr>
                      <w:pStyle w:val="NormalS5sidnrH"/>
                      <w:ind w:right="0"/>
                    </w:pPr>
                    <w:r>
                      <w:fldChar w:fldCharType="begin"/>
                    </w:r>
                    <w:r w:rsidR="00713E73">
                      <w:instrText xml:space="preserve"> PAGE *\charformat</w:instrText>
                    </w:r>
                    <w:r>
                      <w:fldChar w:fldCharType="separate"/>
                    </w:r>
                    <w:r w:rsidR="00713E7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01A" w:rsidRPr="00627AAC" w:rsidRDefault="00627AAC">
    <w:pPr>
      <w:pStyle w:val="Sidfot"/>
    </w:pPr>
    <w:r w:rsidRPr="00627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069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01A" w:rsidRDefault="00AB6A70">
                          <w:pPr>
                            <w:pStyle w:val="NormalS5sidnrH"/>
                            <w:ind w:right="0"/>
                          </w:pPr>
                          <w:r>
                            <w:fldChar w:fldCharType="begin"/>
                          </w:r>
                          <w:r w:rsidR="00713E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01A" w:rsidRDefault="00AB6A70">
                    <w:pPr>
                      <w:pStyle w:val="NormalS5sidnrH"/>
                      <w:ind w:right="0"/>
                    </w:pPr>
                    <w:r>
                      <w:fldChar w:fldCharType="begin"/>
                    </w:r>
                    <w:r w:rsidR="00713E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A70" w:rsidRPr="00627AAC" w:rsidRDefault="00AB6A70">
      <w:r w:rsidRPr="00627AAC">
        <w:separator/>
      </w:r>
    </w:p>
  </w:footnote>
  <w:footnote w:type="continuationSeparator" w:id="0">
    <w:p w:rsidR="00AB6A70" w:rsidRPr="00627AAC" w:rsidRDefault="00AB6A70">
      <w:r w:rsidRPr="00627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01A" w:rsidRPr="00627AAC" w:rsidRDefault="00627AAC">
    <w:pPr>
      <w:pStyle w:val="Sidhuvud"/>
    </w:pPr>
    <w:r w:rsidRPr="00627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393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01A" w:rsidRDefault="00AB6A70">
                          <w:pPr>
                            <w:pStyle w:val="KantRubrikS5V"/>
                          </w:pPr>
                          <w:r>
                            <w:fldChar w:fldCharType="begin"/>
                          </w:r>
                          <w:r w:rsidR="00713E73">
                            <w:instrText xml:space="preserve"> DOCPROPERTY "YearUser" *\charformat </w:instrText>
                          </w:r>
                          <w:r>
                            <w:fldChar w:fldCharType="separate"/>
                          </w:r>
                          <w:r w:rsidR="00271AF4">
                            <w:t>2006/07</w:t>
                          </w:r>
                          <w:r>
                            <w:fldChar w:fldCharType="end"/>
                          </w:r>
                          <w:r w:rsidR="00713E73">
                            <w:t>:</w:t>
                          </w:r>
                          <w:r>
                            <w:fldChar w:fldCharType="begin"/>
                          </w:r>
                          <w:r w:rsidR="00713E73">
                            <w:instrText xml:space="preserve"> DOCPROPERTY "Motionsnummer" *\charformat </w:instrText>
                          </w:r>
                          <w:r>
                            <w:fldChar w:fldCharType="separate"/>
                          </w:r>
                          <w:r w:rsidR="00271AF4">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01A" w:rsidRDefault="00AB6A70">
                    <w:pPr>
                      <w:pStyle w:val="KantRubrikS5V"/>
                    </w:pPr>
                    <w:r>
                      <w:fldChar w:fldCharType="begin"/>
                    </w:r>
                    <w:r w:rsidR="00713E73">
                      <w:instrText xml:space="preserve"> DOCPROPERTY "YearUser" *\charformat </w:instrText>
                    </w:r>
                    <w:r>
                      <w:fldChar w:fldCharType="separate"/>
                    </w:r>
                    <w:r w:rsidR="00271AF4">
                      <w:t>2006/07</w:t>
                    </w:r>
                    <w:r>
                      <w:fldChar w:fldCharType="end"/>
                    </w:r>
                    <w:r w:rsidR="00713E73">
                      <w:t>:</w:t>
                    </w:r>
                    <w:r>
                      <w:fldChar w:fldCharType="begin"/>
                    </w:r>
                    <w:r w:rsidR="00713E73">
                      <w:instrText xml:space="preserve"> DOCPROPERTY "Motionsnummer" *\charformat </w:instrText>
                    </w:r>
                    <w:r>
                      <w:fldChar w:fldCharType="separate"/>
                    </w:r>
                    <w:r w:rsidR="00271AF4">
                      <w:t>T264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01A" w:rsidRPr="00627AAC" w:rsidRDefault="00627AAC">
    <w:pPr>
      <w:pStyle w:val="Sidhuvud"/>
    </w:pPr>
    <w:r w:rsidRPr="00627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457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01A" w:rsidRDefault="00AB6A70">
                          <w:pPr>
                            <w:pStyle w:val="KantRubrikS5H"/>
                            <w:ind w:right="0"/>
                          </w:pPr>
                          <w:r>
                            <w:fldChar w:fldCharType="begin"/>
                          </w:r>
                          <w:r w:rsidR="00713E73">
                            <w:instrText xml:space="preserve"> DOCPROPERTY "YearUser" *\charformat </w:instrText>
                          </w:r>
                          <w:r>
                            <w:fldChar w:fldCharType="separate"/>
                          </w:r>
                          <w:r w:rsidR="00271AF4">
                            <w:t>2006/07</w:t>
                          </w:r>
                          <w:r>
                            <w:fldChar w:fldCharType="end"/>
                          </w:r>
                          <w:r w:rsidR="00713E73">
                            <w:t>:</w:t>
                          </w:r>
                          <w:r>
                            <w:fldChar w:fldCharType="begin"/>
                          </w:r>
                          <w:r w:rsidR="00713E73">
                            <w:instrText xml:space="preserve"> DOCPROPERTY "Motionsnummer" *\charformat </w:instrText>
                          </w:r>
                          <w:r>
                            <w:fldChar w:fldCharType="separate"/>
                          </w:r>
                          <w:r w:rsidR="00271AF4">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01A" w:rsidRDefault="00AB6A70">
                    <w:pPr>
                      <w:pStyle w:val="KantRubrikS5H"/>
                      <w:ind w:right="0"/>
                    </w:pPr>
                    <w:r>
                      <w:fldChar w:fldCharType="begin"/>
                    </w:r>
                    <w:r w:rsidR="00713E73">
                      <w:instrText xml:space="preserve"> DOCPROPERTY "YearUser" *\charformat </w:instrText>
                    </w:r>
                    <w:r>
                      <w:fldChar w:fldCharType="separate"/>
                    </w:r>
                    <w:r w:rsidR="00271AF4">
                      <w:t>2006/07</w:t>
                    </w:r>
                    <w:r>
                      <w:fldChar w:fldCharType="end"/>
                    </w:r>
                    <w:r w:rsidR="00713E73">
                      <w:t>:</w:t>
                    </w:r>
                    <w:r>
                      <w:fldChar w:fldCharType="begin"/>
                    </w:r>
                    <w:r w:rsidR="00713E73">
                      <w:instrText xml:space="preserve"> DOCPROPERTY "Motionsnummer" *\charformat </w:instrText>
                    </w:r>
                    <w:r>
                      <w:fldChar w:fldCharType="separate"/>
                    </w:r>
                    <w:r w:rsidR="00271AF4">
                      <w:t>T264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A70" w:rsidRPr="00627AAC" w:rsidRDefault="00AB6A70">
    <w:pPr>
      <w:pStyle w:val="FSHNormal"/>
      <w:tabs>
        <w:tab w:val="right" w:pos="5840"/>
      </w:tabs>
    </w:pPr>
    <w:r w:rsidRPr="00627AAC">
      <w:br/>
    </w:r>
    <w:r w:rsidRPr="00627AAC">
      <w:fldChar w:fldCharType="begin" w:fldLock="1"/>
    </w:r>
    <w:r w:rsidRPr="00627AAC">
      <w:instrText xml:space="preserve"> DOCPROPERTY</w:instrText>
    </w:r>
    <w:r w:rsidRPr="00627AAC">
      <w:rPr>
        <w:sz w:val="18"/>
      </w:rPr>
      <w:instrText xml:space="preserve"> "YearUser" *\charformat </w:instrText>
    </w:r>
    <w:r w:rsidRPr="00627AAC">
      <w:fldChar w:fldCharType="separate"/>
    </w:r>
    <w:r w:rsidRPr="00627AAC">
      <w:t>2006/07</w:t>
    </w:r>
    <w:r w:rsidRPr="00627AAC">
      <w:fldChar w:fldCharType="end"/>
    </w:r>
    <w:r w:rsidRPr="00627AAC">
      <w:t xml:space="preserve"> </w:t>
    </w:r>
    <w:r w:rsidRPr="00627AAC">
      <w:tab/>
      <w:t xml:space="preserve">mnr: </w:t>
    </w:r>
    <w:r w:rsidRPr="00627AAC">
      <w:fldChar w:fldCharType="begin" w:fldLock="1"/>
    </w:r>
    <w:r w:rsidRPr="00627AAC">
      <w:instrText xml:space="preserve"> DOCPROPERTY</w:instrText>
    </w:r>
    <w:r w:rsidRPr="00627AAC">
      <w:rPr>
        <w:sz w:val="18"/>
      </w:rPr>
      <w:instrText xml:space="preserve"> "Motionsnummer" *\charformat </w:instrText>
    </w:r>
    <w:r w:rsidRPr="00627AAC">
      <w:fldChar w:fldCharType="separate"/>
    </w:r>
    <w:r w:rsidRPr="00627AAC">
      <w:t>T264</w:t>
    </w:r>
    <w:r w:rsidRPr="00627AAC">
      <w:fldChar w:fldCharType="end"/>
    </w:r>
    <w:r w:rsidRPr="00627AAC">
      <w:br/>
    </w:r>
    <w:r w:rsidRPr="00627AAC">
      <w:fldChar w:fldCharType="begin" w:fldLock="1"/>
    </w:r>
    <w:r w:rsidRPr="00627AAC">
      <w:instrText xml:space="preserve"> DOCPROPERTY</w:instrText>
    </w:r>
    <w:r w:rsidRPr="00627AAC">
      <w:rPr>
        <w:sz w:val="18"/>
      </w:rPr>
      <w:instrText xml:space="preserve"> "Samling" *\charformat </w:instrText>
    </w:r>
    <w:r w:rsidRPr="00627AAC">
      <w:fldChar w:fldCharType="end"/>
    </w:r>
    <w:r w:rsidRPr="00627AAC">
      <w:tab/>
      <w:t xml:space="preserve">pnr: </w:t>
    </w:r>
    <w:r w:rsidRPr="00627AAC">
      <w:fldChar w:fldCharType="begin" w:fldLock="1"/>
    </w:r>
    <w:r w:rsidRPr="00627AAC">
      <w:instrText xml:space="preserve"> DOCPROPERTY</w:instrText>
    </w:r>
    <w:r w:rsidRPr="00627AAC">
      <w:rPr>
        <w:sz w:val="18"/>
      </w:rPr>
      <w:instrText xml:space="preserve"> "Partinummer" *\charformat </w:instrText>
    </w:r>
    <w:r w:rsidRPr="00627AAC">
      <w:fldChar w:fldCharType="separate"/>
    </w:r>
    <w:r w:rsidRPr="00627AAC">
      <w:t>m1092</w:t>
    </w:r>
    <w:r w:rsidRPr="00627AAC">
      <w:fldChar w:fldCharType="end"/>
    </w:r>
  </w:p>
  <w:p w:rsidR="00AB6A70" w:rsidRPr="00627AAC" w:rsidRDefault="00AB6A70">
    <w:pPr>
      <w:pStyle w:val="FSHRub1"/>
    </w:pPr>
    <w:r w:rsidRPr="00627AAC">
      <w:t>Motion till riksdagen</w:t>
    </w:r>
    <w:r w:rsidRPr="00627AAC">
      <w:br/>
    </w:r>
    <w:r w:rsidRPr="00627AAC">
      <w:fldChar w:fldCharType="begin" w:fldLock="1"/>
    </w:r>
    <w:r w:rsidRPr="00627AAC">
      <w:instrText xml:space="preserve"> DOCPROPERTY "YearUser" *\charformat </w:instrText>
    </w:r>
    <w:r w:rsidRPr="00627AAC">
      <w:fldChar w:fldCharType="separate"/>
    </w:r>
    <w:r w:rsidRPr="00627AAC">
      <w:t>2006/07</w:t>
    </w:r>
    <w:r w:rsidRPr="00627AAC">
      <w:fldChar w:fldCharType="end"/>
    </w:r>
    <w:r w:rsidRPr="00627AAC">
      <w:t>:</w:t>
    </w:r>
    <w:r w:rsidRPr="00627AAC">
      <w:fldChar w:fldCharType="begin" w:fldLock="1"/>
    </w:r>
    <w:r w:rsidRPr="00627AAC">
      <w:instrText xml:space="preserve"> DOCPROPERTY "Motionsnummer" *\charformat </w:instrText>
    </w:r>
    <w:r w:rsidRPr="00627AAC">
      <w:fldChar w:fldCharType="separate"/>
    </w:r>
    <w:r w:rsidRPr="00627AAC">
      <w:t>T264</w:t>
    </w:r>
    <w:r w:rsidRPr="00627AAC">
      <w:fldChar w:fldCharType="end"/>
    </w:r>
  </w:p>
  <w:p w:rsidR="00AB6A70" w:rsidRPr="00627AAC" w:rsidRDefault="00AB6A70">
    <w:pPr>
      <w:pStyle w:val="FSHNormalS5"/>
    </w:pPr>
    <w:r w:rsidRPr="00627AAC">
      <w:fldChar w:fldCharType="begin" w:fldLock="1"/>
    </w:r>
    <w:r w:rsidRPr="00627AAC">
      <w:instrText xml:space="preserve"> DOCPROPERTY "MotionarText" *\charformat </w:instrText>
    </w:r>
    <w:r w:rsidRPr="00627AAC">
      <w:fldChar w:fldCharType="separate"/>
    </w:r>
    <w:r w:rsidRPr="00627AAC">
      <w:t>av Jessica Polfjärd och Tomas Tobé (m)</w:t>
    </w:r>
    <w:r w:rsidRPr="00627AAC">
      <w:fldChar w:fldCharType="end"/>
    </w:r>
    <w:r w:rsidRPr="00627AAC">
      <w:br/>
    </w:r>
    <w:r w:rsidRPr="00627AAC">
      <w:fldChar w:fldCharType="begin" w:fldLock="1"/>
    </w:r>
    <w:r w:rsidRPr="00627AAC">
      <w:instrText xml:space="preserve"> DOCPROPERTY "SvarFrasKort" *\charformat </w:instrText>
    </w:r>
    <w:r w:rsidRPr="00627AAC">
      <w:fldChar w:fldCharType="end"/>
    </w:r>
  </w:p>
  <w:p w:rsidR="00AB6A70" w:rsidRPr="00627AAC" w:rsidRDefault="00AB6A70">
    <w:pPr>
      <w:pStyle w:val="FSHTitel"/>
    </w:pPr>
    <w:r w:rsidRPr="00627AAC">
      <w:fldChar w:fldCharType="begin" w:fldLock="1"/>
    </w:r>
    <w:r w:rsidRPr="00627AAC">
      <w:instrText xml:space="preserve"> DOCPROPERTY</w:instrText>
    </w:r>
    <w:r w:rsidRPr="00627AAC">
      <w:rPr>
        <w:sz w:val="18"/>
      </w:rPr>
      <w:instrText xml:space="preserve"> "RubrikSvar" *\charformat </w:instrText>
    </w:r>
    <w:r w:rsidRPr="00627AAC">
      <w:fldChar w:fldCharType="separate"/>
    </w:r>
    <w:r w:rsidRPr="00627AAC">
      <w:t>Banverket</w:t>
    </w:r>
    <w:r w:rsidRPr="00627AAC">
      <w:fldChar w:fldCharType="end"/>
    </w:r>
  </w:p>
  <w:p w:rsidR="00AB6A70" w:rsidRPr="00627AAC" w:rsidRDefault="00AB6A70">
    <w:pPr>
      <w:pStyle w:val="Normal00"/>
    </w:pPr>
  </w:p>
  <w:p w:rsidR="0031301A" w:rsidRPr="00627AAC" w:rsidRDefault="00313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B43905"/>
    <w:multiLevelType w:val="hybridMultilevel"/>
    <w:tmpl w:val="8F8A1C42"/>
    <w:lvl w:ilvl="0" w:tplc="0540B5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2767033">
    <w:abstractNumId w:val="13"/>
  </w:num>
  <w:num w:numId="2" w16cid:durableId="1044674976">
    <w:abstractNumId w:val="10"/>
  </w:num>
  <w:num w:numId="3" w16cid:durableId="1388340196">
    <w:abstractNumId w:val="11"/>
  </w:num>
  <w:num w:numId="4" w16cid:durableId="1843542014">
    <w:abstractNumId w:val="12"/>
  </w:num>
  <w:num w:numId="5" w16cid:durableId="1237667317">
    <w:abstractNumId w:val="8"/>
  </w:num>
  <w:num w:numId="6" w16cid:durableId="2138452238">
    <w:abstractNumId w:val="3"/>
  </w:num>
  <w:num w:numId="7" w16cid:durableId="401413148">
    <w:abstractNumId w:val="2"/>
  </w:num>
  <w:num w:numId="8" w16cid:durableId="603077033">
    <w:abstractNumId w:val="1"/>
  </w:num>
  <w:num w:numId="9" w16cid:durableId="955873334">
    <w:abstractNumId w:val="0"/>
  </w:num>
  <w:num w:numId="10" w16cid:durableId="2077320388">
    <w:abstractNumId w:val="9"/>
  </w:num>
  <w:num w:numId="11" w16cid:durableId="204802566">
    <w:abstractNumId w:val="7"/>
  </w:num>
  <w:num w:numId="12" w16cid:durableId="951478358">
    <w:abstractNumId w:val="6"/>
  </w:num>
  <w:num w:numId="13" w16cid:durableId="153181946">
    <w:abstractNumId w:val="5"/>
  </w:num>
  <w:num w:numId="14" w16cid:durableId="1903175293">
    <w:abstractNumId w:val="4"/>
  </w:num>
  <w:num w:numId="15" w16cid:durableId="1384912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7A30610-B328-416B-995C-534E7401FAD6},{8AF08394-9DE1-44A5-9880-5729758353F0}"/>
  </w:docVars>
  <w:rsids>
    <w:rsidRoot w:val="00627AAC"/>
    <w:rsid w:val="00175090"/>
    <w:rsid w:val="00271AF4"/>
    <w:rsid w:val="002B304E"/>
    <w:rsid w:val="0031301A"/>
    <w:rsid w:val="00374CAF"/>
    <w:rsid w:val="00627AAC"/>
    <w:rsid w:val="00713E73"/>
    <w:rsid w:val="00AB6A70"/>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1E79DC-CEDB-45A4-8FCB-C334091B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2D06"/>
    <w:pPr>
      <w:spacing w:before="125" w:line="250" w:lineRule="atLeast"/>
      <w:jc w:val="both"/>
    </w:pPr>
    <w:rPr>
      <w:sz w:val="19"/>
      <w:lang w:val="sv-SE" w:eastAsia="sv-SE"/>
    </w:rPr>
  </w:style>
  <w:style w:type="paragraph" w:styleId="Rubrik1">
    <w:name w:val="heading 1"/>
    <w:basedOn w:val="Normal"/>
    <w:next w:val="Normal"/>
    <w:qFormat/>
    <w:rsid w:val="00B72D0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72D06"/>
    <w:pPr>
      <w:spacing w:before="500" w:line="250" w:lineRule="exact"/>
      <w:outlineLvl w:val="1"/>
    </w:pPr>
    <w:rPr>
      <w:sz w:val="27"/>
    </w:rPr>
  </w:style>
  <w:style w:type="paragraph" w:styleId="Rubrik3">
    <w:name w:val="heading 3"/>
    <w:aliases w:val="Mellanrubrik"/>
    <w:basedOn w:val="Rubrik2"/>
    <w:next w:val="Normal"/>
    <w:qFormat/>
    <w:rsid w:val="00B72D06"/>
    <w:pPr>
      <w:spacing w:before="250" w:after="0"/>
      <w:outlineLvl w:val="2"/>
    </w:pPr>
    <w:rPr>
      <w:b/>
      <w:sz w:val="21"/>
    </w:rPr>
  </w:style>
  <w:style w:type="paragraph" w:styleId="Rubrik4">
    <w:name w:val="heading 4"/>
    <w:aliases w:val="KursivRubrik"/>
    <w:basedOn w:val="Rubrik3"/>
    <w:next w:val="Normal"/>
    <w:qFormat/>
    <w:rsid w:val="00B72D06"/>
    <w:pPr>
      <w:outlineLvl w:val="3"/>
    </w:pPr>
    <w:rPr>
      <w:b w:val="0"/>
      <w:i/>
    </w:rPr>
  </w:style>
  <w:style w:type="paragraph" w:styleId="Rubrik5">
    <w:name w:val="heading 5"/>
    <w:aliases w:val="PackadFetRubrik,PackadKursivRubrik"/>
    <w:basedOn w:val="Rubrik4"/>
    <w:next w:val="Normal"/>
    <w:qFormat/>
    <w:rsid w:val="00B72D06"/>
    <w:pPr>
      <w:spacing w:before="125"/>
      <w:outlineLvl w:val="4"/>
    </w:pPr>
    <w:rPr>
      <w:i w:val="0"/>
      <w:sz w:val="19"/>
    </w:rPr>
  </w:style>
  <w:style w:type="paragraph" w:styleId="Rubrik6">
    <w:name w:val="heading 6"/>
    <w:basedOn w:val="Rubrik5"/>
    <w:next w:val="Normal"/>
    <w:qFormat/>
    <w:rsid w:val="00B72D06"/>
    <w:pPr>
      <w:spacing w:before="50" w:line="200" w:lineRule="exact"/>
      <w:outlineLvl w:val="5"/>
    </w:pPr>
    <w:rPr>
      <w:caps/>
      <w:sz w:val="14"/>
    </w:rPr>
  </w:style>
  <w:style w:type="paragraph" w:styleId="Rubrik7">
    <w:name w:val="heading 7"/>
    <w:basedOn w:val="Rubrik6"/>
    <w:next w:val="Normal"/>
    <w:qFormat/>
    <w:rsid w:val="00B72D06"/>
    <w:pPr>
      <w:spacing w:before="0"/>
      <w:outlineLvl w:val="6"/>
    </w:pPr>
  </w:style>
  <w:style w:type="paragraph" w:styleId="Rubrik8">
    <w:name w:val="heading 8"/>
    <w:basedOn w:val="Rubrik7"/>
    <w:next w:val="Normal"/>
    <w:qFormat/>
    <w:rsid w:val="00B72D06"/>
    <w:pPr>
      <w:outlineLvl w:val="7"/>
    </w:pPr>
  </w:style>
  <w:style w:type="paragraph" w:styleId="Rubrik9">
    <w:name w:val="heading 9"/>
    <w:basedOn w:val="Rubrik8"/>
    <w:next w:val="Normal"/>
    <w:qFormat/>
    <w:rsid w:val="00B72D0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72D06"/>
    <w:pPr>
      <w:spacing w:before="0"/>
      <w:ind w:firstLine="227"/>
    </w:pPr>
  </w:style>
  <w:style w:type="paragraph" w:styleId="Citat">
    <w:name w:val="Quote"/>
    <w:basedOn w:val="Normal"/>
    <w:next w:val="Normal"/>
    <w:qFormat/>
    <w:rsid w:val="00B72D06"/>
    <w:pPr>
      <w:spacing w:line="200" w:lineRule="exact"/>
      <w:ind w:left="340"/>
    </w:pPr>
  </w:style>
  <w:style w:type="paragraph" w:customStyle="1" w:styleId="Citatindrag">
    <w:name w:val="Citat_indrag"/>
    <w:aliases w:val="Packad"/>
    <w:basedOn w:val="Citat"/>
    <w:rsid w:val="00B72D06"/>
    <w:pPr>
      <w:spacing w:before="0"/>
      <w:ind w:firstLine="227"/>
    </w:pPr>
  </w:style>
  <w:style w:type="paragraph" w:customStyle="1" w:styleId="FSHNormal">
    <w:name w:val="FSH_Normal"/>
    <w:semiHidden/>
    <w:rsid w:val="00B72D0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2D06"/>
    <w:pPr>
      <w:spacing w:line="240" w:lineRule="auto"/>
    </w:pPr>
  </w:style>
  <w:style w:type="paragraph" w:customStyle="1" w:styleId="FSHNormalS5">
    <w:name w:val="FSH_NormalS5"/>
    <w:basedOn w:val="FSHNormal"/>
    <w:next w:val="FSHNormal"/>
    <w:semiHidden/>
    <w:rsid w:val="00B72D06"/>
    <w:pPr>
      <w:keepNext/>
      <w:keepLines/>
      <w:widowControl/>
      <w:spacing w:before="230" w:after="520" w:line="250" w:lineRule="exact"/>
    </w:pPr>
    <w:rPr>
      <w:b/>
      <w:sz w:val="27"/>
    </w:rPr>
  </w:style>
  <w:style w:type="paragraph" w:customStyle="1" w:styleId="FSHNormL">
    <w:name w:val="FSH_NormLÖ"/>
    <w:basedOn w:val="FSHNormal"/>
    <w:next w:val="FSHNormal"/>
    <w:semiHidden/>
    <w:rsid w:val="00B72D06"/>
    <w:pPr>
      <w:pBdr>
        <w:top w:val="single" w:sz="12" w:space="1" w:color="auto"/>
      </w:pBdr>
    </w:pPr>
  </w:style>
  <w:style w:type="paragraph" w:customStyle="1" w:styleId="FSHRub1">
    <w:name w:val="FSH_Rub1"/>
    <w:aliases w:val="Rubrik1_S5,Huvudrubrik"/>
    <w:basedOn w:val="FSHNormal"/>
    <w:next w:val="FSHNormal"/>
    <w:semiHidden/>
    <w:rsid w:val="00B72D0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2D06"/>
    <w:pPr>
      <w:spacing w:before="240" w:after="80" w:line="360" w:lineRule="exact"/>
    </w:pPr>
    <w:rPr>
      <w:sz w:val="36"/>
    </w:rPr>
  </w:style>
  <w:style w:type="paragraph" w:customStyle="1" w:styleId="FSHTitel">
    <w:name w:val="FSH_Titel"/>
    <w:aliases w:val="Dokumentrubrik"/>
    <w:basedOn w:val="FSHRub1"/>
    <w:next w:val="FSHNormal"/>
    <w:semiHidden/>
    <w:rsid w:val="00B72D06"/>
    <w:pPr>
      <w:pBdr>
        <w:bottom w:val="single" w:sz="4" w:space="3" w:color="auto"/>
      </w:pBdr>
      <w:spacing w:before="0" w:after="80" w:line="400" w:lineRule="exact"/>
    </w:pPr>
    <w:rPr>
      <w:sz w:val="40"/>
    </w:rPr>
  </w:style>
  <w:style w:type="paragraph" w:customStyle="1" w:styleId="Hemstlrubrik">
    <w:name w:val="Hemstl_rubrik"/>
    <w:basedOn w:val="Rubrik1"/>
    <w:next w:val="Normal"/>
    <w:rsid w:val="00B72D06"/>
    <w:pPr>
      <w:spacing w:after="250"/>
    </w:pPr>
  </w:style>
  <w:style w:type="paragraph" w:customStyle="1" w:styleId="Autokorrigering">
    <w:name w:val="Autokorrigering"/>
    <w:rsid w:val="00B72D06"/>
    <w:rPr>
      <w:sz w:val="24"/>
      <w:szCs w:val="24"/>
      <w:lang w:val="sv-SE" w:eastAsia="sv-SE"/>
    </w:rPr>
  </w:style>
  <w:style w:type="paragraph" w:customStyle="1" w:styleId="Yrkandehnv">
    <w:name w:val="Yrkandehänv"/>
    <w:semiHidden/>
    <w:rsid w:val="00B72D06"/>
    <w:pPr>
      <w:keepNext/>
      <w:keepLines/>
      <w:suppressAutoHyphens/>
    </w:pPr>
    <w:rPr>
      <w:noProof/>
      <w:sz w:val="16"/>
      <w:lang w:val="sv-SE" w:eastAsia="sv-SE"/>
    </w:rPr>
  </w:style>
  <w:style w:type="paragraph" w:customStyle="1" w:styleId="KantRubrikS5H">
    <w:name w:val="KantRubrikS5H"/>
    <w:semiHidden/>
    <w:rsid w:val="00B72D0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2D06"/>
    <w:pPr>
      <w:spacing w:line="200" w:lineRule="exact"/>
    </w:pPr>
  </w:style>
  <w:style w:type="paragraph" w:customStyle="1" w:styleId="KantRubrikS5V">
    <w:name w:val="KantRubrikS5V"/>
    <w:basedOn w:val="KantRubrikS5H"/>
    <w:semiHidden/>
    <w:rsid w:val="00B72D06"/>
    <w:pPr>
      <w:tabs>
        <w:tab w:val="right" w:pos="1814"/>
        <w:tab w:val="left" w:pos="1899"/>
      </w:tabs>
      <w:ind w:right="0"/>
      <w:jc w:val="left"/>
    </w:pPr>
  </w:style>
  <w:style w:type="paragraph" w:customStyle="1" w:styleId="KantRubrikS5Vrad2">
    <w:name w:val="KantRubrikS5Vrad2"/>
    <w:basedOn w:val="KantRubrikS5V"/>
    <w:semiHidden/>
    <w:rsid w:val="00B72D06"/>
    <w:pPr>
      <w:tabs>
        <w:tab w:val="clear" w:pos="1814"/>
        <w:tab w:val="clear" w:pos="1899"/>
        <w:tab w:val="right" w:pos="1418"/>
        <w:tab w:val="left" w:pos="1503"/>
      </w:tabs>
    </w:pPr>
  </w:style>
  <w:style w:type="paragraph" w:customStyle="1" w:styleId="Lagtext">
    <w:name w:val="Lagtext"/>
    <w:basedOn w:val="Lagtextrubrik"/>
    <w:next w:val="Lagtextindrag"/>
    <w:rsid w:val="00B72D06"/>
    <w:pPr>
      <w:spacing w:before="0"/>
    </w:pPr>
    <w:rPr>
      <w:sz w:val="19"/>
    </w:rPr>
  </w:style>
  <w:style w:type="paragraph" w:customStyle="1" w:styleId="Lagtextrubrik">
    <w:name w:val="Lagtext_rubrik"/>
    <w:basedOn w:val="Normal"/>
    <w:next w:val="Normal"/>
    <w:rsid w:val="00B72D06"/>
    <w:pPr>
      <w:suppressAutoHyphens/>
      <w:spacing w:line="220" w:lineRule="exact"/>
    </w:pPr>
    <w:rPr>
      <w:i/>
      <w:sz w:val="21"/>
    </w:rPr>
  </w:style>
  <w:style w:type="paragraph" w:customStyle="1" w:styleId="Lagtextindrag">
    <w:name w:val="Lagtext_indrag"/>
    <w:basedOn w:val="Lagtext"/>
    <w:rsid w:val="00B72D06"/>
    <w:pPr>
      <w:ind w:firstLine="170"/>
    </w:pPr>
  </w:style>
  <w:style w:type="paragraph" w:customStyle="1" w:styleId="NormalA4fot">
    <w:name w:val="Normal_A4fot"/>
    <w:basedOn w:val="Normal"/>
    <w:semiHidden/>
    <w:rsid w:val="00B72D06"/>
    <w:pPr>
      <w:spacing w:before="240" w:line="240" w:lineRule="auto"/>
      <w:jc w:val="center"/>
    </w:pPr>
  </w:style>
  <w:style w:type="paragraph" w:customStyle="1" w:styleId="NormalA4sidnr">
    <w:name w:val="Normal_A4sidnr"/>
    <w:basedOn w:val="Normal"/>
    <w:semiHidden/>
    <w:rsid w:val="00B72D06"/>
    <w:pPr>
      <w:spacing w:after="240"/>
      <w:jc w:val="center"/>
    </w:pPr>
  </w:style>
  <w:style w:type="paragraph" w:customStyle="1" w:styleId="NormalS5sidnrH">
    <w:name w:val="Normal_S5sidnrH"/>
    <w:basedOn w:val="Normal"/>
    <w:semiHidden/>
    <w:rsid w:val="00B72D06"/>
    <w:pPr>
      <w:spacing w:before="0" w:line="240" w:lineRule="auto"/>
      <w:ind w:right="57"/>
      <w:jc w:val="right"/>
    </w:pPr>
  </w:style>
  <w:style w:type="paragraph" w:customStyle="1" w:styleId="NormalS5sidnrV">
    <w:name w:val="Normal_S5sidnrV"/>
    <w:basedOn w:val="NormalS5sidnrH"/>
    <w:semiHidden/>
    <w:rsid w:val="00B72D06"/>
    <w:pPr>
      <w:tabs>
        <w:tab w:val="right" w:pos="1814"/>
        <w:tab w:val="left" w:pos="1899"/>
      </w:tabs>
      <w:ind w:right="0"/>
      <w:jc w:val="left"/>
    </w:pPr>
  </w:style>
  <w:style w:type="paragraph" w:customStyle="1" w:styleId="Normal00">
    <w:name w:val="Normal00"/>
    <w:basedOn w:val="Normal"/>
    <w:semiHidden/>
    <w:rsid w:val="00B72D06"/>
    <w:pPr>
      <w:spacing w:before="0" w:line="240" w:lineRule="auto"/>
      <w:jc w:val="left"/>
    </w:pPr>
  </w:style>
  <w:style w:type="paragraph" w:customStyle="1" w:styleId="PunktlistaBomb">
    <w:name w:val="Punktlista_Bomb"/>
    <w:aliases w:val="Bomb"/>
    <w:basedOn w:val="Normal"/>
    <w:rsid w:val="00B72D06"/>
    <w:pPr>
      <w:numPr>
        <w:numId w:val="2"/>
      </w:numPr>
    </w:pPr>
  </w:style>
  <w:style w:type="paragraph" w:customStyle="1" w:styleId="PunktlistaNummer">
    <w:name w:val="Punktlista_Nummer"/>
    <w:aliases w:val="Nummerlista"/>
    <w:basedOn w:val="Normal"/>
    <w:rsid w:val="00B72D06"/>
    <w:pPr>
      <w:numPr>
        <w:numId w:val="3"/>
      </w:numPr>
    </w:pPr>
  </w:style>
  <w:style w:type="paragraph" w:customStyle="1" w:styleId="PunktlistaTankstreck">
    <w:name w:val="Punktlista_Tankstreck"/>
    <w:aliases w:val="Tankstreck"/>
    <w:basedOn w:val="Normal"/>
    <w:rsid w:val="00B72D06"/>
    <w:pPr>
      <w:numPr>
        <w:numId w:val="4"/>
      </w:numPr>
    </w:pPr>
  </w:style>
  <w:style w:type="paragraph" w:customStyle="1" w:styleId="RubrikSammanf">
    <w:name w:val="RubrikSammanf"/>
    <w:basedOn w:val="Rubrik1"/>
    <w:next w:val="Normal"/>
    <w:rsid w:val="00B72D06"/>
  </w:style>
  <w:style w:type="paragraph" w:customStyle="1" w:styleId="RubrikInnehllsf">
    <w:name w:val="RubrikInnehållsf"/>
    <w:basedOn w:val="RubrikSammanf"/>
    <w:next w:val="Normal"/>
    <w:rsid w:val="00B72D06"/>
  </w:style>
  <w:style w:type="paragraph" w:customStyle="1" w:styleId="Tabellochbildrubrik">
    <w:name w:val="Tabell och bildrubrik"/>
    <w:basedOn w:val="Normal"/>
    <w:next w:val="Normal"/>
    <w:rsid w:val="00B72D06"/>
    <w:pPr>
      <w:suppressAutoHyphens/>
      <w:spacing w:before="300" w:line="200" w:lineRule="exact"/>
      <w:jc w:val="left"/>
    </w:pPr>
    <w:rPr>
      <w:caps/>
      <w:sz w:val="14"/>
    </w:rPr>
  </w:style>
  <w:style w:type="paragraph" w:customStyle="1" w:styleId="Underskrifter">
    <w:name w:val="Underskrifter"/>
    <w:basedOn w:val="Normal"/>
    <w:rsid w:val="00B72D06"/>
    <w:pPr>
      <w:keepNext/>
      <w:keepLines/>
      <w:suppressAutoHyphens/>
      <w:spacing w:before="0" w:after="40" w:line="250" w:lineRule="exact"/>
    </w:pPr>
    <w:rPr>
      <w:i/>
    </w:rPr>
  </w:style>
  <w:style w:type="paragraph" w:customStyle="1" w:styleId="UnderskriftDatum">
    <w:name w:val="UnderskriftDatum"/>
    <w:basedOn w:val="Underskrifter"/>
    <w:next w:val="Underskrifter"/>
    <w:rsid w:val="00B72D06"/>
    <w:pPr>
      <w:spacing w:before="250" w:after="125"/>
    </w:pPr>
    <w:rPr>
      <w:i w:val="0"/>
    </w:rPr>
  </w:style>
  <w:style w:type="paragraph" w:styleId="Sidhuvud">
    <w:name w:val="header"/>
    <w:basedOn w:val="Normal"/>
    <w:semiHidden/>
    <w:rsid w:val="00B72D06"/>
    <w:pPr>
      <w:tabs>
        <w:tab w:val="center" w:pos="4536"/>
        <w:tab w:val="right" w:pos="9072"/>
      </w:tabs>
    </w:pPr>
  </w:style>
  <w:style w:type="paragraph" w:styleId="Sidfot">
    <w:name w:val="footer"/>
    <w:basedOn w:val="Normal"/>
    <w:semiHidden/>
    <w:rsid w:val="00B72D06"/>
    <w:pPr>
      <w:tabs>
        <w:tab w:val="center" w:pos="4536"/>
        <w:tab w:val="right" w:pos="9072"/>
      </w:tabs>
    </w:pPr>
  </w:style>
  <w:style w:type="paragraph" w:styleId="Innehll1">
    <w:name w:val="toc 1"/>
    <w:basedOn w:val="Normal"/>
    <w:next w:val="Innehll2"/>
    <w:semiHidden/>
    <w:rsid w:val="00B72D06"/>
    <w:pPr>
      <w:tabs>
        <w:tab w:val="right" w:leader="dot" w:pos="5953"/>
      </w:tabs>
      <w:suppressAutoHyphens/>
      <w:spacing w:before="0"/>
      <w:ind w:right="567"/>
      <w:jc w:val="left"/>
    </w:pPr>
  </w:style>
  <w:style w:type="paragraph" w:styleId="Innehll2">
    <w:name w:val="toc 2"/>
    <w:basedOn w:val="Innehll1"/>
    <w:next w:val="Innehll3"/>
    <w:semiHidden/>
    <w:rsid w:val="00B72D06"/>
    <w:pPr>
      <w:ind w:left="284"/>
    </w:pPr>
  </w:style>
  <w:style w:type="paragraph" w:styleId="Innehll3">
    <w:name w:val="toc 3"/>
    <w:basedOn w:val="Innehll2"/>
    <w:next w:val="Innehll4"/>
    <w:semiHidden/>
    <w:rsid w:val="00B72D06"/>
    <w:pPr>
      <w:ind w:left="567"/>
    </w:pPr>
  </w:style>
  <w:style w:type="paragraph" w:styleId="Innehll4">
    <w:name w:val="toc 4"/>
    <w:basedOn w:val="Innehll3"/>
    <w:next w:val="Normal"/>
    <w:semiHidden/>
    <w:rsid w:val="00B72D06"/>
  </w:style>
  <w:style w:type="paragraph" w:customStyle="1" w:styleId="Hemstlatt">
    <w:name w:val="Hemstl_att"/>
    <w:aliases w:val="HemstPunkt,HemstPunktFlera,HemställansPunkt,Förslagstext"/>
    <w:basedOn w:val="Normal"/>
    <w:next w:val="Normal"/>
    <w:rsid w:val="00D9192B"/>
    <w:pPr>
      <w:keepLines/>
      <w:numPr>
        <w:numId w:val="15"/>
      </w:numPr>
      <w:spacing w:before="0"/>
    </w:pPr>
  </w:style>
  <w:style w:type="paragraph" w:styleId="Datum">
    <w:name w:val="Date"/>
    <w:basedOn w:val="Normal"/>
    <w:next w:val="Normal"/>
    <w:semiHidden/>
    <w:rsid w:val="00B72D06"/>
  </w:style>
  <w:style w:type="character" w:styleId="Hyperlnk">
    <w:name w:val="Hyperlink"/>
    <w:basedOn w:val="Standardstycketeckensnitt"/>
    <w:semiHidden/>
    <w:rsid w:val="00B72D06"/>
    <w:rPr>
      <w:color w:val="0000FF"/>
      <w:u w:val="single"/>
    </w:rPr>
  </w:style>
  <w:style w:type="paragraph" w:styleId="Indragetstycke">
    <w:name w:val="Block Text"/>
    <w:basedOn w:val="Normal"/>
    <w:semiHidden/>
    <w:rsid w:val="00B72D06"/>
    <w:pPr>
      <w:spacing w:after="120"/>
      <w:ind w:left="1440" w:right="1440"/>
    </w:pPr>
  </w:style>
  <w:style w:type="paragraph" w:styleId="Innehll5">
    <w:name w:val="toc 5"/>
    <w:basedOn w:val="Innehll4"/>
    <w:next w:val="Normal"/>
    <w:semiHidden/>
    <w:rsid w:val="00B72D06"/>
  </w:style>
  <w:style w:type="paragraph" w:styleId="Lista">
    <w:name w:val="List"/>
    <w:basedOn w:val="Normal"/>
    <w:semiHidden/>
    <w:rsid w:val="00B72D06"/>
    <w:pPr>
      <w:ind w:left="283" w:hanging="283"/>
    </w:pPr>
  </w:style>
  <w:style w:type="paragraph" w:styleId="Normalwebb">
    <w:name w:val="Normal (Web)"/>
    <w:basedOn w:val="Normal"/>
    <w:semiHidden/>
    <w:rsid w:val="00B72D06"/>
    <w:rPr>
      <w:szCs w:val="24"/>
    </w:rPr>
  </w:style>
  <w:style w:type="paragraph" w:styleId="Numreradlista">
    <w:name w:val="List Number"/>
    <w:basedOn w:val="Normal"/>
    <w:semiHidden/>
    <w:rsid w:val="00B72D06"/>
    <w:pPr>
      <w:numPr>
        <w:numId w:val="5"/>
      </w:numPr>
    </w:pPr>
  </w:style>
  <w:style w:type="paragraph" w:styleId="Punktlista">
    <w:name w:val="List Bullet"/>
    <w:basedOn w:val="Normal"/>
    <w:semiHidden/>
    <w:rsid w:val="00B72D06"/>
    <w:pPr>
      <w:numPr>
        <w:numId w:val="10"/>
      </w:numPr>
    </w:pPr>
  </w:style>
  <w:style w:type="character" w:styleId="Radnummer">
    <w:name w:val="line number"/>
    <w:basedOn w:val="Standardstycketeckensnitt"/>
    <w:semiHidden/>
    <w:rsid w:val="00B72D06"/>
  </w:style>
  <w:style w:type="character" w:styleId="Sidnummer">
    <w:name w:val="page number"/>
    <w:basedOn w:val="Standardstycketeckensnitt"/>
    <w:semiHidden/>
    <w:rsid w:val="00B72D06"/>
  </w:style>
  <w:style w:type="paragraph" w:styleId="Signatur">
    <w:name w:val="Signature"/>
    <w:basedOn w:val="Normal"/>
    <w:semiHidden/>
    <w:rsid w:val="00B72D06"/>
    <w:pPr>
      <w:ind w:left="4252"/>
    </w:pPr>
  </w:style>
  <w:style w:type="paragraph" w:styleId="Underrubrik">
    <w:name w:val="Subtitle"/>
    <w:basedOn w:val="Normal"/>
    <w:qFormat/>
    <w:rsid w:val="00B72D0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2080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m1092</vt:lpstr>
    </vt:vector>
  </TitlesOfParts>
  <Company>Riksdagen</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m1092</dc:title>
  <dc:subject>m1092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2007-01-25T09:20:00Z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Banverket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Banverket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Tomas Tobé (m)</vt:lpwstr>
  </property>
  <property fmtid="{D5CDD505-2E9C-101B-9397-08002B2CF9AE}" pid="26" name="MotionarLista">
    <vt:lpwstr>Polfjärd, Jessica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T264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20062007000000000109000010920069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20062007000000000109000010920069</vt:lpwstr>
  </property>
  <property fmtid="{D5CDD505-2E9C-101B-9397-08002B2CF9AE}" pid="50" name="nummer">
    <vt:lpwstr>264</vt:lpwstr>
  </property>
  <property fmtid="{D5CDD505-2E9C-101B-9397-08002B2CF9AE}" pid="51" name="utskottsbeteckning">
    <vt:lpwstr>T</vt:lpwstr>
  </property>
  <property fmtid="{D5CDD505-2E9C-101B-9397-08002B2CF9AE}" pid="52" name="GlobalUID">
    <vt:lpwstr>{E3E295DD-A8BF-4485-99D6-DD0AEBC0CA2C}</vt:lpwstr>
  </property>
  <property fmtid="{D5CDD505-2E9C-101B-9397-08002B2CF9AE}" pid="53" name="Överföringar">
    <vt:i4>0</vt:i4>
  </property>
  <property fmtid="{D5CDD505-2E9C-101B-9397-08002B2CF9AE}" pid="54" name="Checksum">
    <vt:lpwstr>*0015002576859*</vt:lpwstr>
  </property>
  <property fmtid="{D5CDD505-2E9C-101B-9397-08002B2CF9AE}" pid="55" name="skuggnummer">
    <vt:lpwstr>505</vt:lpwstr>
  </property>
  <property fmtid="{D5CDD505-2E9C-101B-9397-08002B2CF9AE}" pid="56" name="urixVersion">
    <vt:lpwstr>3.1.4.4</vt:lpwstr>
  </property>
  <property fmtid="{D5CDD505-2E9C-101B-9397-08002B2CF9AE}" pid="57" name="urixOrigin">
    <vt:lpwstr>070215 16:26:29.996</vt:lpwstr>
  </property>
  <property fmtid="{D5CDD505-2E9C-101B-9397-08002B2CF9AE}" pid="58" name="urixGuid">
    <vt:lpwstr>{4DC379AA-3DF6-4617-8066-B15F7DAC278D}</vt:lpwstr>
  </property>
</Properties>
</file>