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3F6A3" w14:textId="1719299F" w:rsidR="00951FBF" w:rsidRDefault="00951FBF" w:rsidP="00DA0661">
      <w:pPr>
        <w:pStyle w:val="Rubrik"/>
      </w:pPr>
      <w:r>
        <w:t>Svar på fråga 2017/18:</w:t>
      </w:r>
      <w:r w:rsidR="000C2B8D">
        <w:t>417</w:t>
      </w:r>
      <w:r>
        <w:t xml:space="preserve"> av </w:t>
      </w:r>
      <w:r w:rsidR="000C2B8D">
        <w:t>Håkan Svenneling</w:t>
      </w:r>
      <w:r>
        <w:t xml:space="preserve"> (</w:t>
      </w:r>
      <w:r w:rsidR="000C2B8D">
        <w:t>V</w:t>
      </w:r>
      <w:r>
        <w:t>)</w:t>
      </w:r>
      <w:r>
        <w:br/>
      </w:r>
      <w:r w:rsidR="000C2B8D">
        <w:t>Bristen på tillgång till kontanter</w:t>
      </w:r>
    </w:p>
    <w:p w14:paraId="0D4844B9" w14:textId="77777777" w:rsidR="00195BDD" w:rsidRPr="00195BDD" w:rsidRDefault="00195BDD" w:rsidP="00195BDD">
      <w:pPr>
        <w:pStyle w:val="Brdtext"/>
      </w:pPr>
      <w:bookmarkStart w:id="0" w:name="Start"/>
      <w:bookmarkEnd w:id="0"/>
      <w:r w:rsidRPr="00195BDD">
        <w:t>Håkan Svenneling har frågat mig om vad jag avser gö</w:t>
      </w:r>
      <w:bookmarkStart w:id="1" w:name="_GoBack"/>
      <w:bookmarkEnd w:id="1"/>
      <w:r w:rsidRPr="00195BDD">
        <w:t>ra för att säkerställa att det finns en fungerande kontanthantering i hela landet.</w:t>
      </w:r>
    </w:p>
    <w:p w14:paraId="7F480ECA" w14:textId="62C176CE" w:rsidR="00195BDD" w:rsidRPr="00195BDD" w:rsidRDefault="00195BDD" w:rsidP="00195BDD">
      <w:pPr>
        <w:pStyle w:val="Brdtext"/>
      </w:pPr>
      <w:r w:rsidRPr="00195BDD">
        <w:t xml:space="preserve">Regeringen har givit varje länsstyrelse i uppdrag att bedöma om samhällets behov av grundläggande betaltjänster är tillgodosett samt att utforma och genomföra regionala stöd- och utvecklingsinsatser för att trygga tillgången till dessa tjänster. Länsstyrelsen i Dalarnas län, Post- och telestyrelsen och Tillväxtverket stödjer länsstyrelserna i detta arbete. Länsstyrelserna kan även finansiera betaltjänstombud på utsatta orter. Antalet länsstyrelsefinansierade betaltjänstombud var ca 36 stycken 2017, vilket är cirka en fördubbling jämfört med </w:t>
      </w:r>
      <w:r w:rsidR="00924852">
        <w:t>början av</w:t>
      </w:r>
      <w:r w:rsidRPr="00195BDD">
        <w:t xml:space="preserve"> 2016. </w:t>
      </w:r>
    </w:p>
    <w:p w14:paraId="2D825B9F" w14:textId="62AC78F1" w:rsidR="00195BDD" w:rsidRPr="00195BDD" w:rsidRDefault="00195BDD" w:rsidP="00195BDD">
      <w:pPr>
        <w:pStyle w:val="Brdtext"/>
      </w:pPr>
      <w:r w:rsidRPr="00195BDD">
        <w:t>Kontanter har i stor utsträckning ersatts av olika former av elektroniska transaktioner. Dessutom minskar efterfrågan på kontanter. Det aktualiserar frågan om kontanternas roll. Den snabba utvecklingen skapar dock problem för en del grupper i samhället. Som ytterligare led i arbetet med att säkra kontanttillgången i hela landet har jag därför vid flera tillfällen samlat aktörerna i kontanthanteringskedjan för att diskutera frågan och fört dialog med civilsamhället. Regeringen har även gett en parlamentarisk kommitté – Riksbanks</w:t>
      </w:r>
      <w:r>
        <w:softHyphen/>
      </w:r>
      <w:r w:rsidRPr="00195BDD">
        <w:t xml:space="preserve">kommittén – i uppdrag att bl.a. se över Riksbankens roll och ansvar för kontanttillgången i hela landet samt kostnaderna för denna. Kommittén ska lämna sitt betänkande senast den 31 maj 2019. </w:t>
      </w:r>
    </w:p>
    <w:p w14:paraId="58BD49DC" w14:textId="4309DB85" w:rsidR="00B17CD9" w:rsidRDefault="00195BDD" w:rsidP="00195BDD">
      <w:pPr>
        <w:pStyle w:val="Brdtext"/>
      </w:pPr>
      <w:r w:rsidRPr="00195BDD">
        <w:t>Jag emotser kommitténs förslag med stort intresse.</w:t>
      </w:r>
    </w:p>
    <w:p w14:paraId="57019453" w14:textId="43777481" w:rsidR="00951FBF" w:rsidRDefault="00951FBF" w:rsidP="00B17CD9">
      <w:pPr>
        <w:pStyle w:val="Brdtext"/>
      </w:pPr>
      <w:r>
        <w:t xml:space="preserve">Stockholm den </w:t>
      </w:r>
      <w:sdt>
        <w:sdtPr>
          <w:id w:val="-1225218591"/>
          <w:placeholder>
            <w:docPart w:val="66C5FEAF8C564DA3B0C91584735D2E98"/>
          </w:placeholder>
          <w:dataBinding w:prefixMappings="xmlns:ns0='http://lp/documentinfo/RK' " w:xpath="/ns0:DocumentInfo[1]/ns0:BaseInfo[1]/ns0:HeaderDate[1]" w:storeItemID="{7C7191D7-EC08-4D44-BDFC-F9FC120D2C82}"/>
          <w:date w:fullDate="2017-1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december 2017</w:t>
          </w:r>
        </w:sdtContent>
      </w:sdt>
    </w:p>
    <w:p w14:paraId="72A42178" w14:textId="7FD8D267" w:rsidR="00951FBF" w:rsidRDefault="00D64D9A" w:rsidP="00422A41">
      <w:pPr>
        <w:pStyle w:val="Brdtext"/>
      </w:pPr>
      <w:r>
        <w:br/>
      </w:r>
      <w:r w:rsidR="00951FBF">
        <w:br/>
        <w:t>Per Bolund</w:t>
      </w:r>
    </w:p>
    <w:sectPr w:rsidR="00951FBF" w:rsidSect="00195BDD">
      <w:footerReference w:type="default" r:id="rId15"/>
      <w:headerReference w:type="first" r:id="rId16"/>
      <w:pgSz w:w="11906" w:h="16838" w:code="9"/>
      <w:pgMar w:top="2041" w:right="1985" w:bottom="426" w:left="2466" w:header="340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5C52D" w14:textId="77777777" w:rsidR="00951FBF" w:rsidRDefault="00951FBF" w:rsidP="00A87A54">
      <w:pPr>
        <w:spacing w:after="0" w:line="240" w:lineRule="auto"/>
      </w:pPr>
      <w:r>
        <w:separator/>
      </w:r>
    </w:p>
  </w:endnote>
  <w:endnote w:type="continuationSeparator" w:id="0">
    <w:p w14:paraId="14E191F5" w14:textId="77777777" w:rsidR="00951FBF" w:rsidRDefault="00951F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8F391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C7DDA8" w14:textId="71E1304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95BD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95BD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E15273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8E170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8DC55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D57A2" w14:textId="77777777" w:rsidR="00951FBF" w:rsidRDefault="00951FBF" w:rsidP="00A87A54">
      <w:pPr>
        <w:spacing w:after="0" w:line="240" w:lineRule="auto"/>
      </w:pPr>
      <w:r>
        <w:separator/>
      </w:r>
    </w:p>
  </w:footnote>
  <w:footnote w:type="continuationSeparator" w:id="0">
    <w:p w14:paraId="117AC9AD" w14:textId="77777777" w:rsidR="00951FBF" w:rsidRDefault="00951F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1FBF" w14:paraId="0DC92501" w14:textId="77777777" w:rsidTr="00C93EBA">
      <w:trPr>
        <w:trHeight w:val="227"/>
      </w:trPr>
      <w:tc>
        <w:tcPr>
          <w:tcW w:w="5534" w:type="dxa"/>
        </w:tcPr>
        <w:p w14:paraId="76D336E5" w14:textId="77777777" w:rsidR="00951FBF" w:rsidRPr="007D73AB" w:rsidRDefault="00951FBF">
          <w:pPr>
            <w:pStyle w:val="Sidhuvud"/>
          </w:pPr>
        </w:p>
      </w:tc>
      <w:tc>
        <w:tcPr>
          <w:tcW w:w="3170" w:type="dxa"/>
          <w:vAlign w:val="bottom"/>
        </w:tcPr>
        <w:p w14:paraId="1FEDD612" w14:textId="77777777" w:rsidR="00951FBF" w:rsidRPr="007D73AB" w:rsidRDefault="00951FBF" w:rsidP="00340DE0">
          <w:pPr>
            <w:pStyle w:val="Sidhuvud"/>
          </w:pPr>
        </w:p>
      </w:tc>
      <w:tc>
        <w:tcPr>
          <w:tcW w:w="1134" w:type="dxa"/>
        </w:tcPr>
        <w:p w14:paraId="023A3328" w14:textId="77777777" w:rsidR="00951FBF" w:rsidRDefault="00951FBF" w:rsidP="005A703A">
          <w:pPr>
            <w:pStyle w:val="Sidhuvud"/>
          </w:pPr>
        </w:p>
      </w:tc>
    </w:tr>
    <w:tr w:rsidR="00951FBF" w14:paraId="3D284F7A" w14:textId="77777777" w:rsidTr="00C93EBA">
      <w:trPr>
        <w:trHeight w:val="1928"/>
      </w:trPr>
      <w:tc>
        <w:tcPr>
          <w:tcW w:w="5534" w:type="dxa"/>
        </w:tcPr>
        <w:p w14:paraId="789D55ED" w14:textId="77777777" w:rsidR="00951FBF" w:rsidRPr="00340DE0" w:rsidRDefault="00951FB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3A89A0" wp14:editId="21BE8004">
                <wp:extent cx="1737364" cy="493777"/>
                <wp:effectExtent l="0" t="0" r="0" b="1905"/>
                <wp:docPr id="19" name="Bildobjekt 19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F66FA4" w14:textId="77777777" w:rsidR="00951FBF" w:rsidRPr="00710A6C" w:rsidRDefault="00951FBF" w:rsidP="00EE3C0F">
          <w:pPr>
            <w:pStyle w:val="Sidhuvud"/>
            <w:rPr>
              <w:b/>
            </w:rPr>
          </w:pPr>
        </w:p>
        <w:p w14:paraId="7725BADF" w14:textId="77777777" w:rsidR="00951FBF" w:rsidRDefault="00951FBF" w:rsidP="00EE3C0F">
          <w:pPr>
            <w:pStyle w:val="Sidhuvud"/>
          </w:pPr>
        </w:p>
        <w:p w14:paraId="7D7EE41C" w14:textId="77777777" w:rsidR="00951FBF" w:rsidRDefault="00951FBF" w:rsidP="00EE3C0F">
          <w:pPr>
            <w:pStyle w:val="Sidhuvud"/>
          </w:pPr>
        </w:p>
        <w:p w14:paraId="080203FB" w14:textId="77777777" w:rsidR="00951FBF" w:rsidRDefault="00951FBF" w:rsidP="00EE3C0F">
          <w:pPr>
            <w:pStyle w:val="Sidhuvud"/>
          </w:pPr>
        </w:p>
        <w:sdt>
          <w:sdtPr>
            <w:alias w:val="Dnr"/>
            <w:tag w:val="ccRKShow_Dnr"/>
            <w:id w:val="-838072154"/>
            <w:placeholder>
              <w:docPart w:val="C58EF52775C7404B9CAB7BB3496F1629"/>
            </w:placeholder>
            <w:dataBinding w:prefixMappings="xmlns:ns0='http://lp/documentinfo/RK' " w:xpath="/ns0:DocumentInfo[1]/ns0:BaseInfo[1]/ns0:Dnr[1]" w:storeItemID="{7C7191D7-EC08-4D44-BDFC-F9FC120D2C82}"/>
            <w:text/>
          </w:sdtPr>
          <w:sdtEndPr/>
          <w:sdtContent>
            <w:p w14:paraId="505F66C2" w14:textId="002D4B76" w:rsidR="00951FBF" w:rsidRDefault="00B17CD9" w:rsidP="00EE3C0F">
              <w:pPr>
                <w:pStyle w:val="Sidhuvud"/>
              </w:pPr>
              <w:r w:rsidRPr="00B17CD9">
                <w:t>Fi2017/</w:t>
              </w:r>
              <w:r w:rsidR="000C2B8D">
                <w:t>04625</w:t>
              </w:r>
              <w:r w:rsidRPr="00B17CD9">
                <w:t>/B</w:t>
              </w:r>
            </w:p>
          </w:sdtContent>
        </w:sdt>
        <w:sdt>
          <w:sdtPr>
            <w:alias w:val="DocNumber"/>
            <w:tag w:val="DocNumber"/>
            <w:id w:val="116274058"/>
            <w:placeholder>
              <w:docPart w:val="291D11715A63420E97C3214484E59CFC"/>
            </w:placeholder>
            <w:showingPlcHdr/>
            <w:dataBinding w:prefixMappings="xmlns:ns0='http://lp/documentinfo/RK' " w:xpath="/ns0:DocumentInfo[1]/ns0:BaseInfo[1]/ns0:DocNumber[1]" w:storeItemID="{7C7191D7-EC08-4D44-BDFC-F9FC120D2C82}"/>
            <w:text/>
          </w:sdtPr>
          <w:sdtEndPr/>
          <w:sdtContent>
            <w:p w14:paraId="76F6119E" w14:textId="77777777" w:rsidR="00951FBF" w:rsidRDefault="00951F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0EBEE0" w14:textId="77777777" w:rsidR="00951FBF" w:rsidRDefault="00951FBF" w:rsidP="00EE3C0F">
          <w:pPr>
            <w:pStyle w:val="Sidhuvud"/>
          </w:pPr>
        </w:p>
      </w:tc>
      <w:tc>
        <w:tcPr>
          <w:tcW w:w="1134" w:type="dxa"/>
        </w:tcPr>
        <w:p w14:paraId="25BD878B" w14:textId="77777777" w:rsidR="00951FBF" w:rsidRDefault="00951FBF" w:rsidP="0094502D">
          <w:pPr>
            <w:pStyle w:val="Sidhuvud"/>
          </w:pPr>
        </w:p>
        <w:p w14:paraId="7305B61C" w14:textId="77777777" w:rsidR="00951FBF" w:rsidRPr="0094502D" w:rsidRDefault="00951FBF" w:rsidP="00EC71A6">
          <w:pPr>
            <w:pStyle w:val="Sidhuvud"/>
          </w:pPr>
        </w:p>
      </w:tc>
    </w:tr>
    <w:tr w:rsidR="00951FBF" w14:paraId="39CA925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2051605080"/>
          <w:placeholder>
            <w:docPart w:val="C74356FD29704DE7891FD8D8C052643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E7DC62C" w14:textId="77777777" w:rsidR="00951FBF" w:rsidRPr="00951FBF" w:rsidRDefault="00951FBF" w:rsidP="00340DE0">
              <w:pPr>
                <w:pStyle w:val="Sidhuvud"/>
                <w:rPr>
                  <w:b/>
                </w:rPr>
              </w:pPr>
              <w:r w:rsidRPr="00951FBF">
                <w:rPr>
                  <w:b/>
                </w:rPr>
                <w:t>Finansdepartementet</w:t>
              </w:r>
            </w:p>
            <w:p w14:paraId="4A28716E" w14:textId="77777777" w:rsidR="00951FBF" w:rsidRPr="00951FBF" w:rsidRDefault="00951FBF" w:rsidP="00340DE0">
              <w:pPr>
                <w:pStyle w:val="Sidhuvud"/>
                <w:rPr>
                  <w:b/>
                </w:rPr>
              </w:pPr>
              <w:r w:rsidRPr="00951FBF">
                <w:t>Finansmarknads- och konsumentministern</w:t>
              </w:r>
            </w:p>
          </w:tc>
        </w:sdtContent>
      </w:sdt>
      <w:sdt>
        <w:sdtPr>
          <w:alias w:val="Recipient"/>
          <w:tag w:val="ccRKShow_Recipient"/>
          <w:id w:val="1920980133"/>
          <w:placeholder>
            <w:docPart w:val="4C69C2FC1F4146C99CDD553979798313"/>
          </w:placeholder>
          <w:dataBinding w:prefixMappings="xmlns:ns0='http://lp/documentinfo/RK' " w:xpath="/ns0:DocumentInfo[1]/ns0:BaseInfo[1]/ns0:Recipient[1]" w:storeItemID="{7C7191D7-EC08-4D44-BDFC-F9FC120D2C82}"/>
          <w:text w:multiLine="1"/>
        </w:sdtPr>
        <w:sdtEndPr/>
        <w:sdtContent>
          <w:tc>
            <w:tcPr>
              <w:tcW w:w="3170" w:type="dxa"/>
            </w:tcPr>
            <w:p w14:paraId="0C9474F0" w14:textId="77777777" w:rsidR="00951FBF" w:rsidRDefault="00951FB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56C4D9" w14:textId="77777777" w:rsidR="00951FBF" w:rsidRDefault="00951FBF" w:rsidP="003E6020">
          <w:pPr>
            <w:pStyle w:val="Sidhuvud"/>
          </w:pPr>
        </w:p>
      </w:tc>
    </w:tr>
  </w:tbl>
  <w:p w14:paraId="2B5E22A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B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2B8D"/>
    <w:rsid w:val="000C61D1"/>
    <w:rsid w:val="000D31A9"/>
    <w:rsid w:val="000D56E5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5BDD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2352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5F57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32CC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4852"/>
    <w:rsid w:val="009279B2"/>
    <w:rsid w:val="00935814"/>
    <w:rsid w:val="0094502D"/>
    <w:rsid w:val="00947013"/>
    <w:rsid w:val="00951FBF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7CD9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4D9A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41D878"/>
  <w15:docId w15:val="{A8292C25-F25A-4DC8-84A4-1B67F844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8EF52775C7404B9CAB7BB3496F1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7E8B3-B66C-48FF-927C-A2CCA02D6B9E}"/>
      </w:docPartPr>
      <w:docPartBody>
        <w:p w:rsidR="00EB56A3" w:rsidRDefault="00A74938" w:rsidP="00A74938">
          <w:pPr>
            <w:pStyle w:val="C58EF52775C7404B9CAB7BB3496F16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1D11715A63420E97C3214484E59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03E88-D469-4EAD-B764-3429A25926AD}"/>
      </w:docPartPr>
      <w:docPartBody>
        <w:p w:rsidR="00EB56A3" w:rsidRDefault="00A74938" w:rsidP="00A74938">
          <w:pPr>
            <w:pStyle w:val="291D11715A63420E97C3214484E59C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4356FD29704DE7891FD8D8C05264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7E979-903E-415B-84BF-032943EABF51}"/>
      </w:docPartPr>
      <w:docPartBody>
        <w:p w:rsidR="00EB56A3" w:rsidRDefault="00A74938" w:rsidP="00A74938">
          <w:pPr>
            <w:pStyle w:val="C74356FD29704DE7891FD8D8C05264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69C2FC1F4146C99CDD553979798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BE543B-0A48-43D4-B071-4BF1BD6A7D74}"/>
      </w:docPartPr>
      <w:docPartBody>
        <w:p w:rsidR="00EB56A3" w:rsidRDefault="00A74938" w:rsidP="00A74938">
          <w:pPr>
            <w:pStyle w:val="4C69C2FC1F4146C99CDD5539797983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C5FEAF8C564DA3B0C91584735D2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A89D31-D123-4765-8074-69246C6C3741}"/>
      </w:docPartPr>
      <w:docPartBody>
        <w:p w:rsidR="00EB56A3" w:rsidRDefault="00A74938" w:rsidP="00A74938">
          <w:pPr>
            <w:pStyle w:val="66C5FEAF8C564DA3B0C91584735D2E9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38"/>
    <w:rsid w:val="00A74938"/>
    <w:rsid w:val="00EB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C0573A277F244559477C08F2BCFFA58">
    <w:name w:val="3C0573A277F244559477C08F2BCFFA58"/>
    <w:rsid w:val="00A74938"/>
  </w:style>
  <w:style w:type="character" w:styleId="Platshllartext">
    <w:name w:val="Placeholder Text"/>
    <w:basedOn w:val="Standardstycketeckensnitt"/>
    <w:uiPriority w:val="99"/>
    <w:semiHidden/>
    <w:rsid w:val="00A74938"/>
    <w:rPr>
      <w:noProof w:val="0"/>
      <w:color w:val="808080"/>
    </w:rPr>
  </w:style>
  <w:style w:type="paragraph" w:customStyle="1" w:styleId="4BD9463A141C4B7BB28877E258B29A7A">
    <w:name w:val="4BD9463A141C4B7BB28877E258B29A7A"/>
    <w:rsid w:val="00A74938"/>
  </w:style>
  <w:style w:type="paragraph" w:customStyle="1" w:styleId="BF7802DB30714F7CAE5E83821E06ACF0">
    <w:name w:val="BF7802DB30714F7CAE5E83821E06ACF0"/>
    <w:rsid w:val="00A74938"/>
  </w:style>
  <w:style w:type="paragraph" w:customStyle="1" w:styleId="9FF1257768DF4710BEDB39819F72970A">
    <w:name w:val="9FF1257768DF4710BEDB39819F72970A"/>
    <w:rsid w:val="00A74938"/>
  </w:style>
  <w:style w:type="paragraph" w:customStyle="1" w:styleId="C58EF52775C7404B9CAB7BB3496F1629">
    <w:name w:val="C58EF52775C7404B9CAB7BB3496F1629"/>
    <w:rsid w:val="00A74938"/>
  </w:style>
  <w:style w:type="paragraph" w:customStyle="1" w:styleId="291D11715A63420E97C3214484E59CFC">
    <w:name w:val="291D11715A63420E97C3214484E59CFC"/>
    <w:rsid w:val="00A74938"/>
  </w:style>
  <w:style w:type="paragraph" w:customStyle="1" w:styleId="81A4FCBEE6AD4A08A1DB260233004156">
    <w:name w:val="81A4FCBEE6AD4A08A1DB260233004156"/>
    <w:rsid w:val="00A74938"/>
  </w:style>
  <w:style w:type="paragraph" w:customStyle="1" w:styleId="8E09D6CA055E415FAACE7D301539B680">
    <w:name w:val="8E09D6CA055E415FAACE7D301539B680"/>
    <w:rsid w:val="00A74938"/>
  </w:style>
  <w:style w:type="paragraph" w:customStyle="1" w:styleId="D8C516AFB5264F34A70D50F4FC87F5EF">
    <w:name w:val="D8C516AFB5264F34A70D50F4FC87F5EF"/>
    <w:rsid w:val="00A74938"/>
  </w:style>
  <w:style w:type="paragraph" w:customStyle="1" w:styleId="C74356FD29704DE7891FD8D8C052643C">
    <w:name w:val="C74356FD29704DE7891FD8D8C052643C"/>
    <w:rsid w:val="00A74938"/>
  </w:style>
  <w:style w:type="paragraph" w:customStyle="1" w:styleId="4C69C2FC1F4146C99CDD553979798313">
    <w:name w:val="4C69C2FC1F4146C99CDD553979798313"/>
    <w:rsid w:val="00A74938"/>
  </w:style>
  <w:style w:type="paragraph" w:customStyle="1" w:styleId="C22A298802234E48BC35925CBF00386D">
    <w:name w:val="C22A298802234E48BC35925CBF00386D"/>
    <w:rsid w:val="00A74938"/>
  </w:style>
  <w:style w:type="paragraph" w:customStyle="1" w:styleId="974FD334D61942BBACBA0431EE5F689E">
    <w:name w:val="974FD334D61942BBACBA0431EE5F689E"/>
    <w:rsid w:val="00A74938"/>
  </w:style>
  <w:style w:type="paragraph" w:customStyle="1" w:styleId="39EC7D866C6F4CD08EEEEA7448A9E7FD">
    <w:name w:val="39EC7D866C6F4CD08EEEEA7448A9E7FD"/>
    <w:rsid w:val="00A74938"/>
  </w:style>
  <w:style w:type="paragraph" w:customStyle="1" w:styleId="B9FEE93C556446C39B12B9403075DC9E">
    <w:name w:val="B9FEE93C556446C39B12B9403075DC9E"/>
    <w:rsid w:val="00A74938"/>
  </w:style>
  <w:style w:type="paragraph" w:customStyle="1" w:styleId="CA8606BB44E64353B2F54FCA1D4992D5">
    <w:name w:val="CA8606BB44E64353B2F54FCA1D4992D5"/>
    <w:rsid w:val="00A74938"/>
  </w:style>
  <w:style w:type="paragraph" w:customStyle="1" w:styleId="66C5FEAF8C564DA3B0C91584735D2E98">
    <w:name w:val="66C5FEAF8C564DA3B0C91584735D2E98"/>
    <w:rsid w:val="00A74938"/>
  </w:style>
  <w:style w:type="paragraph" w:customStyle="1" w:styleId="10BCA072B64A4C238BB60336B9E94ED8">
    <w:name w:val="10BCA072B64A4C238BB60336B9E94ED8"/>
    <w:rsid w:val="00A74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c9977e2a-d8cf-4e91-a38e-f1b9e763de03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Kanslisekreterare</SenderTitle>
      <SenderMail> </SenderMail>
      <SenderPhone> </SenderPhone>
    </Sender>
    <TopId>1</TopId>
    <TopSender>Finansmarknads- och konsumentministern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2017-12-13T00:00:00</HeaderDate>
    <Office/>
    <Dnr>Fi2017/04625/B</Dnr>
    <ParagrafNr/>
    <DocumentTitle/>
    <VisitingAddress/>
    <Extra1/>
    <Extra2/>
    <Extra3>ennis Dioukare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B7202894315204CABCF382B1C9DE2B1" ma:contentTypeVersion="12" ma:contentTypeDescription="Skapa ett nytt dokument." ma:contentTypeScope="" ma:versionID="507a6a6af1247e24e57fcb6f389f2ab6">
  <xsd:schema xmlns:xsd="http://www.w3.org/2001/XMLSchema" xmlns:xs="http://www.w3.org/2001/XMLSchema" xmlns:p="http://schemas.microsoft.com/office/2006/metadata/properties" xmlns:ns2="0172e1ef-8db8-422b-a6f4-d6130c98092d" xmlns:ns3="f6abe5f4-6d2b-4416-b7fc-252c3603fe4c" targetNamespace="http://schemas.microsoft.com/office/2006/metadata/properties" ma:root="true" ma:fieldsID="663d72f4bed1dd593ceba1f3b92476c3" ns2:_="" ns3:_="">
    <xsd:import namespace="0172e1ef-8db8-422b-a6f4-d6130c98092d"/>
    <xsd:import namespace="f6abe5f4-6d2b-4416-b7fc-252c3603fe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2e1ef-8db8-422b-a6f4-d6130c980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187d8243-088a-4258-bfcb-5fccf9132bdc}" ma:internalName="TaxCatchAll" ma:showField="CatchAllData" ma:web="0172e1ef-8db8-422b-a6f4-d6130c980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187d8243-088a-4258-bfcb-5fccf9132bdc}" ma:internalName="TaxCatchAllLabel" ma:readOnly="true" ma:showField="CatchAllDataLabel" ma:web="0172e1ef-8db8-422b-a6f4-d6130c980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e5f4-6d2b-4416-b7fc-252c3603fe4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0172e1ef-8db8-422b-a6f4-d6130c98092d" xsi:nil="true"/>
    <k46d94c0acf84ab9a79866a9d8b1905f xmlns="0172e1ef-8db8-422b-a6f4-d6130c98092d">
      <Terms xmlns="http://schemas.microsoft.com/office/infopath/2007/PartnerControls"/>
    </k46d94c0acf84ab9a79866a9d8b1905f>
    <Nyckelord xmlns="0172e1ef-8db8-422b-a6f4-d6130c98092d" xsi:nil="true"/>
    <Sekretess xmlns="0172e1ef-8db8-422b-a6f4-d6130c98092d" xsi:nil="true"/>
    <TaxCatchAll xmlns="0172e1ef-8db8-422b-a6f4-d6130c98092d"/>
    <RKOrdnaCheckInComment xmlns="f6abe5f4-6d2b-4416-b7fc-252c3603fe4c" xsi:nil="true"/>
    <RKOrdnaClass xmlns="f6abe5f4-6d2b-4416-b7fc-252c3603fe4c" xsi:nil="true"/>
    <c9cd366cc722410295b9eacffbd73909 xmlns="0172e1ef-8db8-422b-a6f4-d6130c98092d">
      <Terms xmlns="http://schemas.microsoft.com/office/infopath/2007/PartnerControls"/>
    </c9cd366cc722410295b9eacffbd73909>
    <_dlc_DocId xmlns="0172e1ef-8db8-422b-a6f4-d6130c98092d">CSDKRKJEQWY5-1-3421</_dlc_DocId>
    <_dlc_DocIdUrl xmlns="0172e1ef-8db8-422b-a6f4-d6130c98092d">
      <Url>http://rkdhs-fi/enhet/fma_be/_layouts/DocIdRedir.aspx?ID=CSDKRKJEQWY5-1-3421</Url>
      <Description>CSDKRKJEQWY5-1-3421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AFA3-2443-43BE-9EC2-FC3222F50039}"/>
</file>

<file path=customXml/itemProps2.xml><?xml version="1.0" encoding="utf-8"?>
<ds:datastoreItem xmlns:ds="http://schemas.openxmlformats.org/officeDocument/2006/customXml" ds:itemID="{DDABB46B-0B88-43B3-A3F8-11E3E366861E}"/>
</file>

<file path=customXml/itemProps3.xml><?xml version="1.0" encoding="utf-8"?>
<ds:datastoreItem xmlns:ds="http://schemas.openxmlformats.org/officeDocument/2006/customXml" ds:itemID="{7C7191D7-EC08-4D44-BDFC-F9FC120D2C82}"/>
</file>

<file path=customXml/itemProps4.xml><?xml version="1.0" encoding="utf-8"?>
<ds:datastoreItem xmlns:ds="http://schemas.openxmlformats.org/officeDocument/2006/customXml" ds:itemID="{0DF7A5DB-EC39-46B0-9323-410798E60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2e1ef-8db8-422b-a6f4-d6130c98092d"/>
    <ds:schemaRef ds:uri="f6abe5f4-6d2b-4416-b7fc-252c3603f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ABB46B-0B88-43B3-A3F8-11E3E366861E}">
  <ds:schemaRefs>
    <ds:schemaRef ds:uri="http://purl.org/dc/terms/"/>
    <ds:schemaRef ds:uri="http://schemas.openxmlformats.org/package/2006/metadata/core-properties"/>
    <ds:schemaRef ds:uri="f6abe5f4-6d2b-4416-b7fc-252c3603fe4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172e1ef-8db8-422b-a6f4-d6130c98092d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9460774-BCC9-4D61-BC15-B3735573FB55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862C3154-ADD0-421A-9F3A-E9DE59EF38BA}"/>
</file>

<file path=customXml/itemProps8.xml><?xml version="1.0" encoding="utf-8"?>
<ds:datastoreItem xmlns:ds="http://schemas.openxmlformats.org/officeDocument/2006/customXml" ds:itemID="{D6F916D9-621A-43F7-B81A-D4F4D8CCCB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270</Words>
  <Characters>1337</Characters>
  <Application>Microsoft Office Word</Application>
  <DocSecurity>0</DocSecurity>
  <Lines>43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Sundqvist</dc:creator>
  <cp:keywords/>
  <dc:description/>
  <cp:lastModifiedBy>Jessica Sundqvist</cp:lastModifiedBy>
  <cp:revision>4</cp:revision>
  <cp:lastPrinted>2017-12-11T09:24:00Z</cp:lastPrinted>
  <dcterms:created xsi:type="dcterms:W3CDTF">2017-12-11T09:45:00Z</dcterms:created>
  <dcterms:modified xsi:type="dcterms:W3CDTF">2017-12-11T11:57:00Z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e5e220f1-224a-4639-a9a6-30128859f095</vt:lpwstr>
  </property>
</Properties>
</file>