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10C08" w:rsidP="00DA0661">
      <w:pPr>
        <w:pStyle w:val="Title"/>
      </w:pPr>
      <w:bookmarkStart w:id="0" w:name="Start"/>
      <w:bookmarkEnd w:id="0"/>
      <w:r>
        <w:t>Svar på fråga 2021/22:1502 av Sten Bergheden (M)</w:t>
      </w:r>
      <w:r>
        <w:br/>
      </w:r>
      <w:r w:rsidRPr="00832717" w:rsidR="00832717">
        <w:t>Bidrag på grund av höga skatter</w:t>
      </w:r>
    </w:p>
    <w:p w:rsidR="00A10C08" w:rsidP="002749F7">
      <w:pPr>
        <w:pStyle w:val="BodyText"/>
      </w:pPr>
      <w:r>
        <w:t xml:space="preserve">Sten Bergheden har frågat finansministern hur övervägandena har gjorts kring vilka som kommer att få drivmedelskompensation och hur det kommer sig </w:t>
      </w:r>
      <w:r w:rsidR="00C90611">
        <w:t xml:space="preserve">att de som exempelvis har en motorcykel, en </w:t>
      </w:r>
      <w:r w:rsidR="00C90611">
        <w:t>moped klass</w:t>
      </w:r>
      <w:r w:rsidR="00C90611">
        <w:t xml:space="preserve"> I eller en A-traktor för sin pendling inte inkluderas av kompensationen.</w:t>
      </w:r>
    </w:p>
    <w:p w:rsidR="00C90611" w:rsidP="002749F7">
      <w:pPr>
        <w:pStyle w:val="BodyText"/>
      </w:pPr>
      <w:r>
        <w:t>Arbete</w:t>
      </w:r>
      <w:r w:rsidR="00DA789F">
        <w:t>t</w:t>
      </w:r>
      <w:r>
        <w:t xml:space="preserve"> inom regeringen är så fördelat att det är jag som ska besvara frågan.</w:t>
      </w:r>
    </w:p>
    <w:p w:rsidR="00C90611" w:rsidRPr="00204B29" w:rsidP="00C90611">
      <w:r w:rsidRPr="00204B29">
        <w:t>Avsikten med den föreslagna ersättningen är att kompensera hushållen för ökade drivmedelspriser. En stor andel av ett hushålls privata resor görs med personbilar. Även om vissa av dessa resor</w:t>
      </w:r>
      <w:r>
        <w:t xml:space="preserve"> </w:t>
      </w:r>
      <w:r w:rsidRPr="00204B29">
        <w:t xml:space="preserve">görs med andra fordon eller på annat sätt så dominerar personbilen det vardagliga resandet för många människor. </w:t>
      </w:r>
    </w:p>
    <w:p w:rsidR="00A10C0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3425BDAF5EB4D20B383C2C3785BBBD8"/>
          </w:placeholder>
          <w:dataBinding w:xpath="/ns0:DocumentInfo[1]/ns0:BaseInfo[1]/ns0:HeaderDate[1]" w:storeItemID="{4508B3BD-FB8A-4AFE-A72C-4E80E03DF37D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90611">
            <w:t>4 maj 2022</w:t>
          </w:r>
        </w:sdtContent>
      </w:sdt>
    </w:p>
    <w:p w:rsidR="00A10C08" w:rsidP="004E7A8F">
      <w:pPr>
        <w:pStyle w:val="Brdtextutanavstnd"/>
      </w:pPr>
    </w:p>
    <w:p w:rsidR="00A10C08" w:rsidP="004E7A8F">
      <w:pPr>
        <w:pStyle w:val="Brdtextutanavstnd"/>
      </w:pPr>
    </w:p>
    <w:p w:rsidR="00A10C08" w:rsidP="004E7A8F">
      <w:pPr>
        <w:pStyle w:val="Brdtextutanavstnd"/>
      </w:pPr>
    </w:p>
    <w:p w:rsidR="00A10C08" w:rsidP="00422A41">
      <w:pPr>
        <w:pStyle w:val="BodyText"/>
      </w:pPr>
      <w:r>
        <w:t>Tomas Eneroth</w:t>
      </w:r>
    </w:p>
    <w:p w:rsidR="00A10C0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70A4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70A43" w:rsidRPr="007D73AB" w:rsidP="00340DE0">
          <w:pPr>
            <w:pStyle w:val="Header"/>
          </w:pPr>
        </w:p>
      </w:tc>
      <w:tc>
        <w:tcPr>
          <w:tcW w:w="1134" w:type="dxa"/>
        </w:tcPr>
        <w:p w:rsidR="00270A4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70A4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0A43" w:rsidRPr="00710A6C" w:rsidP="00EE3C0F">
          <w:pPr>
            <w:pStyle w:val="Header"/>
            <w:rPr>
              <w:b/>
            </w:rPr>
          </w:pPr>
        </w:p>
        <w:p w:rsidR="00270A43" w:rsidP="00EE3C0F">
          <w:pPr>
            <w:pStyle w:val="Header"/>
          </w:pPr>
        </w:p>
        <w:p w:rsidR="00270A43" w:rsidP="00EE3C0F">
          <w:pPr>
            <w:pStyle w:val="Header"/>
          </w:pPr>
        </w:p>
        <w:p w:rsidR="00270A4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3A7E1FEC8034B219B7D2E07AE66E055"/>
            </w:placeholder>
            <w:dataBinding w:xpath="/ns0:DocumentInfo[1]/ns0:BaseInfo[1]/ns0:Dnr[1]" w:storeItemID="{4508B3BD-FB8A-4AFE-A72C-4E80E03DF37D}" w:prefixMappings="xmlns:ns0='http://lp/documentinfo/RK' "/>
            <w:text/>
          </w:sdtPr>
          <w:sdtContent>
            <w:p w:rsidR="00270A43" w:rsidP="00EE3C0F">
              <w:pPr>
                <w:pStyle w:val="Header"/>
              </w:pPr>
              <w:r>
                <w:t>I2022/</w:t>
              </w:r>
              <w:r w:rsidR="00C763F4">
                <w:t>01027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C9B96B05F74558AA945A7B82E5BB3C"/>
            </w:placeholder>
            <w:showingPlcHdr/>
            <w:dataBinding w:xpath="/ns0:DocumentInfo[1]/ns0:BaseInfo[1]/ns0:DocNumber[1]" w:storeItemID="{4508B3BD-FB8A-4AFE-A72C-4E80E03DF37D}" w:prefixMappings="xmlns:ns0='http://lp/documentinfo/RK' "/>
            <w:text/>
          </w:sdtPr>
          <w:sdtContent>
            <w:p w:rsidR="00270A4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70A43" w:rsidP="00EE3C0F">
          <w:pPr>
            <w:pStyle w:val="Header"/>
          </w:pPr>
        </w:p>
      </w:tc>
      <w:tc>
        <w:tcPr>
          <w:tcW w:w="1134" w:type="dxa"/>
        </w:tcPr>
        <w:p w:rsidR="00270A43" w:rsidP="0094502D">
          <w:pPr>
            <w:pStyle w:val="Header"/>
          </w:pPr>
        </w:p>
        <w:p w:rsidR="00270A4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F977418F89484797EAB899B6F862E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10C08" w:rsidRPr="00A10C08" w:rsidP="00340DE0">
              <w:pPr>
                <w:pStyle w:val="Header"/>
                <w:rPr>
                  <w:b/>
                </w:rPr>
              </w:pPr>
              <w:r w:rsidRPr="00A10C08">
                <w:rPr>
                  <w:b/>
                </w:rPr>
                <w:t>Infrastrukturdepartementet</w:t>
              </w:r>
            </w:p>
            <w:p w:rsidR="00270A43" w:rsidRPr="00340DE0" w:rsidP="00340DE0">
              <w:pPr>
                <w:pStyle w:val="Header"/>
              </w:pPr>
              <w:r w:rsidRPr="00A10C0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64A090A0F34C40B1CD0CA32A44A589"/>
          </w:placeholder>
          <w:dataBinding w:xpath="/ns0:DocumentInfo[1]/ns0:BaseInfo[1]/ns0:Recipient[1]" w:storeItemID="{4508B3BD-FB8A-4AFE-A72C-4E80E03DF37D}" w:prefixMappings="xmlns:ns0='http://lp/documentinfo/RK' "/>
          <w:text w:multiLine="1"/>
        </w:sdtPr>
        <w:sdtContent>
          <w:tc>
            <w:tcPr>
              <w:tcW w:w="3170" w:type="dxa"/>
            </w:tcPr>
            <w:p w:rsidR="00270A4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0A4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A7E1FEC8034B219B7D2E07AE66E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08DC7-4C3A-4525-9453-6D19D41B970A}"/>
      </w:docPartPr>
      <w:docPartBody>
        <w:p w:rsidR="003845DD" w:rsidP="00940128">
          <w:pPr>
            <w:pStyle w:val="63A7E1FEC8034B219B7D2E07AE66E0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9B96B05F74558AA945A7B82E5B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150BA-98AE-4C18-A7DD-F0C1E8ECBDA3}"/>
      </w:docPartPr>
      <w:docPartBody>
        <w:p w:rsidR="003845DD" w:rsidP="00940128">
          <w:pPr>
            <w:pStyle w:val="96C9B96B05F74558AA945A7B82E5BB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F977418F89484797EAB899B6F86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EE9BE-E5FD-48AA-9A04-5123E138EB76}"/>
      </w:docPartPr>
      <w:docPartBody>
        <w:p w:rsidR="003845DD" w:rsidP="00940128">
          <w:pPr>
            <w:pStyle w:val="0FF977418F89484797EAB899B6F862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64A090A0F34C40B1CD0CA32A44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CB350-DD8E-45C8-BB7F-95AA0A713F08}"/>
      </w:docPartPr>
      <w:docPartBody>
        <w:p w:rsidR="003845DD" w:rsidP="00940128">
          <w:pPr>
            <w:pStyle w:val="BA64A090A0F34C40B1CD0CA32A44A5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25BDAF5EB4D20B383C2C3785BB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6ED31-ECAF-464D-BA53-D49FD68B768E}"/>
      </w:docPartPr>
      <w:docPartBody>
        <w:p w:rsidR="003845DD" w:rsidP="00940128">
          <w:pPr>
            <w:pStyle w:val="83425BDAF5EB4D20B383C2C3785BBBD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0128"/>
    <w:rPr>
      <w:noProof w:val="0"/>
      <w:color w:val="808080"/>
    </w:rPr>
  </w:style>
  <w:style w:type="paragraph" w:customStyle="1" w:styleId="63A7E1FEC8034B219B7D2E07AE66E055">
    <w:name w:val="63A7E1FEC8034B219B7D2E07AE66E055"/>
    <w:rsid w:val="00940128"/>
  </w:style>
  <w:style w:type="paragraph" w:customStyle="1" w:styleId="BA64A090A0F34C40B1CD0CA32A44A589">
    <w:name w:val="BA64A090A0F34C40B1CD0CA32A44A589"/>
    <w:rsid w:val="00940128"/>
  </w:style>
  <w:style w:type="paragraph" w:customStyle="1" w:styleId="96C9B96B05F74558AA945A7B82E5BB3C1">
    <w:name w:val="96C9B96B05F74558AA945A7B82E5BB3C1"/>
    <w:rsid w:val="009401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F977418F89484797EAB899B6F862E91">
    <w:name w:val="0FF977418F89484797EAB899B6F862E91"/>
    <w:rsid w:val="009401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425BDAF5EB4D20B383C2C3785BBBD8">
    <w:name w:val="83425BDAF5EB4D20B383C2C3785BBBD8"/>
    <w:rsid w:val="009401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18ac04d9-c126-4be0-8d9f-94ca29720d5e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2022-05-04T00:00:00</HeaderDate>
    <Office/>
    <Dnr>I2022/01027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03C5BE-D747-4F8A-8A00-F1DA7E966D04}"/>
</file>

<file path=customXml/itemProps2.xml><?xml version="1.0" encoding="utf-8"?>
<ds:datastoreItem xmlns:ds="http://schemas.openxmlformats.org/officeDocument/2006/customXml" ds:itemID="{700CFDA0-0208-4E8D-914D-1408462631A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6D69CA9-5349-467A-8963-E7D8B04DDB1B}"/>
</file>

<file path=customXml/itemProps5.xml><?xml version="1.0" encoding="utf-8"?>
<ds:datastoreItem xmlns:ds="http://schemas.openxmlformats.org/officeDocument/2006/customXml" ds:itemID="{4508B3BD-FB8A-4AFE-A72C-4E80E03DF3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1502 av Sten Bergheden (M) Bidrag på grund av höga skatter.docx</dc:title>
  <cp:revision>3</cp:revision>
  <dcterms:created xsi:type="dcterms:W3CDTF">2022-04-29T10:55:00Z</dcterms:created>
  <dcterms:modified xsi:type="dcterms:W3CDTF">2022-04-29T10:56:00Z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