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2013/14</w:t>
      </w:r>
      <w:bookmarkEnd w:id="0"/>
      <w:r>
        <w:t>:</w:t>
      </w:r>
      <w:bookmarkStart w:id="1" w:name="DocumentNumber"/>
      <w:r>
        <w:t>36</w:t>
      </w:r>
      <w:bookmarkEnd w:id="1"/>
    </w:p>
    <w:p w:rsidR="006E04A4">
      <w:pPr>
        <w:pStyle w:val="Date"/>
        <w:outlineLvl w:val="0"/>
      </w:pPr>
      <w:bookmarkStart w:id="2" w:name="DocumentDate"/>
      <w:r>
        <w:t>Torsdagen den 28 november 2013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851"/>
        <w:gridCol w:w="397"/>
        <w:gridCol w:w="7512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851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12.00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Arbetsplenum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851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r>
              <w:t>14.00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Frågestund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851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r>
              <w:t>16.00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Votering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Justering av protokoll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Protokollet från sammanträdet fredagen den 22 november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subsidiaritetsprövning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2013/14:11 Tisdagen den 26 november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2013/14:13 Tisdagen den 26 november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faktapromemoria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2013/14:FPM25 Viseringsförenklingsavtal mellan EU och Marocko 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SfU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granskningsrapport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RiR 2013:16 Statens tillsyn över skolan – bidrar den till förbättrade kunskapsresultat?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UbU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fördröjda svar på interpellationer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2013/14:134 av Hillevi Larsson (S) 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Skolans roll för att främja lärande för hållbar utveckling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 xml:space="preserve">2013/14:135 av Gustav Fridolin (MP) 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Nödvändig upprustning av skollokaler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hänvisning till utskott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Förslag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t>Propositioner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2013/14:46 Regionalt utvecklingsansvar i Jönköpings, Örebro och Gävleborgs län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2013/14:48 Proportionell fördelning av mandat och förhandsanmälan av partier i val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2013/14:51 Förstärkt skydd mot främmande makts underrättelseverksamhet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debatt och avgörande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Reservationer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t>Miljö- och jordbruksutskottets betänkanden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2013/14:MJU4 Ändringar i växtskyddslagen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2013/14:MJU6 Marknadsföring av modersmjölksersättning och tillskottsnäring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2 res. (S, MP, V)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t>Socialförsäkringsutskottets betänkande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Bet. 2013/14:SfU5 Förstärkt nedsättning av egenavgifter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3 res. (S, MP, V)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Frågestund kl. 14.00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Frågor besvaras av: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Statsrådet Catharina Elmsäter-Svärd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Statsrådet Ewa Björling (M)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Statsrådet Anna-Karin Hatt (C)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Miljöminister Lena Ek (C)</w:t>
            </w:r>
            <w:r>
              <w:rPr>
                <w:rtl w:val="0"/>
              </w:rPr>
              <w:br/>
            </w:r>
            <w:r>
              <w:rPr>
                <w:rtl w:val="0"/>
              </w:rPr>
              <w:t>Statsrådet Maria Arnholm (FP)</w:t>
            </w:r>
          </w:p>
        </w:tc>
        <w:tc>
          <w:tcPr>
            <w:tcW w:w="2055" w:type="dxa"/>
          </w:tcPr>
          <w:p w:rsidR="006E04A4" w:rsidP="00C84F80"/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Torsdagen den 28 november 2013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0" ma:contentTypeDescription="FlistaDoc ContentType" ma:contentTypeScope="" ma:versionID="e228e915dfed899522f76f65f8a9d0a5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548d6c0b9fe0df1e6de116ed54c7d2c3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listaStatus_Doc" ma:internalName="SAFIR_FlistaStatus_Doc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listaEdited_Doc" ma:internalName="SAFIR_FlistaEdited_Doc">
      <xsd:simpleType>
        <xsd:restriction base="dms:Boolean"/>
      </xsd:simpleType>
    </xsd:element>
    <xsd:element name="SAFIR_SammantradeID" ma:index="10" ma:displayName="SammantradesID" ma:decimals="0" ma:internalName="SAFIR_SammantradeI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ID xmlns="C07A1A6C-0B19-41D9-BDF8-F523BA3921EB">00a26ea4-eb44-4606-b7c9-e2ce4f7d5136</SAFIR_SammantradeID>
    <SAFIR_FlistaEdited_Doc xmlns="C07A1A6C-0B19-41D9-BDF8-F523BA3921EB">false</SAFIR_FlistaEdited_Doc>
    <SAFIR_FlistaStatus_Doc xmlns="C07A1A6C-0B19-41D9-BDF8-F523BA3921EB">Ej publicerad</SAFIR_FlistaStatus_Doc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5E915-5266-4096-8593-75ED829855E9}"/>
</file>

<file path=customXml/itemProps2.xml><?xml version="1.0" encoding="utf-8"?>
<ds:datastoreItem xmlns:ds="http://schemas.openxmlformats.org/officeDocument/2006/customXml" ds:itemID="{76656DCF-8C0C-40D0-B8CE-356A14EF6FD0}"/>
</file>

<file path=customXml/itemProps3.xml><?xml version="1.0" encoding="utf-8"?>
<ds:datastoreItem xmlns:ds="http://schemas.openxmlformats.org/officeDocument/2006/customXml" ds:itemID="{EFF2590D-632C-43BE-9516-675C9AA8E211}"/>
</file>

<file path=customXml/itemProps4.xml><?xml version="1.0" encoding="utf-8"?>
<ds:datastoreItem xmlns:ds="http://schemas.openxmlformats.org/officeDocument/2006/customXml" ds:itemID="{8F9A53A7-DBEC-4B24-9AB3-5F3D713ACF03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Torsdagen den 28 november 2013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</Properties>
</file>