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7CE" w:rsidRPr="00DC29AA" w:rsidRDefault="00C957CE">
      <w:pPr>
        <w:pStyle w:val="Frslagsrubrik"/>
        <w:shd w:val="clear" w:color="000000" w:fill="auto"/>
      </w:pPr>
      <w:r w:rsidRPr="00DC29AA">
        <w:t>Förslag till riksdagsbeslut</w:t>
      </w:r>
    </w:p>
    <w:p w:rsidR="00C957CE" w:rsidRPr="00DC29AA" w:rsidRDefault="00C957CE">
      <w:pPr>
        <w:pStyle w:val="Hemstlatt"/>
        <w:shd w:val="clear" w:color="000000" w:fill="auto"/>
        <w:ind w:left="0"/>
      </w:pPr>
      <w:r w:rsidRPr="00DC29AA">
        <w:t>Riksdagen tillkännager för regeringen som sin mening vad som anförs i motionen om att ansvaret för förfallna hus i samhället bör tydliggöras.</w:t>
      </w:r>
    </w:p>
    <w:p w:rsidR="00C957CE" w:rsidRPr="00DC29AA" w:rsidRDefault="00C957CE">
      <w:pPr>
        <w:pStyle w:val="Rubrik1"/>
        <w:shd w:val="clear" w:color="000000" w:fill="auto"/>
      </w:pPr>
      <w:r w:rsidRPr="00DC29AA">
        <w:t>Motivering</w:t>
      </w:r>
    </w:p>
    <w:p w:rsidR="00C957CE" w:rsidRPr="00DC29AA" w:rsidRDefault="00C957CE">
      <w:pPr>
        <w:shd w:val="clear" w:color="000000" w:fill="auto"/>
      </w:pPr>
      <w:r w:rsidRPr="00DC29AA">
        <w:t>I vissa delar av Värmland har fastighetsägare stora bekymmer med att förfal</w:t>
      </w:r>
      <w:r w:rsidRPr="00DC29AA">
        <w:t>l</w:t>
      </w:r>
      <w:r w:rsidRPr="00DC29AA">
        <w:t>na hus fortfarande står kvar i samhället, vilket medför stora bekymmer för grannfastigheter. Råttor och andra djur letar sig in hos grannfastigheter och ställer till stora bekymmer. Det kan också handla om otrygghet och säkerhet då det kan stå kvar t ex oljetankar som skulle kunna medföra miljöförstöring. Vid kontakter med berörda kommuner säger tjänstemännen att lagen är oty</w:t>
      </w:r>
      <w:r w:rsidRPr="00DC29AA">
        <w:t>d</w:t>
      </w:r>
      <w:r w:rsidRPr="00DC29AA">
        <w:t xml:space="preserve">lig vad gäller ansvaret för förfallna hus. På Boverkets hemsida står följande att läsa: ”Sköts inte underhållet så att regelverkets </w:t>
      </w:r>
      <w:r w:rsidRPr="00DC29AA">
        <w:t>krav uppfylls, har byg</w:t>
      </w:r>
      <w:r w:rsidRPr="00DC29AA">
        <w:t>g</w:t>
      </w:r>
      <w:r w:rsidRPr="00DC29AA">
        <w:t>nadsnämnden i den berörda kommunen möjlighet att ingripa.” Det står också att ”Tomter ska hållas i vårdat skick. De ska skötas så att de inte blir betyda</w:t>
      </w:r>
      <w:r w:rsidRPr="00DC29AA">
        <w:t>n</w:t>
      </w:r>
      <w:r w:rsidRPr="00DC29AA">
        <w:t>de olägenheter för omgivningen eller trafiken. Risken för olycksfall ska b</w:t>
      </w:r>
      <w:r w:rsidRPr="00DC29AA">
        <w:t>e</w:t>
      </w:r>
      <w:r w:rsidRPr="00DC29AA">
        <w:t>gränsas. Tomter som är särskilt värdefulla ur kulturhistorisk synpunkt kan skyddas genom bestämmelser i detaljplan eller områdesbestämmelser”. Det vore önskvärt att ansvaret för förfallna hus tydliggörs.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29AA">
        <w:trPr>
          <w:cantSplit/>
        </w:trPr>
        <w:tc>
          <w:tcPr>
            <w:tcW w:w="3046" w:type="dxa"/>
          </w:tcPr>
          <w:p w:rsidR="00C957CE" w:rsidRPr="00DC29AA" w:rsidRDefault="00C957CE">
            <w:pPr>
              <w:pStyle w:val="UnderskriftDatum"/>
              <w:shd w:val="clear" w:color="000000" w:fill="auto"/>
              <w:spacing w:before="240"/>
            </w:pPr>
            <w:r w:rsidRPr="00DC29AA">
              <w:t>Stockholm den 27 september 2013</w:t>
            </w:r>
          </w:p>
        </w:tc>
        <w:tc>
          <w:tcPr>
            <w:tcW w:w="3047" w:type="dxa"/>
          </w:tcPr>
          <w:p w:rsidR="00C957CE" w:rsidRPr="00DC29AA" w:rsidRDefault="00C957CE">
            <w:pPr>
              <w:pStyle w:val="Underskrifter"/>
              <w:shd w:val="clear" w:color="000000" w:fill="auto"/>
              <w:spacing w:before="240"/>
            </w:pPr>
          </w:p>
        </w:tc>
      </w:tr>
      <w:tr w:rsidR="00000000" w:rsidRPr="00DC29AA">
        <w:trPr>
          <w:cantSplit/>
        </w:trPr>
        <w:tc>
          <w:tcPr>
            <w:tcW w:w="3046" w:type="dxa"/>
          </w:tcPr>
          <w:p w:rsidR="00C957CE" w:rsidRPr="00DC29AA" w:rsidRDefault="00C957CE">
            <w:pPr>
              <w:pStyle w:val="Underskrifter"/>
              <w:shd w:val="clear" w:color="000000" w:fill="auto"/>
            </w:pPr>
            <w:r w:rsidRPr="00DC29AA">
              <w:t>Gunilla Svantorp (S)</w:t>
            </w:r>
          </w:p>
        </w:tc>
        <w:tc>
          <w:tcPr>
            <w:tcW w:w="3046" w:type="dxa"/>
          </w:tcPr>
          <w:p w:rsidR="00C957CE" w:rsidRPr="00DC29AA" w:rsidRDefault="00C957CE">
            <w:pPr>
              <w:pStyle w:val="Underskrifter"/>
              <w:shd w:val="clear" w:color="000000" w:fill="auto"/>
            </w:pPr>
          </w:p>
        </w:tc>
      </w:tr>
    </w:tbl>
    <w:p w:rsidR="00C957CE" w:rsidRPr="00DC29AA" w:rsidRDefault="00C957CE">
      <w:pPr>
        <w:pStyle w:val="Normaltindrag"/>
        <w:shd w:val="clear" w:color="000000" w:fill="auto"/>
      </w:pPr>
    </w:p>
    <w:sectPr w:rsidR="00C957CE" w:rsidRPr="00DC29A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7CE" w:rsidRPr="00DC29AA" w:rsidRDefault="00C957CE">
      <w:r w:rsidRPr="00DC29AA">
        <w:separator/>
      </w:r>
    </w:p>
  </w:endnote>
  <w:endnote w:type="continuationSeparator" w:id="0">
    <w:p w:rsidR="00C957CE" w:rsidRPr="00DC29AA" w:rsidRDefault="00C957CE">
      <w:r w:rsidRPr="00DC2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DC29AA">
    <w:pPr>
      <w:pStyle w:val="Sidfot"/>
    </w:pPr>
    <w:r w:rsidRPr="00DC2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259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CE" w:rsidRDefault="00C957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57CE" w:rsidRDefault="00C957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DC29AA">
    <w:pPr>
      <w:pStyle w:val="Sidfot"/>
    </w:pPr>
    <w:r w:rsidRPr="00DC2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747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CE" w:rsidRDefault="00C95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57CE" w:rsidRDefault="00C95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DC29AA">
    <w:pPr>
      <w:pStyle w:val="Sidfot"/>
    </w:pPr>
    <w:r w:rsidRPr="00DC2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136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CE" w:rsidRDefault="00C957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57CE" w:rsidRDefault="00C957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7CE" w:rsidRPr="00DC29AA" w:rsidRDefault="00C957CE">
      <w:r w:rsidRPr="00DC29AA">
        <w:separator/>
      </w:r>
    </w:p>
  </w:footnote>
  <w:footnote w:type="continuationSeparator" w:id="0">
    <w:p w:rsidR="00C957CE" w:rsidRPr="00DC29AA" w:rsidRDefault="00C957CE">
      <w:r w:rsidRPr="00DC2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DC29AA">
    <w:pPr>
      <w:pStyle w:val="Sidhuvud"/>
    </w:pPr>
    <w:r w:rsidRPr="00DC2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54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CE" w:rsidRDefault="00C957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57CE" w:rsidRDefault="00C957C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DC29AA">
    <w:pPr>
      <w:pStyle w:val="Sidhuvud"/>
    </w:pPr>
    <w:r w:rsidRPr="00DC2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8172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7CE" w:rsidRDefault="00C957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57CE" w:rsidRDefault="00C957C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7CE" w:rsidRPr="00DC29AA" w:rsidRDefault="00C957CE">
    <w:pPr>
      <w:pStyle w:val="FSHNormal"/>
      <w:tabs>
        <w:tab w:val="right" w:pos="5840"/>
      </w:tabs>
    </w:pPr>
    <w:r w:rsidRPr="00DC29AA">
      <w:br/>
    </w:r>
    <w:r w:rsidRPr="00DC29AA">
      <w:fldChar w:fldCharType="begin" w:fldLock="1"/>
    </w:r>
    <w:r w:rsidRPr="00DC29AA">
      <w:instrText xml:space="preserve"> DOCPROPERTY</w:instrText>
    </w:r>
    <w:r w:rsidRPr="00DC29AA">
      <w:rPr>
        <w:sz w:val="18"/>
      </w:rPr>
      <w:instrText xml:space="preserve"> "YearUser" *\charformat </w:instrText>
    </w:r>
    <w:r w:rsidRPr="00DC29AA">
      <w:fldChar w:fldCharType="separate"/>
    </w:r>
    <w:r w:rsidRPr="00DC29AA">
      <w:t>2013/14</w:t>
    </w:r>
    <w:r w:rsidRPr="00DC29AA">
      <w:fldChar w:fldCharType="end"/>
    </w:r>
    <w:r w:rsidRPr="00DC29AA">
      <w:t xml:space="preserve"> </w:t>
    </w:r>
    <w:r w:rsidRPr="00DC29AA">
      <w:tab/>
      <w:t xml:space="preserve">mnr: </w:t>
    </w:r>
    <w:r w:rsidRPr="00DC29AA">
      <w:fldChar w:fldCharType="begin" w:fldLock="1"/>
    </w:r>
    <w:r w:rsidRPr="00DC29AA">
      <w:instrText xml:space="preserve"> DOCPROPERTY</w:instrText>
    </w:r>
    <w:r w:rsidRPr="00DC29AA">
      <w:rPr>
        <w:sz w:val="18"/>
      </w:rPr>
      <w:instrText xml:space="preserve"> "Motionsnummer" *\charformat </w:instrText>
    </w:r>
    <w:r w:rsidRPr="00DC29AA">
      <w:fldChar w:fldCharType="separate"/>
    </w:r>
    <w:r w:rsidRPr="00DC29AA">
      <w:t>C327</w:t>
    </w:r>
    <w:r w:rsidRPr="00DC29AA">
      <w:fldChar w:fldCharType="end"/>
    </w:r>
    <w:r w:rsidRPr="00DC29AA">
      <w:br/>
    </w:r>
    <w:r w:rsidRPr="00DC29AA">
      <w:fldChar w:fldCharType="begin" w:fldLock="1"/>
    </w:r>
    <w:r w:rsidRPr="00DC29AA">
      <w:instrText xml:space="preserve"> DOCPROPERTY</w:instrText>
    </w:r>
    <w:r w:rsidRPr="00DC29AA">
      <w:rPr>
        <w:sz w:val="18"/>
      </w:rPr>
      <w:instrText xml:space="preserve"> "Samling" *\charformat </w:instrText>
    </w:r>
    <w:r w:rsidRPr="00DC29AA">
      <w:fldChar w:fldCharType="end"/>
    </w:r>
    <w:r w:rsidRPr="00DC29AA">
      <w:tab/>
      <w:t xml:space="preserve">pnr: </w:t>
    </w:r>
    <w:r w:rsidRPr="00DC29AA">
      <w:fldChar w:fldCharType="begin" w:fldLock="1"/>
    </w:r>
    <w:r w:rsidRPr="00DC29AA">
      <w:instrText xml:space="preserve"> DOCPROPERTY</w:instrText>
    </w:r>
    <w:r w:rsidRPr="00DC29AA">
      <w:rPr>
        <w:sz w:val="18"/>
      </w:rPr>
      <w:instrText xml:space="preserve"> "Partinummer" *\charformat </w:instrText>
    </w:r>
    <w:r w:rsidRPr="00DC29AA">
      <w:fldChar w:fldCharType="separate"/>
    </w:r>
    <w:r w:rsidRPr="00DC29AA">
      <w:t>S18080</w:t>
    </w:r>
    <w:r w:rsidRPr="00DC29AA">
      <w:fldChar w:fldCharType="end"/>
    </w:r>
  </w:p>
  <w:p w:rsidR="00C957CE" w:rsidRPr="00DC29AA" w:rsidRDefault="00C957CE">
    <w:pPr>
      <w:pStyle w:val="FSHRub1"/>
    </w:pPr>
    <w:r w:rsidRPr="00DC29AA">
      <w:t>Motion till riksdagen</w:t>
    </w:r>
    <w:r w:rsidRPr="00DC29AA">
      <w:br/>
    </w:r>
    <w:r w:rsidRPr="00DC29AA">
      <w:fldChar w:fldCharType="begin" w:fldLock="1"/>
    </w:r>
    <w:r w:rsidRPr="00DC29AA">
      <w:instrText xml:space="preserve"> DOCPROPERTY "YearUser" *\charformat </w:instrText>
    </w:r>
    <w:r w:rsidRPr="00DC29AA">
      <w:fldChar w:fldCharType="separate"/>
    </w:r>
    <w:r w:rsidRPr="00DC29AA">
      <w:t>2013/14</w:t>
    </w:r>
    <w:r w:rsidRPr="00DC29AA">
      <w:fldChar w:fldCharType="end"/>
    </w:r>
    <w:r w:rsidRPr="00DC29AA">
      <w:t>:</w:t>
    </w:r>
    <w:r w:rsidRPr="00DC29AA">
      <w:fldChar w:fldCharType="begin" w:fldLock="1"/>
    </w:r>
    <w:r w:rsidRPr="00DC29AA">
      <w:instrText xml:space="preserve"> DOCPROPERTY "Motionsnummer" *\charformat </w:instrText>
    </w:r>
    <w:r w:rsidRPr="00DC29AA">
      <w:fldChar w:fldCharType="separate"/>
    </w:r>
    <w:r w:rsidRPr="00DC29AA">
      <w:t>C327</w:t>
    </w:r>
    <w:r w:rsidRPr="00DC29AA">
      <w:fldChar w:fldCharType="end"/>
    </w:r>
  </w:p>
  <w:p w:rsidR="00C957CE" w:rsidRPr="00DC29AA" w:rsidRDefault="00C957CE">
    <w:pPr>
      <w:pStyle w:val="FSHNormalS5"/>
    </w:pPr>
    <w:r w:rsidRPr="00DC29AA">
      <w:fldChar w:fldCharType="begin" w:fldLock="1"/>
    </w:r>
    <w:r w:rsidRPr="00DC29AA">
      <w:instrText xml:space="preserve"> DOCPROPERTY "MotionarText" *\charformat </w:instrText>
    </w:r>
    <w:r w:rsidRPr="00DC29AA">
      <w:fldChar w:fldCharType="separate"/>
    </w:r>
    <w:r w:rsidRPr="00DC29AA">
      <w:t>av Gunilla Svantorp (S)</w:t>
    </w:r>
    <w:r w:rsidRPr="00DC29AA">
      <w:fldChar w:fldCharType="end"/>
    </w:r>
    <w:r w:rsidRPr="00DC29AA">
      <w:br/>
    </w:r>
    <w:r w:rsidRPr="00DC29AA">
      <w:fldChar w:fldCharType="begin" w:fldLock="1"/>
    </w:r>
    <w:r w:rsidRPr="00DC29AA">
      <w:instrText xml:space="preserve"> DOCPROPERTY "SvarFrasKort" *\charformat </w:instrText>
    </w:r>
    <w:r w:rsidRPr="00DC29AA">
      <w:fldChar w:fldCharType="end"/>
    </w:r>
  </w:p>
  <w:p w:rsidR="00C957CE" w:rsidRPr="00DC29AA" w:rsidRDefault="00C957CE">
    <w:pPr>
      <w:pStyle w:val="FSHTitel"/>
    </w:pPr>
    <w:r w:rsidRPr="00DC29AA">
      <w:fldChar w:fldCharType="begin" w:fldLock="1"/>
    </w:r>
    <w:r w:rsidRPr="00DC29AA">
      <w:instrText xml:space="preserve"> DOCPROPERTY</w:instrText>
    </w:r>
    <w:r w:rsidRPr="00DC29AA">
      <w:rPr>
        <w:sz w:val="18"/>
      </w:rPr>
      <w:instrText xml:space="preserve"> "RubrikSvar" *\charformat </w:instrText>
    </w:r>
    <w:r w:rsidRPr="00DC29AA">
      <w:fldChar w:fldCharType="separate"/>
    </w:r>
    <w:r w:rsidRPr="00DC29AA">
      <w:t xml:space="preserve">Ansvar för förfallna hus </w:t>
    </w:r>
    <w:r w:rsidRPr="00DC29AA">
      <w:fldChar w:fldCharType="end"/>
    </w:r>
  </w:p>
  <w:p w:rsidR="00C957CE" w:rsidRPr="00DC29AA" w:rsidRDefault="00C957CE">
    <w:pPr>
      <w:pStyle w:val="Normal00"/>
    </w:pPr>
  </w:p>
  <w:p w:rsidR="00C957CE" w:rsidRPr="00DC29AA" w:rsidRDefault="00C957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6675695">
    <w:abstractNumId w:val="13"/>
  </w:num>
  <w:num w:numId="2" w16cid:durableId="359283804">
    <w:abstractNumId w:val="11"/>
  </w:num>
  <w:num w:numId="3" w16cid:durableId="1581520279">
    <w:abstractNumId w:val="14"/>
  </w:num>
  <w:num w:numId="4" w16cid:durableId="2062172283">
    <w:abstractNumId w:val="8"/>
  </w:num>
  <w:num w:numId="5" w16cid:durableId="1818380545">
    <w:abstractNumId w:val="3"/>
  </w:num>
  <w:num w:numId="6" w16cid:durableId="1856460758">
    <w:abstractNumId w:val="2"/>
  </w:num>
  <w:num w:numId="7" w16cid:durableId="1687362339">
    <w:abstractNumId w:val="1"/>
  </w:num>
  <w:num w:numId="8" w16cid:durableId="1217353420">
    <w:abstractNumId w:val="0"/>
  </w:num>
  <w:num w:numId="9" w16cid:durableId="156463801">
    <w:abstractNumId w:val="9"/>
  </w:num>
  <w:num w:numId="10" w16cid:durableId="1960798653">
    <w:abstractNumId w:val="7"/>
  </w:num>
  <w:num w:numId="11" w16cid:durableId="865941939">
    <w:abstractNumId w:val="6"/>
  </w:num>
  <w:num w:numId="12" w16cid:durableId="1268582317">
    <w:abstractNumId w:val="5"/>
  </w:num>
  <w:num w:numId="13" w16cid:durableId="460731773">
    <w:abstractNumId w:val="4"/>
  </w:num>
  <w:num w:numId="14" w16cid:durableId="841314658">
    <w:abstractNumId w:val="16"/>
  </w:num>
  <w:num w:numId="15" w16cid:durableId="197666392">
    <w:abstractNumId w:val="12"/>
  </w:num>
  <w:num w:numId="16" w16cid:durableId="787968858">
    <w:abstractNumId w:val="15"/>
  </w:num>
  <w:num w:numId="17" w16cid:durableId="66809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08D37412-6E35-4AAD-ABA0-31DCDBF3ADC8}"/>
  </w:docVars>
  <w:rsids>
    <w:rsidRoot w:val="00430A74"/>
    <w:rsid w:val="00430A74"/>
    <w:rsid w:val="00C957CE"/>
    <w:rsid w:val="00DC29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A45E37-2F56-47DB-B071-50AE66CC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1094</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S18080</vt:lpstr>
    </vt:vector>
  </TitlesOfParts>
  <Company>Riksdagen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S18080</dc:title>
  <dc:subject>S18080</dc:subject>
  <dc:creator>Riksdagen</dc:creator>
  <cp:keywords>Riksdagen</cp:keywords>
  <dc:description>AD-ändringar</dc:description>
  <cp:lastModifiedBy>Lars Brink</cp:lastModifiedBy>
  <cp:revision>2</cp:revision>
  <cp:lastPrinted>2013-12-16T05:59:00Z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Ansvar för förfallna hus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förfallna hus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Svantorp (S)</vt:lpwstr>
  </property>
  <property fmtid="{D5CDD505-2E9C-101B-9397-08002B2CF9AE}" pid="26" name="MotionarLista">
    <vt:lpwstr>Svantorp,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20132014000000000083000180800069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20132014000000000083000180800069</vt:lpwstr>
  </property>
  <property fmtid="{D5CDD505-2E9C-101B-9397-08002B2CF9AE}" pid="50" name="nummer">
    <vt:lpwstr>327</vt:lpwstr>
  </property>
  <property fmtid="{D5CDD505-2E9C-101B-9397-08002B2CF9AE}" pid="51" name="utskottsbeteckning">
    <vt:lpwstr>C</vt:lpwstr>
  </property>
  <property fmtid="{D5CDD505-2E9C-101B-9397-08002B2CF9AE}" pid="52" name="GlobalUID">
    <vt:lpwstr>{9081031A-CD74-4435-B565-088F82C55E7F}</vt:lpwstr>
  </property>
  <property fmtid="{D5CDD505-2E9C-101B-9397-08002B2CF9AE}" pid="53" name="Överföringar">
    <vt:i4>0</vt:i4>
  </property>
  <property fmtid="{D5CDD505-2E9C-101B-9397-08002B2CF9AE}" pid="54" name="Checksum">
    <vt:lpwstr>*1003806807537*</vt:lpwstr>
  </property>
  <property fmtid="{D5CDD505-2E9C-101B-9397-08002B2CF9AE}" pid="55" name="skuggnummer">
    <vt:lpwstr>1582</vt:lpwstr>
  </property>
  <property fmtid="{D5CDD505-2E9C-101B-9397-08002B2CF9AE}" pid="56" name="urixVersion">
    <vt:lpwstr>4.6.0.0</vt:lpwstr>
  </property>
  <property fmtid="{D5CDD505-2E9C-101B-9397-08002B2CF9AE}" pid="57" name="urixOrigin">
    <vt:lpwstr>131216 06:59:18.144</vt:lpwstr>
  </property>
  <property fmtid="{D5CDD505-2E9C-101B-9397-08002B2CF9AE}" pid="58" name="urixGuid">
    <vt:lpwstr>{1832275A-5947-49EE-B9A6-3F0E33305653}</vt:lpwstr>
  </property>
</Properties>
</file>