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BA21A" w14:textId="77777777" w:rsidR="001C7F40" w:rsidRDefault="001C7F40" w:rsidP="00DA0661">
      <w:pPr>
        <w:pStyle w:val="Rubrik"/>
      </w:pPr>
      <w:bookmarkStart w:id="0" w:name="Start"/>
      <w:bookmarkEnd w:id="0"/>
      <w:r>
        <w:t>Svar på fråga 2019/20:35 av Ann-Sofie Alm (M)</w:t>
      </w:r>
      <w:r>
        <w:br/>
        <w:t>Högteknologiska och klimateffektiva arbetstillfällen i Västsverige</w:t>
      </w:r>
    </w:p>
    <w:p w14:paraId="1176A6C6" w14:textId="77777777" w:rsidR="007C0257" w:rsidRDefault="007C0257" w:rsidP="007C0257">
      <w:pPr>
        <w:pStyle w:val="Brdtext"/>
      </w:pPr>
      <w:r>
        <w:t xml:space="preserve">Ann-Sofie Alm har frågat mig vilka åtgärder jag och regeringen avser att vidta för att rädda kvar </w:t>
      </w:r>
      <w:proofErr w:type="spellStart"/>
      <w:r>
        <w:t>Preemraff</w:t>
      </w:r>
      <w:proofErr w:type="spellEnd"/>
      <w:r>
        <w:t xml:space="preserve"> och andra västsvenska, högteknologiska och klimateffektiva arbetstillfällen i Västsverige.</w:t>
      </w:r>
    </w:p>
    <w:p w14:paraId="0FE8BFEA" w14:textId="77777777" w:rsidR="00DE3C8F" w:rsidRDefault="007C0257" w:rsidP="00DE3C8F">
      <w:pPr>
        <w:pStyle w:val="Brdtext"/>
      </w:pPr>
      <w:r>
        <w:t>Industrin har stor betydelse för Sveriges välstånd och förmåga att möta de stora samhällsutmaningarna</w:t>
      </w:r>
      <w:r w:rsidR="001D2775">
        <w:t xml:space="preserve"> och skapar många arbetstillfällen i bland annat Västsverige</w:t>
      </w:r>
      <w:r>
        <w:t>. Det är angeläget att fortsätta arbeta för att ge näringslivet rätt förutsättningar för grön omställning och digitalisering samt tillgång till kompetens.</w:t>
      </w:r>
      <w:r w:rsidR="00DE3C8F">
        <w:t xml:space="preserve"> </w:t>
      </w:r>
    </w:p>
    <w:p w14:paraId="6F174082" w14:textId="77777777" w:rsidR="007C0257" w:rsidRDefault="00AB1326" w:rsidP="007C0257">
      <w:pPr>
        <w:pStyle w:val="Brdtext"/>
      </w:pPr>
      <w:r>
        <w:t>I somras lanserades samverkansprogram för mandatperioden varav ett ska arbeta kring näringslivets klimatomställning. I dagarna har FN</w:t>
      </w:r>
      <w:r w:rsidR="0036381F">
        <w:t>:s</w:t>
      </w:r>
      <w:r>
        <w:t xml:space="preserve"> klimattoppmöte hållits i New York där ett av initiativen som presenterades är en ledarskapsgrupp för industriomställning som Sverige leder.</w:t>
      </w:r>
    </w:p>
    <w:p w14:paraId="6A12A686" w14:textId="77777777" w:rsidR="00AB1326" w:rsidRDefault="00077FE0" w:rsidP="007C0257">
      <w:pPr>
        <w:pStyle w:val="Brdtext"/>
      </w:pPr>
      <w:r>
        <w:t xml:space="preserve">Regeringen </w:t>
      </w:r>
      <w:r w:rsidR="00EF70A6">
        <w:t xml:space="preserve">beslutade i augusti att förbehålla sig tillåtlighetsprövningen av den verksamhet vid </w:t>
      </w:r>
      <w:proofErr w:type="spellStart"/>
      <w:r w:rsidR="00EF70A6">
        <w:t>Preemraff</w:t>
      </w:r>
      <w:proofErr w:type="spellEnd"/>
      <w:r w:rsidR="00EF70A6">
        <w:t xml:space="preserve"> i Lysekil som Preem AB söker miljötillstånd för</w:t>
      </w:r>
      <w:r w:rsidR="00D11C09">
        <w:t>.</w:t>
      </w:r>
      <w:r w:rsidR="0076090E">
        <w:t xml:space="preserve"> </w:t>
      </w:r>
      <w:r w:rsidR="00D11C09">
        <w:t>Regeringens beslut kom efter</w:t>
      </w:r>
      <w:r w:rsidR="00A563FF">
        <w:t xml:space="preserve"> </w:t>
      </w:r>
      <w:r w:rsidR="0076090E">
        <w:t xml:space="preserve">det att </w:t>
      </w:r>
      <w:r w:rsidR="00300AD7">
        <w:t xml:space="preserve">Naturvårdsverket underrättat </w:t>
      </w:r>
      <w:r w:rsidR="0076090E">
        <w:t xml:space="preserve">regeringen </w:t>
      </w:r>
      <w:r>
        <w:t xml:space="preserve">om </w:t>
      </w:r>
      <w:r w:rsidR="00300AD7">
        <w:t xml:space="preserve">Preem AB:s ansökan </w:t>
      </w:r>
      <w:r w:rsidR="006F2003">
        <w:t>och att</w:t>
      </w:r>
      <w:r>
        <w:t xml:space="preserve"> </w:t>
      </w:r>
      <w:r w:rsidR="00EF70A6">
        <w:t xml:space="preserve">verksamheten </w:t>
      </w:r>
      <w:r>
        <w:t xml:space="preserve">är sådan </w:t>
      </w:r>
      <w:r w:rsidR="006F2003">
        <w:t xml:space="preserve">som </w:t>
      </w:r>
      <w:r>
        <w:t xml:space="preserve">regeringen kan pröva om den ska tillåtas eller inte på grund </w:t>
      </w:r>
      <w:r w:rsidRPr="0076090E">
        <w:t>av verksamhetens</w:t>
      </w:r>
      <w:r w:rsidR="006F2003">
        <w:t xml:space="preserve"> </w:t>
      </w:r>
      <w:r w:rsidRPr="0076090E">
        <w:t xml:space="preserve">klimatpåverkan. </w:t>
      </w:r>
      <w:bookmarkStart w:id="1" w:name="_Hlk17208142"/>
      <w:r w:rsidRPr="0076090E">
        <w:t>Länsstyrelsen</w:t>
      </w:r>
      <w:r>
        <w:t xml:space="preserve"> i Västra Götalands län </w:t>
      </w:r>
      <w:r w:rsidR="00EF70A6">
        <w:t>ställde</w:t>
      </w:r>
      <w:r>
        <w:t xml:space="preserve"> sig bakom Naturvårdsverkets underrättelse.</w:t>
      </w:r>
      <w:bookmarkEnd w:id="1"/>
      <w:r>
        <w:t xml:space="preserve"> Målet handläggs </w:t>
      </w:r>
      <w:r w:rsidR="00EF70A6">
        <w:t xml:space="preserve">nu </w:t>
      </w:r>
      <w:r>
        <w:t>av Mark- och miljööverdomstolen och ska beredas klart innan det lämnas till regeringen</w:t>
      </w:r>
      <w:r w:rsidR="009B24A1">
        <w:t xml:space="preserve"> tillsammans med ett yttrande från domstolen</w:t>
      </w:r>
      <w:r w:rsidR="000E7296">
        <w:t xml:space="preserve">. </w:t>
      </w:r>
    </w:p>
    <w:p w14:paraId="688B40B6" w14:textId="77777777" w:rsidR="0036381F" w:rsidRDefault="0036381F" w:rsidP="007C0257">
      <w:pPr>
        <w:pStyle w:val="Brdtext"/>
      </w:pPr>
      <w:r w:rsidRPr="003F2967">
        <w:t>Riksdagen har antagit ett mål om att Sverige senast år 2045 inte ska ha några nettoutsläpp av växthusgaser, för att därefter uppnå negativa utsläpp.</w:t>
      </w:r>
      <w:r w:rsidRPr="007047CC">
        <w:t xml:space="preserve"> Utsläppen från verksamheter inom svenskt territorium ska vara minst 85 procent lägre än utsläppen 1990.</w:t>
      </w:r>
    </w:p>
    <w:p w14:paraId="413E84BF" w14:textId="77777777" w:rsidR="00AB1326" w:rsidRDefault="003F2967" w:rsidP="007C0257">
      <w:pPr>
        <w:pStyle w:val="Brdtext"/>
      </w:pPr>
      <w:r w:rsidRPr="003F2967">
        <w:t xml:space="preserve">För att </w:t>
      </w:r>
      <w:r w:rsidR="00AA3EC1">
        <w:t xml:space="preserve">nå </w:t>
      </w:r>
      <w:r w:rsidR="008C7B25">
        <w:t>det av riksdagen uppsatta målet</w:t>
      </w:r>
      <w:r w:rsidRPr="003F2967">
        <w:t xml:space="preserve"> krävs stora investeringar. En sektor med stora utmaningar och stor potential för utsläppsminskning är den svenska industrin</w:t>
      </w:r>
      <w:r w:rsidR="00AB1326">
        <w:t xml:space="preserve"> där processutsläppen ofta är en stor utmaning att minska</w:t>
      </w:r>
      <w:r w:rsidRPr="003F2967">
        <w:t>.</w:t>
      </w:r>
      <w:r w:rsidR="00AB1326">
        <w:t xml:space="preserve"> När akademi, näringsliv och det offentliga samverkar kan vi </w:t>
      </w:r>
      <w:r w:rsidR="001D2775">
        <w:t xml:space="preserve">gemensamt </w:t>
      </w:r>
      <w:r w:rsidR="00AB1326">
        <w:t>skapa förutsättningar för en omställning.</w:t>
      </w:r>
      <w:r w:rsidRPr="003F2967">
        <w:t xml:space="preserve"> Det arbetet behöver långsiktigt goda förutsättningar för att vara framgångsrikt och därför </w:t>
      </w:r>
      <w:r w:rsidR="00326949">
        <w:t xml:space="preserve">satsar regeringen genom Industriklivet 300 miljoner kronor om året fram till 2040 på att stötta industrin i arbetet med att minska processutsläppen. Dessutom </w:t>
      </w:r>
      <w:r w:rsidRPr="003F2967">
        <w:t xml:space="preserve">föreslår regeringen en förstärkning av Industriklivet med 300 miljoner kronor per år för perioden </w:t>
      </w:r>
      <w:r w:rsidR="00951872" w:rsidRPr="003F2967">
        <w:t>2020–2022</w:t>
      </w:r>
      <w:r w:rsidRPr="003F2967">
        <w:t>.</w:t>
      </w:r>
      <w:r w:rsidR="008C7B25">
        <w:t xml:space="preserve"> </w:t>
      </w:r>
      <w:r w:rsidR="00AB1326">
        <w:t xml:space="preserve">Att utveckla nya processer kan minska utsläppen och samtidigt skapa fler jobb och öka Sveriges konkurrenskraft. </w:t>
      </w:r>
      <w:r w:rsidR="008C7B25">
        <w:t>Preem är ett av de företag som</w:t>
      </w:r>
      <w:r w:rsidR="00AA3EC1">
        <w:t>,</w:t>
      </w:r>
      <w:r w:rsidR="008C7B25">
        <w:t xml:space="preserve"> med stöd av Industriklivet, utvecklar nya lösningar som kan minska </w:t>
      </w:r>
      <w:r w:rsidR="00AA3EC1">
        <w:t>processutsläppen</w:t>
      </w:r>
      <w:bookmarkStart w:id="2" w:name="_GoBack"/>
      <w:bookmarkEnd w:id="2"/>
      <w:r w:rsidR="008C7B25">
        <w:t xml:space="preserve"> </w:t>
      </w:r>
      <w:r w:rsidR="00AA3EC1">
        <w:t xml:space="preserve">samtidigt som det </w:t>
      </w:r>
      <w:r w:rsidR="008C7B25">
        <w:t>öka</w:t>
      </w:r>
      <w:r w:rsidR="00AA3EC1">
        <w:t>r</w:t>
      </w:r>
      <w:r w:rsidR="008C7B25">
        <w:t xml:space="preserve"> konkurrenskraften för företaget.</w:t>
      </w:r>
      <w:r w:rsidR="00AA3EC1">
        <w:t xml:space="preserve"> </w:t>
      </w:r>
    </w:p>
    <w:p w14:paraId="16776C2E" w14:textId="77777777" w:rsidR="003F6E40" w:rsidRDefault="003F6E40" w:rsidP="007C0257">
      <w:pPr>
        <w:pStyle w:val="Brdtext"/>
      </w:pPr>
    </w:p>
    <w:p w14:paraId="7E7DDD8D" w14:textId="77777777" w:rsidR="007C0257" w:rsidRPr="00AA3EC1" w:rsidRDefault="007C0257" w:rsidP="006A12F1">
      <w:pPr>
        <w:pStyle w:val="Brdtext"/>
      </w:pPr>
      <w:r w:rsidRPr="00AA3EC1">
        <w:t xml:space="preserve">Stockholm den </w:t>
      </w:r>
      <w:sdt>
        <w:sdtPr>
          <w:rPr>
            <w:lang w:val="de-DE"/>
          </w:rPr>
          <w:id w:val="-1225218591"/>
          <w:placeholder>
            <w:docPart w:val="1F3AE664F36B483585089CC7E600E775"/>
          </w:placeholder>
          <w:dataBinding w:prefixMappings="xmlns:ns0='http://lp/documentinfo/RK' " w:xpath="/ns0:DocumentInfo[1]/ns0:BaseInfo[1]/ns0:HeaderDate[1]" w:storeItemID="{A5A40533-0D11-46AE-A3E5-775C52EF375F}"/>
          <w:date w:fullDate="2019-10-0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047CC">
            <w:t>1 oktober 2019</w:t>
          </w:r>
        </w:sdtContent>
      </w:sdt>
    </w:p>
    <w:p w14:paraId="3DA956F2" w14:textId="77777777" w:rsidR="007C0257" w:rsidRPr="00AA3EC1" w:rsidRDefault="007C0257" w:rsidP="004E7A8F">
      <w:pPr>
        <w:pStyle w:val="Brdtextutanavstnd"/>
      </w:pPr>
    </w:p>
    <w:p w14:paraId="24794AF9" w14:textId="77777777" w:rsidR="007C0257" w:rsidRPr="00AA3EC1" w:rsidRDefault="007C0257" w:rsidP="004E7A8F">
      <w:pPr>
        <w:pStyle w:val="Brdtextutanavstnd"/>
      </w:pPr>
    </w:p>
    <w:p w14:paraId="5C3DE9C1" w14:textId="77777777" w:rsidR="007C0257" w:rsidRPr="00AA3EC1" w:rsidRDefault="007C0257" w:rsidP="004E7A8F">
      <w:pPr>
        <w:pStyle w:val="Brdtextutanavstnd"/>
      </w:pPr>
    </w:p>
    <w:p w14:paraId="4E3D6CE6" w14:textId="77777777" w:rsidR="007C0257" w:rsidRDefault="007C0257" w:rsidP="00422A41">
      <w:pPr>
        <w:pStyle w:val="Brdtext"/>
      </w:pPr>
      <w:r>
        <w:t>Ibrahim Baylan</w:t>
      </w:r>
    </w:p>
    <w:sectPr w:rsidR="007C0257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159F3" w14:textId="77777777" w:rsidR="001F5E3A" w:rsidRDefault="001F5E3A" w:rsidP="00A87A54">
      <w:pPr>
        <w:spacing w:after="0" w:line="240" w:lineRule="auto"/>
      </w:pPr>
      <w:r>
        <w:separator/>
      </w:r>
    </w:p>
  </w:endnote>
  <w:endnote w:type="continuationSeparator" w:id="0">
    <w:p w14:paraId="10137CE9" w14:textId="77777777" w:rsidR="001F5E3A" w:rsidRDefault="001F5E3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DF476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92C3E9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692CF6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870CF1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16B322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AC4E6D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500597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024208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3191CA5" w14:textId="77777777" w:rsidTr="00C26068">
      <w:trPr>
        <w:trHeight w:val="227"/>
      </w:trPr>
      <w:tc>
        <w:tcPr>
          <w:tcW w:w="4074" w:type="dxa"/>
        </w:tcPr>
        <w:p w14:paraId="0975318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FFAC9B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56C8B0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E0937" w14:textId="77777777" w:rsidR="001F5E3A" w:rsidRDefault="001F5E3A" w:rsidP="00A87A54">
      <w:pPr>
        <w:spacing w:after="0" w:line="240" w:lineRule="auto"/>
      </w:pPr>
      <w:r>
        <w:separator/>
      </w:r>
    </w:p>
  </w:footnote>
  <w:footnote w:type="continuationSeparator" w:id="0">
    <w:p w14:paraId="2FFD1E84" w14:textId="77777777" w:rsidR="001F5E3A" w:rsidRDefault="001F5E3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7A0F4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B17A3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C7F40" w14:paraId="117E1981" w14:textId="77777777" w:rsidTr="00C93EBA">
      <w:trPr>
        <w:trHeight w:val="227"/>
      </w:trPr>
      <w:tc>
        <w:tcPr>
          <w:tcW w:w="5534" w:type="dxa"/>
        </w:tcPr>
        <w:p w14:paraId="3CEC696A" w14:textId="77777777" w:rsidR="001C7F40" w:rsidRPr="007D73AB" w:rsidRDefault="001C7F40">
          <w:pPr>
            <w:pStyle w:val="Sidhuvud"/>
          </w:pPr>
        </w:p>
      </w:tc>
      <w:tc>
        <w:tcPr>
          <w:tcW w:w="3170" w:type="dxa"/>
          <w:vAlign w:val="bottom"/>
        </w:tcPr>
        <w:p w14:paraId="5494DB5A" w14:textId="77777777" w:rsidR="001C7F40" w:rsidRPr="007D73AB" w:rsidRDefault="001C7F40" w:rsidP="00340DE0">
          <w:pPr>
            <w:pStyle w:val="Sidhuvud"/>
          </w:pPr>
        </w:p>
      </w:tc>
      <w:tc>
        <w:tcPr>
          <w:tcW w:w="1134" w:type="dxa"/>
        </w:tcPr>
        <w:p w14:paraId="6DAFEF59" w14:textId="77777777" w:rsidR="001C7F40" w:rsidRDefault="001C7F40" w:rsidP="005A703A">
          <w:pPr>
            <w:pStyle w:val="Sidhuvud"/>
          </w:pPr>
        </w:p>
      </w:tc>
    </w:tr>
    <w:tr w:rsidR="001C7F40" w14:paraId="46D7912B" w14:textId="77777777" w:rsidTr="00C93EBA">
      <w:trPr>
        <w:trHeight w:val="1928"/>
      </w:trPr>
      <w:tc>
        <w:tcPr>
          <w:tcW w:w="5534" w:type="dxa"/>
        </w:tcPr>
        <w:p w14:paraId="2DA51A32" w14:textId="77777777" w:rsidR="001C7F40" w:rsidRPr="00340DE0" w:rsidRDefault="001C7F40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1EAA9B6" w14:textId="77777777" w:rsidR="001C7F40" w:rsidRPr="00710A6C" w:rsidRDefault="001C7F40" w:rsidP="00EE3C0F">
          <w:pPr>
            <w:pStyle w:val="Sidhuvud"/>
            <w:rPr>
              <w:b/>
            </w:rPr>
          </w:pPr>
        </w:p>
        <w:p w14:paraId="127D71C7" w14:textId="77777777" w:rsidR="001C7F40" w:rsidRDefault="001C7F40" w:rsidP="00EE3C0F">
          <w:pPr>
            <w:pStyle w:val="Sidhuvud"/>
          </w:pPr>
        </w:p>
        <w:p w14:paraId="71829DC8" w14:textId="77777777" w:rsidR="001C7F40" w:rsidRDefault="001C7F40" w:rsidP="00EE3C0F">
          <w:pPr>
            <w:pStyle w:val="Sidhuvud"/>
          </w:pPr>
        </w:p>
        <w:p w14:paraId="3AEBEE3A" w14:textId="77777777" w:rsidR="001C7F40" w:rsidRDefault="001C7F4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B5196E3679D4ED284DADDEF0D50D5DA"/>
            </w:placeholder>
            <w:dataBinding w:prefixMappings="xmlns:ns0='http://lp/documentinfo/RK' " w:xpath="/ns0:DocumentInfo[1]/ns0:BaseInfo[1]/ns0:Dnr[1]" w:storeItemID="{A5A40533-0D11-46AE-A3E5-775C52EF375F}"/>
            <w:text/>
          </w:sdtPr>
          <w:sdtEndPr/>
          <w:sdtContent>
            <w:p w14:paraId="081F088E" w14:textId="77777777" w:rsidR="001C7F40" w:rsidRDefault="00374724" w:rsidP="00EE3C0F">
              <w:pPr>
                <w:pStyle w:val="Sidhuvud"/>
              </w:pPr>
              <w:r w:rsidRPr="00374724">
                <w:t>N2019/02668/BI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3D79640DD74477384BCFD8F33AA8C65"/>
            </w:placeholder>
            <w:showingPlcHdr/>
            <w:dataBinding w:prefixMappings="xmlns:ns0='http://lp/documentinfo/RK' " w:xpath="/ns0:DocumentInfo[1]/ns0:BaseInfo[1]/ns0:DocNumber[1]" w:storeItemID="{A5A40533-0D11-46AE-A3E5-775C52EF375F}"/>
            <w:text/>
          </w:sdtPr>
          <w:sdtEndPr/>
          <w:sdtContent>
            <w:p w14:paraId="2997EF20" w14:textId="77777777" w:rsidR="001C7F40" w:rsidRDefault="001C7F4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4BD79AA" w14:textId="77777777" w:rsidR="001C7F40" w:rsidRDefault="001C7F40" w:rsidP="00EE3C0F">
          <w:pPr>
            <w:pStyle w:val="Sidhuvud"/>
          </w:pPr>
        </w:p>
      </w:tc>
      <w:tc>
        <w:tcPr>
          <w:tcW w:w="1134" w:type="dxa"/>
        </w:tcPr>
        <w:p w14:paraId="33F13CD6" w14:textId="77777777" w:rsidR="001C7F40" w:rsidRDefault="001C7F40" w:rsidP="0094502D">
          <w:pPr>
            <w:pStyle w:val="Sidhuvud"/>
          </w:pPr>
        </w:p>
        <w:p w14:paraId="48B79B8F" w14:textId="77777777" w:rsidR="001C7F40" w:rsidRPr="0094502D" w:rsidRDefault="001C7F40" w:rsidP="00EC71A6">
          <w:pPr>
            <w:pStyle w:val="Sidhuvud"/>
          </w:pPr>
        </w:p>
      </w:tc>
    </w:tr>
    <w:tr w:rsidR="001C7F40" w14:paraId="57054C0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D045E4819C24D019B04467F1E18B8C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6E8FEC1" w14:textId="77777777" w:rsidR="007C0257" w:rsidRPr="007C0257" w:rsidRDefault="007C0257" w:rsidP="00340DE0">
              <w:pPr>
                <w:pStyle w:val="Sidhuvud"/>
                <w:rPr>
                  <w:b/>
                </w:rPr>
              </w:pPr>
              <w:r w:rsidRPr="007C0257">
                <w:rPr>
                  <w:b/>
                </w:rPr>
                <w:t>Näringsdepartementet</w:t>
              </w:r>
            </w:p>
            <w:p w14:paraId="43820DAD" w14:textId="77777777" w:rsidR="001C7F40" w:rsidRPr="00340DE0" w:rsidRDefault="007C0257" w:rsidP="00340DE0">
              <w:pPr>
                <w:pStyle w:val="Sidhuvud"/>
              </w:pPr>
              <w:r w:rsidRPr="007C0257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CA618F2CA294EF4888B7AF1062E00E6"/>
          </w:placeholder>
          <w:dataBinding w:prefixMappings="xmlns:ns0='http://lp/documentinfo/RK' " w:xpath="/ns0:DocumentInfo[1]/ns0:BaseInfo[1]/ns0:Recipient[1]" w:storeItemID="{A5A40533-0D11-46AE-A3E5-775C52EF375F}"/>
          <w:text w:multiLine="1"/>
        </w:sdtPr>
        <w:sdtEndPr/>
        <w:sdtContent>
          <w:tc>
            <w:tcPr>
              <w:tcW w:w="3170" w:type="dxa"/>
            </w:tcPr>
            <w:p w14:paraId="6F537E56" w14:textId="77777777" w:rsidR="001C7F40" w:rsidRDefault="001C7F4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12296EF" w14:textId="77777777" w:rsidR="001C7F40" w:rsidRDefault="001C7F40" w:rsidP="003E6020">
          <w:pPr>
            <w:pStyle w:val="Sidhuvud"/>
          </w:pPr>
        </w:p>
      </w:tc>
    </w:tr>
  </w:tbl>
  <w:p w14:paraId="0142967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F40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7FE0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E7296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17C07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4288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6BEA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61BA"/>
    <w:rsid w:val="001B0729"/>
    <w:rsid w:val="001B4824"/>
    <w:rsid w:val="001C19D1"/>
    <w:rsid w:val="001C1C7D"/>
    <w:rsid w:val="001C4980"/>
    <w:rsid w:val="001C5DC9"/>
    <w:rsid w:val="001C71A9"/>
    <w:rsid w:val="001C7F40"/>
    <w:rsid w:val="001D12FC"/>
    <w:rsid w:val="001D2775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E3A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0AD7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949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381F"/>
    <w:rsid w:val="00365461"/>
    <w:rsid w:val="00370311"/>
    <w:rsid w:val="00374724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67"/>
    <w:rsid w:val="003F299F"/>
    <w:rsid w:val="003F2F1D"/>
    <w:rsid w:val="003F59B4"/>
    <w:rsid w:val="003F6B92"/>
    <w:rsid w:val="003F6E40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341D"/>
    <w:rsid w:val="00464CA1"/>
    <w:rsid w:val="004660C8"/>
    <w:rsid w:val="00467DEF"/>
    <w:rsid w:val="00472EBA"/>
    <w:rsid w:val="004735B6"/>
    <w:rsid w:val="004735F0"/>
    <w:rsid w:val="004745D7"/>
    <w:rsid w:val="00474676"/>
    <w:rsid w:val="00474B82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73AD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003"/>
    <w:rsid w:val="006F2588"/>
    <w:rsid w:val="007047CC"/>
    <w:rsid w:val="00710A6C"/>
    <w:rsid w:val="00710D98"/>
    <w:rsid w:val="00711A9F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090E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0257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1B51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57956"/>
    <w:rsid w:val="00863BB7"/>
    <w:rsid w:val="008730FD"/>
    <w:rsid w:val="00873DA1"/>
    <w:rsid w:val="00875DDD"/>
    <w:rsid w:val="0088001B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C7B25"/>
    <w:rsid w:val="008D2D6B"/>
    <w:rsid w:val="008D3090"/>
    <w:rsid w:val="008D3247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1872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4A1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05D"/>
    <w:rsid w:val="00A5156E"/>
    <w:rsid w:val="00A53E57"/>
    <w:rsid w:val="00A548EA"/>
    <w:rsid w:val="00A563FF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EC1"/>
    <w:rsid w:val="00AA72F4"/>
    <w:rsid w:val="00AB10E7"/>
    <w:rsid w:val="00AB1326"/>
    <w:rsid w:val="00AB3BEC"/>
    <w:rsid w:val="00AB4D25"/>
    <w:rsid w:val="00AB5033"/>
    <w:rsid w:val="00AB5298"/>
    <w:rsid w:val="00AB5519"/>
    <w:rsid w:val="00AB6313"/>
    <w:rsid w:val="00AB71DD"/>
    <w:rsid w:val="00AC15C5"/>
    <w:rsid w:val="00AC1D8F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08E5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1D5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5A61"/>
    <w:rsid w:val="00D061BB"/>
    <w:rsid w:val="00D07BE1"/>
    <w:rsid w:val="00D116C0"/>
    <w:rsid w:val="00D11C09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3C8F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EF70A6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67C23"/>
    <w:rsid w:val="00F70848"/>
    <w:rsid w:val="00F73A60"/>
    <w:rsid w:val="00F8015D"/>
    <w:rsid w:val="00F829C7"/>
    <w:rsid w:val="00F834AA"/>
    <w:rsid w:val="00F848D6"/>
    <w:rsid w:val="00F859AE"/>
    <w:rsid w:val="00F86934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B626A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9A960"/>
  <w15:docId w15:val="{E43D5257-C787-41F8-9561-493D1F95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B5196E3679D4ED284DADDEF0D50D5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C181A9-C233-4C31-A111-2565DB685090}"/>
      </w:docPartPr>
      <w:docPartBody>
        <w:p w:rsidR="006A2D5E" w:rsidRDefault="00A55F00" w:rsidP="00A55F00">
          <w:pPr>
            <w:pStyle w:val="AB5196E3679D4ED284DADDEF0D50D5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D79640DD74477384BCFD8F33AA8C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7084AF-E943-42E8-B03D-C3E693392F75}"/>
      </w:docPartPr>
      <w:docPartBody>
        <w:p w:rsidR="006A2D5E" w:rsidRDefault="00A55F00" w:rsidP="00A55F00">
          <w:pPr>
            <w:pStyle w:val="23D79640DD74477384BCFD8F33AA8C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045E4819C24D019B04467F1E18B8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EE5477-AF45-490E-8246-722003D1FB01}"/>
      </w:docPartPr>
      <w:docPartBody>
        <w:p w:rsidR="006A2D5E" w:rsidRDefault="00A55F00" w:rsidP="00A55F00">
          <w:pPr>
            <w:pStyle w:val="ED045E4819C24D019B04467F1E18B8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A618F2CA294EF4888B7AF1062E00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5DEBB0-D44F-490E-9F8B-ED341500EE47}"/>
      </w:docPartPr>
      <w:docPartBody>
        <w:p w:rsidR="006A2D5E" w:rsidRDefault="00A55F00" w:rsidP="00A55F00">
          <w:pPr>
            <w:pStyle w:val="2CA618F2CA294EF4888B7AF1062E00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3AE664F36B483585089CC7E600E7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08AB5-05D7-456E-8F6D-C72AE3C91512}"/>
      </w:docPartPr>
      <w:docPartBody>
        <w:p w:rsidR="006A2D5E" w:rsidRDefault="00A55F00" w:rsidP="00A55F00">
          <w:pPr>
            <w:pStyle w:val="1F3AE664F36B483585089CC7E600E77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00"/>
    <w:rsid w:val="00110F3B"/>
    <w:rsid w:val="00627A91"/>
    <w:rsid w:val="00656D13"/>
    <w:rsid w:val="006A2D5E"/>
    <w:rsid w:val="00A55F00"/>
    <w:rsid w:val="00B01C0A"/>
    <w:rsid w:val="00B0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92A6757D15F477793C156F37B5CC0AC">
    <w:name w:val="192A6757D15F477793C156F37B5CC0AC"/>
    <w:rsid w:val="00A55F00"/>
  </w:style>
  <w:style w:type="character" w:styleId="Platshllartext">
    <w:name w:val="Placeholder Text"/>
    <w:basedOn w:val="Standardstycketeckensnitt"/>
    <w:uiPriority w:val="99"/>
    <w:semiHidden/>
    <w:rsid w:val="00A55F00"/>
    <w:rPr>
      <w:noProof w:val="0"/>
      <w:color w:val="808080"/>
    </w:rPr>
  </w:style>
  <w:style w:type="paragraph" w:customStyle="1" w:styleId="BD9895C7CEF64198B273A877FA67F955">
    <w:name w:val="BD9895C7CEF64198B273A877FA67F955"/>
    <w:rsid w:val="00A55F00"/>
  </w:style>
  <w:style w:type="paragraph" w:customStyle="1" w:styleId="16B21F8F360E4788B15777EC00B8DDCC">
    <w:name w:val="16B21F8F360E4788B15777EC00B8DDCC"/>
    <w:rsid w:val="00A55F00"/>
  </w:style>
  <w:style w:type="paragraph" w:customStyle="1" w:styleId="E59E6A9A20074BF5993CA6E61333D4EF">
    <w:name w:val="E59E6A9A20074BF5993CA6E61333D4EF"/>
    <w:rsid w:val="00A55F00"/>
  </w:style>
  <w:style w:type="paragraph" w:customStyle="1" w:styleId="AB5196E3679D4ED284DADDEF0D50D5DA">
    <w:name w:val="AB5196E3679D4ED284DADDEF0D50D5DA"/>
    <w:rsid w:val="00A55F00"/>
  </w:style>
  <w:style w:type="paragraph" w:customStyle="1" w:styleId="23D79640DD74477384BCFD8F33AA8C65">
    <w:name w:val="23D79640DD74477384BCFD8F33AA8C65"/>
    <w:rsid w:val="00A55F00"/>
  </w:style>
  <w:style w:type="paragraph" w:customStyle="1" w:styleId="D7209B93D05D4EA7B65198FB8E0D0216">
    <w:name w:val="D7209B93D05D4EA7B65198FB8E0D0216"/>
    <w:rsid w:val="00A55F00"/>
  </w:style>
  <w:style w:type="paragraph" w:customStyle="1" w:styleId="150D97B70BCA4460B210BD179289D26D">
    <w:name w:val="150D97B70BCA4460B210BD179289D26D"/>
    <w:rsid w:val="00A55F00"/>
  </w:style>
  <w:style w:type="paragraph" w:customStyle="1" w:styleId="157F5B239B7947E68EDBBEE3B16F2D8A">
    <w:name w:val="157F5B239B7947E68EDBBEE3B16F2D8A"/>
    <w:rsid w:val="00A55F00"/>
  </w:style>
  <w:style w:type="paragraph" w:customStyle="1" w:styleId="ED045E4819C24D019B04467F1E18B8C5">
    <w:name w:val="ED045E4819C24D019B04467F1E18B8C5"/>
    <w:rsid w:val="00A55F00"/>
  </w:style>
  <w:style w:type="paragraph" w:customStyle="1" w:styleId="2CA618F2CA294EF4888B7AF1062E00E6">
    <w:name w:val="2CA618F2CA294EF4888B7AF1062E00E6"/>
    <w:rsid w:val="00A55F00"/>
  </w:style>
  <w:style w:type="paragraph" w:customStyle="1" w:styleId="F7F22A86169F4DF295C08DD3A54347B4">
    <w:name w:val="F7F22A86169F4DF295C08DD3A54347B4"/>
    <w:rsid w:val="00A55F00"/>
  </w:style>
  <w:style w:type="paragraph" w:customStyle="1" w:styleId="919EE59E2DB24035A0DF9CEC2EEE1CFB">
    <w:name w:val="919EE59E2DB24035A0DF9CEC2EEE1CFB"/>
    <w:rsid w:val="00A55F00"/>
  </w:style>
  <w:style w:type="paragraph" w:customStyle="1" w:styleId="686DBF4BFAB740ABA5E0F3E711B8B5A6">
    <w:name w:val="686DBF4BFAB740ABA5E0F3E711B8B5A6"/>
    <w:rsid w:val="00A55F00"/>
  </w:style>
  <w:style w:type="paragraph" w:customStyle="1" w:styleId="7B0BC64DC6864256AE6A9947DD4DC83A">
    <w:name w:val="7B0BC64DC6864256AE6A9947DD4DC83A"/>
    <w:rsid w:val="00A55F00"/>
  </w:style>
  <w:style w:type="paragraph" w:customStyle="1" w:styleId="CBE11BC11E1B4DB486DD699ED832C487">
    <w:name w:val="CBE11BC11E1B4DB486DD699ED832C487"/>
    <w:rsid w:val="00A55F00"/>
  </w:style>
  <w:style w:type="paragraph" w:customStyle="1" w:styleId="1F3AE664F36B483585089CC7E600E775">
    <w:name w:val="1F3AE664F36B483585089CC7E600E775"/>
    <w:rsid w:val="00A55F00"/>
  </w:style>
  <w:style w:type="paragraph" w:customStyle="1" w:styleId="B1C6056CA09A45FE9A032D4197C50C55">
    <w:name w:val="B1C6056CA09A45FE9A032D4197C50C55"/>
    <w:rsid w:val="00A55F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2019-10-01T00:00:00</HeaderDate>
    <Office/>
    <Dnr>N2019/02668/BI</Dnr>
    <ParagrafNr/>
    <DocumentTitle/>
    <VisitingAddress/>
    <Extra1/>
    <Extra2/>
    <Extra3>Ann-Sofie Alm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2e34dc67-ed4e-465b-a0a1-8782bbe1feee</RD_Svarsid>
  </documentManagement>
</p:properties>
</file>

<file path=customXml/itemProps1.xml><?xml version="1.0" encoding="utf-8"?>
<ds:datastoreItem xmlns:ds="http://schemas.openxmlformats.org/officeDocument/2006/customXml" ds:itemID="{0784BE11-CAC8-4DFD-924B-8C75F97E093C}"/>
</file>

<file path=customXml/itemProps2.xml><?xml version="1.0" encoding="utf-8"?>
<ds:datastoreItem xmlns:ds="http://schemas.openxmlformats.org/officeDocument/2006/customXml" ds:itemID="{A5A40533-0D11-46AE-A3E5-775C52EF375F}"/>
</file>

<file path=customXml/itemProps3.xml><?xml version="1.0" encoding="utf-8"?>
<ds:datastoreItem xmlns:ds="http://schemas.openxmlformats.org/officeDocument/2006/customXml" ds:itemID="{9F0A53A0-DE6C-4B36-9DB4-1342D375BEDD}"/>
</file>

<file path=customXml/itemProps4.xml><?xml version="1.0" encoding="utf-8"?>
<ds:datastoreItem xmlns:ds="http://schemas.openxmlformats.org/officeDocument/2006/customXml" ds:itemID="{3B70A21C-1BAA-4E71-88B5-E00851FB60F5}"/>
</file>

<file path=customXml/itemProps5.xml><?xml version="1.0" encoding="utf-8"?>
<ds:datastoreItem xmlns:ds="http://schemas.openxmlformats.org/officeDocument/2006/customXml" ds:itemID="{B0684C91-F5E3-407D-AE11-D72162AB689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446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 Högteknologiska och klimateffektiva arbetstillfällen i Västsverige.docx</dc:title>
  <dc:subject/>
  <dc:creator>Annika Holmberg</dc:creator>
  <cp:keywords/>
  <dc:description/>
  <cp:lastModifiedBy> </cp:lastModifiedBy>
  <cp:revision>3</cp:revision>
  <cp:lastPrinted>2019-09-27T08:12:00Z</cp:lastPrinted>
  <dcterms:created xsi:type="dcterms:W3CDTF">2019-09-27T08:54:00Z</dcterms:created>
  <dcterms:modified xsi:type="dcterms:W3CDTF">2019-09-27T12:22:00Z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