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99D80" w14:textId="77777777" w:rsidR="00B01102" w:rsidRDefault="00B01102" w:rsidP="00DA0661">
      <w:pPr>
        <w:pStyle w:val="Rubrik"/>
      </w:pPr>
      <w:bookmarkStart w:id="0" w:name="Start"/>
      <w:bookmarkEnd w:id="0"/>
      <w:r>
        <w:t xml:space="preserve">Svar på fråga 2020/21:1134 av </w:t>
      </w:r>
      <w:bookmarkStart w:id="1" w:name="_GoBack"/>
      <w:r>
        <w:t xml:space="preserve">Maria Malmer </w:t>
      </w:r>
      <w:proofErr w:type="spellStart"/>
      <w:r>
        <w:t>Stenergard</w:t>
      </w:r>
      <w:proofErr w:type="spellEnd"/>
      <w:r>
        <w:t xml:space="preserve"> (M)</w:t>
      </w:r>
      <w:bookmarkEnd w:id="1"/>
      <w:r>
        <w:br/>
        <w:t>Graviditet under pandemin</w:t>
      </w:r>
    </w:p>
    <w:p w14:paraId="043C1384" w14:textId="77777777" w:rsidR="00205C6A" w:rsidRDefault="00205C6A" w:rsidP="00205C6A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har frågat mig om jag avser att ta några initiativ för att föra in gravida bland de riskgrupper</w:t>
      </w:r>
      <w:r w:rsidR="002A6C84">
        <w:t xml:space="preserve"> </w:t>
      </w:r>
      <w:r>
        <w:t>som har rätt till exempelvis förebyggande sjukpenning och/eller</w:t>
      </w:r>
      <w:r w:rsidR="002A6C84">
        <w:t xml:space="preserve"> </w:t>
      </w:r>
      <w:r>
        <w:t>smittbärarpenning</w:t>
      </w:r>
      <w:r w:rsidR="002A6C84">
        <w:t xml:space="preserve">. </w:t>
      </w:r>
    </w:p>
    <w:p w14:paraId="0FC56488" w14:textId="0B3CA7AE" w:rsidR="002A6C84" w:rsidRDefault="002A6C84" w:rsidP="002A6C84">
      <w:r>
        <w:t xml:space="preserve">För de gravida som yrkesarbetar </w:t>
      </w:r>
      <w:r w:rsidR="00E56603">
        <w:t xml:space="preserve">har </w:t>
      </w:r>
      <w:r>
        <w:t>a</w:t>
      </w:r>
      <w:r w:rsidRPr="002A6C84">
        <w:t>rbetsgivaren ansvar att bedöma risker i arbetsmiljön och vidta åtgärder</w:t>
      </w:r>
      <w:r>
        <w:t xml:space="preserve">. </w:t>
      </w:r>
      <w:r w:rsidRPr="002A6C84">
        <w:t xml:space="preserve">Arbetsgivaren har ett tydligt ansvar att göra en individuell riskbedömning av arbetsmiljön och vid behov vidta förebyggande insatser, som </w:t>
      </w:r>
      <w:proofErr w:type="gramStart"/>
      <w:r w:rsidRPr="002A6C84">
        <w:t>t.ex.</w:t>
      </w:r>
      <w:proofErr w:type="gramEnd"/>
      <w:r w:rsidRPr="002A6C84">
        <w:t xml:space="preserve"> att göra förändringar i arbetsmiljön eller ge kvinnan andra arbetsuppgifter.</w:t>
      </w:r>
      <w:r>
        <w:t xml:space="preserve"> </w:t>
      </w:r>
      <w:r w:rsidRPr="002A6C84">
        <w:t xml:space="preserve">Regeringen har </w:t>
      </w:r>
      <w:r>
        <w:t xml:space="preserve">den </w:t>
      </w:r>
      <w:r w:rsidRPr="002A6C84">
        <w:t>11 decembe</w:t>
      </w:r>
      <w:r>
        <w:t>r</w:t>
      </w:r>
      <w:r w:rsidRPr="002A6C84">
        <w:t xml:space="preserve"> gett i uppdrag åt Arbetsmiljöverket att, i samråd med Folkhälsomyndigheten, ta fram en vägledning som ska vara ett stöd till arbetsgivare i det systematiska arbetsmiljöarbetet och arbetet med att minska smittspridningen av covid-19 på arbetsplatsen. I vägledningen ska ingå information om vad som gäller för vissa grupper av arbetstagare, </w:t>
      </w:r>
      <w:proofErr w:type="gramStart"/>
      <w:r w:rsidRPr="002A6C84">
        <w:t>t.ex.</w:t>
      </w:r>
      <w:proofErr w:type="gramEnd"/>
      <w:r w:rsidRPr="002A6C84">
        <w:t xml:space="preserve"> gravida eller arbetstagare som tillhör en riskgrupp. Vägledningen ska presenteras den 1 februari 2021. </w:t>
      </w:r>
    </w:p>
    <w:p w14:paraId="22AE6404" w14:textId="138EA23D" w:rsidR="002A6C84" w:rsidRDefault="002A6C84" w:rsidP="002A6C84">
      <w:r w:rsidRPr="002A6C84">
        <w:t xml:space="preserve">Arbetsmiljöverket har </w:t>
      </w:r>
      <w:r>
        <w:t xml:space="preserve">sedan tidigare </w:t>
      </w:r>
      <w:r w:rsidRPr="002A6C84">
        <w:t xml:space="preserve">konstaterat att gravida inte ska arbeta med behandling eller omvårdnad av patienter eller omvårdnadstagare med konstaterad infektion av covid-19. Arbetsgivaren ska därmed omplacera kvinnan till andra arbetsuppgifter och om det inte är möjligt </w:t>
      </w:r>
      <w:proofErr w:type="gramStart"/>
      <w:r w:rsidRPr="002A6C84">
        <w:t>stänga</w:t>
      </w:r>
      <w:proofErr w:type="gramEnd"/>
      <w:r w:rsidRPr="002A6C84">
        <w:t xml:space="preserve"> av kvinnan från arbetet. Blir </w:t>
      </w:r>
      <w:r w:rsidR="00E56603">
        <w:t>gravida</w:t>
      </w:r>
      <w:r w:rsidR="00E56603" w:rsidRPr="002A6C84">
        <w:t xml:space="preserve"> </w:t>
      </w:r>
      <w:r w:rsidRPr="002A6C84">
        <w:t xml:space="preserve">avstängda kan de få graviditetspenning. Graviditetspenning vid risker i arbetsmiljön kan betalas ut under hela den tid av graviditeten då kvinnan är avstängd, förutom de tio sista dagarna innan beräknad förlossning. Även egenföretagare med risker i arbetsmiljön kan få graviditetspenning. </w:t>
      </w:r>
    </w:p>
    <w:p w14:paraId="173FA02F" w14:textId="77777777" w:rsidR="002A6C84" w:rsidRPr="002A6C84" w:rsidRDefault="00617E7C" w:rsidP="002A6C84">
      <w:r w:rsidRPr="00617E7C">
        <w:lastRenderedPageBreak/>
        <w:t xml:space="preserve">Socialstyrelsen </w:t>
      </w:r>
      <w:r w:rsidR="00230314">
        <w:t>har, på uppdrag av regeringen, identifierat grupper som löper störst risk att drabbas av ett allvarligt sjukdomsförlopp när de blir sjuka i covid-19. Enligt myndigheten utgör graviditet inte en risk för särskilt allvarligt sjukdomsförlopp vid insjuknande i covid-19. Socialstyrelsens underlag bygger på nuvarande kunskapsläge och därmed kan bedömningen komma att omprövas.</w:t>
      </w:r>
    </w:p>
    <w:p w14:paraId="7EF0DD6C" w14:textId="77777777" w:rsidR="002A6C84" w:rsidRDefault="002A6C84" w:rsidP="00205C6A">
      <w:pPr>
        <w:pStyle w:val="Brdtext"/>
      </w:pPr>
    </w:p>
    <w:p w14:paraId="796B7AD5" w14:textId="77777777" w:rsidR="00205C6A" w:rsidRDefault="00205C6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56FE080D33640EC9350390C689EA107"/>
          </w:placeholder>
          <w:dataBinding w:prefixMappings="xmlns:ns0='http://lp/documentinfo/RK' " w:xpath="/ns0:DocumentInfo[1]/ns0:BaseInfo[1]/ns0:HeaderDate[1]" w:storeItemID="{36E63237-DC6F-46EE-A273-006EB5C66BB1}"/>
          <w:date w:fullDate="2021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6C84">
            <w:t>14</w:t>
          </w:r>
          <w:r>
            <w:t xml:space="preserve"> januari 2021</w:t>
          </w:r>
        </w:sdtContent>
      </w:sdt>
    </w:p>
    <w:p w14:paraId="2B542E4C" w14:textId="77777777" w:rsidR="00205C6A" w:rsidRDefault="00205C6A" w:rsidP="004E7A8F">
      <w:pPr>
        <w:pStyle w:val="Brdtextutanavstnd"/>
      </w:pPr>
    </w:p>
    <w:p w14:paraId="5780E942" w14:textId="77777777" w:rsidR="00205C6A" w:rsidRDefault="00205C6A" w:rsidP="004E7A8F">
      <w:pPr>
        <w:pStyle w:val="Brdtextutanavstnd"/>
      </w:pPr>
    </w:p>
    <w:p w14:paraId="0781660B" w14:textId="77777777" w:rsidR="00205C6A" w:rsidRDefault="00205C6A" w:rsidP="004E7A8F">
      <w:pPr>
        <w:pStyle w:val="Brdtextutanavstnd"/>
      </w:pPr>
    </w:p>
    <w:p w14:paraId="0A34580A" w14:textId="77777777" w:rsidR="00205C6A" w:rsidRDefault="002A6C84" w:rsidP="00422A41">
      <w:pPr>
        <w:pStyle w:val="Brdtext"/>
      </w:pPr>
      <w:r>
        <w:t>Ardalan Shekarabi</w:t>
      </w:r>
    </w:p>
    <w:p w14:paraId="15223946" w14:textId="77777777" w:rsidR="00B01102" w:rsidRPr="00DB48AB" w:rsidRDefault="00B01102" w:rsidP="00DB48AB">
      <w:pPr>
        <w:pStyle w:val="Brdtext"/>
      </w:pPr>
    </w:p>
    <w:sectPr w:rsidR="00B01102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0D502" w14:textId="77777777" w:rsidR="00F37457" w:rsidRDefault="00F37457" w:rsidP="00A87A54">
      <w:pPr>
        <w:spacing w:after="0" w:line="240" w:lineRule="auto"/>
      </w:pPr>
      <w:r>
        <w:separator/>
      </w:r>
    </w:p>
  </w:endnote>
  <w:endnote w:type="continuationSeparator" w:id="0">
    <w:p w14:paraId="46B4D667" w14:textId="77777777" w:rsidR="00F37457" w:rsidRDefault="00F374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523E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DD2E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9FF0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3D9C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E319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6C4A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B2AB8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68A0E6" w14:textId="77777777" w:rsidTr="00C26068">
      <w:trPr>
        <w:trHeight w:val="227"/>
      </w:trPr>
      <w:tc>
        <w:tcPr>
          <w:tcW w:w="4074" w:type="dxa"/>
        </w:tcPr>
        <w:p w14:paraId="1D7195F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9208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F17E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132F7" w14:textId="77777777" w:rsidR="00F37457" w:rsidRDefault="00F37457" w:rsidP="00A87A54">
      <w:pPr>
        <w:spacing w:after="0" w:line="240" w:lineRule="auto"/>
      </w:pPr>
      <w:r>
        <w:separator/>
      </w:r>
    </w:p>
  </w:footnote>
  <w:footnote w:type="continuationSeparator" w:id="0">
    <w:p w14:paraId="4CD4F031" w14:textId="77777777" w:rsidR="00F37457" w:rsidRDefault="00F374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1102" w14:paraId="569D3311" w14:textId="77777777" w:rsidTr="00C93EBA">
      <w:trPr>
        <w:trHeight w:val="227"/>
      </w:trPr>
      <w:tc>
        <w:tcPr>
          <w:tcW w:w="5534" w:type="dxa"/>
        </w:tcPr>
        <w:p w14:paraId="17890CD5" w14:textId="77777777" w:rsidR="00B01102" w:rsidRPr="007D73AB" w:rsidRDefault="00B01102">
          <w:pPr>
            <w:pStyle w:val="Sidhuvud"/>
          </w:pPr>
        </w:p>
      </w:tc>
      <w:tc>
        <w:tcPr>
          <w:tcW w:w="3170" w:type="dxa"/>
          <w:vAlign w:val="bottom"/>
        </w:tcPr>
        <w:p w14:paraId="7FBDF8AE" w14:textId="77777777" w:rsidR="00B01102" w:rsidRPr="007D73AB" w:rsidRDefault="00B01102" w:rsidP="00340DE0">
          <w:pPr>
            <w:pStyle w:val="Sidhuvud"/>
          </w:pPr>
        </w:p>
      </w:tc>
      <w:tc>
        <w:tcPr>
          <w:tcW w:w="1134" w:type="dxa"/>
        </w:tcPr>
        <w:p w14:paraId="35FA18FB" w14:textId="77777777" w:rsidR="00B01102" w:rsidRDefault="00B01102" w:rsidP="005A703A">
          <w:pPr>
            <w:pStyle w:val="Sidhuvud"/>
          </w:pPr>
        </w:p>
      </w:tc>
    </w:tr>
    <w:tr w:rsidR="00B01102" w14:paraId="08A8586E" w14:textId="77777777" w:rsidTr="00C93EBA">
      <w:trPr>
        <w:trHeight w:val="1928"/>
      </w:trPr>
      <w:tc>
        <w:tcPr>
          <w:tcW w:w="5534" w:type="dxa"/>
        </w:tcPr>
        <w:p w14:paraId="67BD03DE" w14:textId="77777777" w:rsidR="00B01102" w:rsidRPr="00340DE0" w:rsidRDefault="00B011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679D0B" wp14:editId="4A0089E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4A3CAE" w14:textId="77777777" w:rsidR="00B01102" w:rsidRPr="00710A6C" w:rsidRDefault="00B01102" w:rsidP="00EE3C0F">
          <w:pPr>
            <w:pStyle w:val="Sidhuvud"/>
            <w:rPr>
              <w:b/>
            </w:rPr>
          </w:pPr>
        </w:p>
        <w:p w14:paraId="1006C1AC" w14:textId="77777777" w:rsidR="00B01102" w:rsidRDefault="00B01102" w:rsidP="00EE3C0F">
          <w:pPr>
            <w:pStyle w:val="Sidhuvud"/>
          </w:pPr>
        </w:p>
        <w:p w14:paraId="6E408A85" w14:textId="77777777" w:rsidR="00B01102" w:rsidRDefault="00B01102" w:rsidP="00EE3C0F">
          <w:pPr>
            <w:pStyle w:val="Sidhuvud"/>
          </w:pPr>
        </w:p>
        <w:p w14:paraId="3D0F0282" w14:textId="77777777" w:rsidR="00B01102" w:rsidRDefault="00B011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F370BFA4E3407B96A8BA649F865CEC"/>
            </w:placeholder>
            <w:dataBinding w:prefixMappings="xmlns:ns0='http://lp/documentinfo/RK' " w:xpath="/ns0:DocumentInfo[1]/ns0:BaseInfo[1]/ns0:Dnr[1]" w:storeItemID="{36E63237-DC6F-46EE-A273-006EB5C66BB1}"/>
            <w:text/>
          </w:sdtPr>
          <w:sdtEndPr/>
          <w:sdtContent>
            <w:p w14:paraId="03E0082D" w14:textId="7205EA8A" w:rsidR="00B01102" w:rsidRDefault="000F22E9" w:rsidP="00EE3C0F">
              <w:pPr>
                <w:pStyle w:val="Sidhuvud"/>
              </w:pPr>
              <w:r>
                <w:t>S2020/09829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253CDB0E344DA8918E88A27145AF30"/>
            </w:placeholder>
            <w:showingPlcHdr/>
            <w:dataBinding w:prefixMappings="xmlns:ns0='http://lp/documentinfo/RK' " w:xpath="/ns0:DocumentInfo[1]/ns0:BaseInfo[1]/ns0:DocNumber[1]" w:storeItemID="{36E63237-DC6F-46EE-A273-006EB5C66BB1}"/>
            <w:text/>
          </w:sdtPr>
          <w:sdtEndPr/>
          <w:sdtContent>
            <w:p w14:paraId="44A65CBF" w14:textId="77777777" w:rsidR="00B01102" w:rsidRDefault="00B011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40E048" w14:textId="77777777" w:rsidR="00B01102" w:rsidRDefault="00B01102" w:rsidP="00EE3C0F">
          <w:pPr>
            <w:pStyle w:val="Sidhuvud"/>
          </w:pPr>
        </w:p>
      </w:tc>
      <w:tc>
        <w:tcPr>
          <w:tcW w:w="1134" w:type="dxa"/>
        </w:tcPr>
        <w:p w14:paraId="7CE8FC46" w14:textId="77777777" w:rsidR="00B01102" w:rsidRDefault="00B01102" w:rsidP="0094502D">
          <w:pPr>
            <w:pStyle w:val="Sidhuvud"/>
          </w:pPr>
        </w:p>
        <w:p w14:paraId="11230CA2" w14:textId="77777777" w:rsidR="00B01102" w:rsidRPr="0094502D" w:rsidRDefault="00B01102" w:rsidP="00EC71A6">
          <w:pPr>
            <w:pStyle w:val="Sidhuvud"/>
          </w:pPr>
        </w:p>
      </w:tc>
    </w:tr>
    <w:tr w:rsidR="00B01102" w14:paraId="6CE0E23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C5AB2B9A2A48CE8669D842502B1D8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552291" w14:textId="77777777" w:rsidR="002A6C84" w:rsidRPr="002A6C84" w:rsidRDefault="002A6C84" w:rsidP="00340DE0">
              <w:pPr>
                <w:pStyle w:val="Sidhuvud"/>
                <w:rPr>
                  <w:b/>
                </w:rPr>
              </w:pPr>
              <w:r w:rsidRPr="002A6C84">
                <w:rPr>
                  <w:b/>
                </w:rPr>
                <w:t>Socialdepartementet</w:t>
              </w:r>
            </w:p>
            <w:p w14:paraId="74835D71" w14:textId="77777777" w:rsidR="004813D0" w:rsidRDefault="002A6C84" w:rsidP="00340DE0">
              <w:pPr>
                <w:pStyle w:val="Sidhuvud"/>
              </w:pPr>
              <w:r w:rsidRPr="002A6C84">
                <w:t>Socialförsäkringsministern</w:t>
              </w:r>
            </w:p>
            <w:p w14:paraId="3D9FA592" w14:textId="77777777" w:rsidR="004813D0" w:rsidRDefault="004813D0" w:rsidP="00340DE0">
              <w:pPr>
                <w:pStyle w:val="Sidhuvud"/>
              </w:pPr>
            </w:p>
            <w:p w14:paraId="061BEDC5" w14:textId="5B79BE22" w:rsidR="00B01102" w:rsidRPr="00340DE0" w:rsidRDefault="00B0110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BB4A99C40F4882A875D347F1BD9413"/>
          </w:placeholder>
          <w:dataBinding w:prefixMappings="xmlns:ns0='http://lp/documentinfo/RK' " w:xpath="/ns0:DocumentInfo[1]/ns0:BaseInfo[1]/ns0:Recipient[1]" w:storeItemID="{36E63237-DC6F-46EE-A273-006EB5C66BB1}"/>
          <w:text w:multiLine="1"/>
        </w:sdtPr>
        <w:sdtEndPr/>
        <w:sdtContent>
          <w:tc>
            <w:tcPr>
              <w:tcW w:w="3170" w:type="dxa"/>
            </w:tcPr>
            <w:p w14:paraId="787D50EA" w14:textId="77777777" w:rsidR="00B01102" w:rsidRDefault="00B011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96239B" w14:textId="77777777" w:rsidR="00B01102" w:rsidRDefault="00B01102" w:rsidP="003E6020">
          <w:pPr>
            <w:pStyle w:val="Sidhuvud"/>
          </w:pPr>
        </w:p>
      </w:tc>
    </w:tr>
  </w:tbl>
  <w:p w14:paraId="0A539AB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0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34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2E9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C6A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314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C84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8FB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199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3528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2D0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3D0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20D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F11"/>
    <w:rsid w:val="00595EDE"/>
    <w:rsid w:val="00596E2B"/>
    <w:rsid w:val="005A0CBA"/>
    <w:rsid w:val="005A2022"/>
    <w:rsid w:val="005A3272"/>
    <w:rsid w:val="005A34E5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E7C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3BF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AB2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234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7E7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60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B4A"/>
    <w:rsid w:val="00F35263"/>
    <w:rsid w:val="00F35E34"/>
    <w:rsid w:val="00F37457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C9C55E"/>
  <w15:docId w15:val="{817EFBED-CA88-46A9-92A2-D43E0F7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F370BFA4E3407B96A8BA649F865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E3002-4708-49D9-8DDD-4CA2A9106491}"/>
      </w:docPartPr>
      <w:docPartBody>
        <w:p w:rsidR="00D7659D" w:rsidRDefault="00DE1B6A" w:rsidP="00DE1B6A">
          <w:pPr>
            <w:pStyle w:val="EAF370BFA4E3407B96A8BA649F865C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253CDB0E344DA8918E88A27145A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7192E-9173-4B66-932F-0D4FB9FEEBAE}"/>
      </w:docPartPr>
      <w:docPartBody>
        <w:p w:rsidR="00D7659D" w:rsidRDefault="00DE1B6A" w:rsidP="00DE1B6A">
          <w:pPr>
            <w:pStyle w:val="45253CDB0E344DA8918E88A27145AF3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C5AB2B9A2A48CE8669D842502B1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1E89A-674E-4273-98B8-0FBAFB8ABBD0}"/>
      </w:docPartPr>
      <w:docPartBody>
        <w:p w:rsidR="00D7659D" w:rsidRDefault="00DE1B6A" w:rsidP="00DE1B6A">
          <w:pPr>
            <w:pStyle w:val="D2C5AB2B9A2A48CE8669D842502B1D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BB4A99C40F4882A875D347F1BD9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6DB33-D6B5-40B6-A6B9-E3DA2A3D139E}"/>
      </w:docPartPr>
      <w:docPartBody>
        <w:p w:rsidR="00D7659D" w:rsidRDefault="00DE1B6A" w:rsidP="00DE1B6A">
          <w:pPr>
            <w:pStyle w:val="F9BB4A99C40F4882A875D347F1BD94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6FE080D33640EC9350390C689EA1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770D0-39A4-4B06-9EEE-1D74DD327268}"/>
      </w:docPartPr>
      <w:docPartBody>
        <w:p w:rsidR="00D7659D" w:rsidRDefault="00DE1B6A" w:rsidP="00DE1B6A">
          <w:pPr>
            <w:pStyle w:val="B56FE080D33640EC9350390C689EA10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6A"/>
    <w:rsid w:val="009156DC"/>
    <w:rsid w:val="00D7659D"/>
    <w:rsid w:val="00D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F53B5CCBD1477C9F9B98CAC1DB4550">
    <w:name w:val="63F53B5CCBD1477C9F9B98CAC1DB4550"/>
    <w:rsid w:val="00DE1B6A"/>
  </w:style>
  <w:style w:type="character" w:styleId="Platshllartext">
    <w:name w:val="Placeholder Text"/>
    <w:basedOn w:val="Standardstycketeckensnitt"/>
    <w:uiPriority w:val="99"/>
    <w:semiHidden/>
    <w:rsid w:val="00DE1B6A"/>
    <w:rPr>
      <w:noProof w:val="0"/>
      <w:color w:val="808080"/>
    </w:rPr>
  </w:style>
  <w:style w:type="paragraph" w:customStyle="1" w:styleId="B0120961C80B4124B161D8D400B21B82">
    <w:name w:val="B0120961C80B4124B161D8D400B21B82"/>
    <w:rsid w:val="00DE1B6A"/>
  </w:style>
  <w:style w:type="paragraph" w:customStyle="1" w:styleId="1084F847E4E04EF2B16F445E4C7735B2">
    <w:name w:val="1084F847E4E04EF2B16F445E4C7735B2"/>
    <w:rsid w:val="00DE1B6A"/>
  </w:style>
  <w:style w:type="paragraph" w:customStyle="1" w:styleId="C856C82AE1E443A588DA0C5D5C9B8F8B">
    <w:name w:val="C856C82AE1E443A588DA0C5D5C9B8F8B"/>
    <w:rsid w:val="00DE1B6A"/>
  </w:style>
  <w:style w:type="paragraph" w:customStyle="1" w:styleId="EAF370BFA4E3407B96A8BA649F865CEC">
    <w:name w:val="EAF370BFA4E3407B96A8BA649F865CEC"/>
    <w:rsid w:val="00DE1B6A"/>
  </w:style>
  <w:style w:type="paragraph" w:customStyle="1" w:styleId="45253CDB0E344DA8918E88A27145AF30">
    <w:name w:val="45253CDB0E344DA8918E88A27145AF30"/>
    <w:rsid w:val="00DE1B6A"/>
  </w:style>
  <w:style w:type="paragraph" w:customStyle="1" w:styleId="8B547188A4854DEC8828350D0FE8DA7A">
    <w:name w:val="8B547188A4854DEC8828350D0FE8DA7A"/>
    <w:rsid w:val="00DE1B6A"/>
  </w:style>
  <w:style w:type="paragraph" w:customStyle="1" w:styleId="4A45DD90DD24410AA167EFEAD3732C9F">
    <w:name w:val="4A45DD90DD24410AA167EFEAD3732C9F"/>
    <w:rsid w:val="00DE1B6A"/>
  </w:style>
  <w:style w:type="paragraph" w:customStyle="1" w:styleId="31E396791F794E109DAF6040D3D085D0">
    <w:name w:val="31E396791F794E109DAF6040D3D085D0"/>
    <w:rsid w:val="00DE1B6A"/>
  </w:style>
  <w:style w:type="paragraph" w:customStyle="1" w:styleId="D2C5AB2B9A2A48CE8669D842502B1D8D">
    <w:name w:val="D2C5AB2B9A2A48CE8669D842502B1D8D"/>
    <w:rsid w:val="00DE1B6A"/>
  </w:style>
  <w:style w:type="paragraph" w:customStyle="1" w:styleId="F9BB4A99C40F4882A875D347F1BD9413">
    <w:name w:val="F9BB4A99C40F4882A875D347F1BD9413"/>
    <w:rsid w:val="00DE1B6A"/>
  </w:style>
  <w:style w:type="paragraph" w:customStyle="1" w:styleId="45253CDB0E344DA8918E88A27145AF301">
    <w:name w:val="45253CDB0E344DA8918E88A27145AF301"/>
    <w:rsid w:val="00DE1B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C5AB2B9A2A48CE8669D842502B1D8D1">
    <w:name w:val="D2C5AB2B9A2A48CE8669D842502B1D8D1"/>
    <w:rsid w:val="00DE1B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92BA62DC1C423DAEF609968B29BF8D">
    <w:name w:val="EF92BA62DC1C423DAEF609968B29BF8D"/>
    <w:rsid w:val="00DE1B6A"/>
  </w:style>
  <w:style w:type="paragraph" w:customStyle="1" w:styleId="562E9D984003417184514831EEE952F5">
    <w:name w:val="562E9D984003417184514831EEE952F5"/>
    <w:rsid w:val="00DE1B6A"/>
  </w:style>
  <w:style w:type="paragraph" w:customStyle="1" w:styleId="0D9D452C9EEF4D328EB21121D9AB08C8">
    <w:name w:val="0D9D452C9EEF4D328EB21121D9AB08C8"/>
    <w:rsid w:val="00DE1B6A"/>
  </w:style>
  <w:style w:type="paragraph" w:customStyle="1" w:styleId="D343FBD7655444DE86D7542AD92D0B22">
    <w:name w:val="D343FBD7655444DE86D7542AD92D0B22"/>
    <w:rsid w:val="00DE1B6A"/>
  </w:style>
  <w:style w:type="paragraph" w:customStyle="1" w:styleId="D104108BAFFC48AAB0D6BF6C0412A957">
    <w:name w:val="D104108BAFFC48AAB0D6BF6C0412A957"/>
    <w:rsid w:val="00DE1B6A"/>
  </w:style>
  <w:style w:type="paragraph" w:customStyle="1" w:styleId="B56FE080D33640EC9350390C689EA107">
    <w:name w:val="B56FE080D33640EC9350390C689EA107"/>
    <w:rsid w:val="00DE1B6A"/>
  </w:style>
  <w:style w:type="paragraph" w:customStyle="1" w:styleId="82657A45E96A4409BFDB711CAE1B72CC">
    <w:name w:val="82657A45E96A4409BFDB711CAE1B72CC"/>
    <w:rsid w:val="00DE1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2021-01-14T00:00:00</HeaderDate>
    <Office/>
    <Dnr>S2020/09829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eb8bdcab-23c0-4532-8f76-ce3795d060cf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096B-5580-402F-90FD-8BD34AE0172B}"/>
</file>

<file path=customXml/itemProps2.xml><?xml version="1.0" encoding="utf-8"?>
<ds:datastoreItem xmlns:ds="http://schemas.openxmlformats.org/officeDocument/2006/customXml" ds:itemID="{36E63237-DC6F-46EE-A273-006EB5C66BB1}"/>
</file>

<file path=customXml/itemProps3.xml><?xml version="1.0" encoding="utf-8"?>
<ds:datastoreItem xmlns:ds="http://schemas.openxmlformats.org/officeDocument/2006/customXml" ds:itemID="{0FEB6491-F344-4413-BEE5-8801314EFEED}"/>
</file>

<file path=customXml/itemProps4.xml><?xml version="1.0" encoding="utf-8"?>
<ds:datastoreItem xmlns:ds="http://schemas.openxmlformats.org/officeDocument/2006/customXml" ds:itemID="{1622D05F-1A06-4996-B626-702D1C3F72E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7E4EF80-93A9-42D0-A73B-9D36EED2ECF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08717FE-1EC1-40DE-8E45-9A71B771B460}"/>
</file>

<file path=customXml/itemProps7.xml><?xml version="1.0" encoding="utf-8"?>
<ds:datastoreItem xmlns:ds="http://schemas.openxmlformats.org/officeDocument/2006/customXml" ds:itemID="{C6F909F0-DC2A-4740-8091-60423D462F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342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riksdagsfråga 1134 av Maria Malmer Stenergard (M).docx</dc:title>
  <dc:subject/>
  <dc:creator>Kajsa Eliasson</dc:creator>
  <cp:keywords/>
  <dc:description/>
  <cp:lastModifiedBy>Anne-Marie Flink Engdahl</cp:lastModifiedBy>
  <cp:revision>2</cp:revision>
  <dcterms:created xsi:type="dcterms:W3CDTF">2021-01-14T10:05:00Z</dcterms:created>
  <dcterms:modified xsi:type="dcterms:W3CDTF">2021-01-14T10:05:00Z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S2020/09829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43745122-4281-49e3-a8af-f2ed01e5c980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