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Pr="00A37687" w:rsidRDefault="006E4E11" w:rsidP="007242A3">
            <w:pPr>
              <w:framePr w:w="5035" w:h="1644" w:wrap="notBeside" w:vAnchor="page" w:hAnchor="page" w:x="6573" w:y="721"/>
              <w:rPr>
                <w:rFonts w:ascii="TradeGothic" w:hAnsi="TradeGothic"/>
                <w:b/>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179C8" w:rsidP="007242A3">
            <w:pPr>
              <w:framePr w:w="5035" w:h="1644" w:wrap="notBeside" w:vAnchor="page" w:hAnchor="page" w:x="6573" w:y="721"/>
              <w:rPr>
                <w:sz w:val="20"/>
              </w:rPr>
            </w:pPr>
            <w:r>
              <w:rPr>
                <w:sz w:val="20"/>
              </w:rPr>
              <w:t>Dnr U2015/05671/S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179C8">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2179C8">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179C8">
      <w:pPr>
        <w:framePr w:w="4400" w:h="2523" w:wrap="notBeside" w:vAnchor="page" w:hAnchor="page" w:x="6453" w:y="2445"/>
        <w:ind w:left="142"/>
      </w:pPr>
      <w:r>
        <w:t>Till riksdagen</w:t>
      </w:r>
    </w:p>
    <w:p w:rsidR="006E4E11" w:rsidRDefault="002179C8" w:rsidP="002179C8">
      <w:pPr>
        <w:pStyle w:val="RKrubrik"/>
        <w:pBdr>
          <w:bottom w:val="single" w:sz="4" w:space="1" w:color="auto"/>
        </w:pBdr>
        <w:spacing w:before="0" w:after="0"/>
      </w:pPr>
      <w:r>
        <w:t xml:space="preserve">Svar på </w:t>
      </w:r>
      <w:r w:rsidR="0084188B">
        <w:t>fråga 2015/16:415 av Tina Ghasem</w:t>
      </w:r>
      <w:r>
        <w:t>i (M) Elevhälsog</w:t>
      </w:r>
      <w:r w:rsidR="00D24811">
        <w:t>a</w:t>
      </w:r>
      <w:r>
        <w:t>ranti</w:t>
      </w:r>
    </w:p>
    <w:p w:rsidR="006E4E11" w:rsidRDefault="006E4E11">
      <w:pPr>
        <w:pStyle w:val="RKnormal"/>
      </w:pPr>
    </w:p>
    <w:p w:rsidR="006E4E11" w:rsidRDefault="0084188B">
      <w:pPr>
        <w:pStyle w:val="RKnormal"/>
      </w:pPr>
      <w:r>
        <w:t>Tina Ghasem</w:t>
      </w:r>
      <w:r w:rsidR="002179C8">
        <w:t>i har frågat mig vilka åtgärder jag och regeringen avser att vidta för att garantera en god elevhälsa i våra skolor.</w:t>
      </w:r>
    </w:p>
    <w:p w:rsidR="002179C8" w:rsidRDefault="002179C8">
      <w:pPr>
        <w:pStyle w:val="RKnormal"/>
      </w:pPr>
    </w:p>
    <w:p w:rsidR="00621886" w:rsidRDefault="00AA3A96" w:rsidP="00621886">
      <w:pPr>
        <w:pStyle w:val="RKnormal"/>
      </w:pPr>
      <w:r>
        <w:t xml:space="preserve">Av skollagen (2010:800) framgår att det för </w:t>
      </w:r>
      <w:r w:rsidRPr="00AA3A96">
        <w:t xml:space="preserve">eleverna </w:t>
      </w:r>
      <w:r w:rsidR="00D24811">
        <w:t>i förskoleklassen, grundskolan,</w:t>
      </w:r>
      <w:r>
        <w:t xml:space="preserve"> </w:t>
      </w:r>
      <w:r w:rsidRPr="00AA3A96">
        <w:t>grundsärskolan, sameskolan, sp</w:t>
      </w:r>
      <w:r>
        <w:t xml:space="preserve">ecialskolan, gymnasieskolan och </w:t>
      </w:r>
      <w:r w:rsidR="00C56F24">
        <w:t>gymnasiesärskolan ska</w:t>
      </w:r>
      <w:r w:rsidRPr="00AA3A96">
        <w:t xml:space="preserve"> f</w:t>
      </w:r>
      <w:r>
        <w:t xml:space="preserve">innas elevhälsa. Elevhälsan ska </w:t>
      </w:r>
      <w:r w:rsidRPr="00AA3A96">
        <w:t>omfatta medicinska,</w:t>
      </w:r>
      <w:r>
        <w:t xml:space="preserve"> psykologiska, psykosociala och </w:t>
      </w:r>
      <w:r w:rsidRPr="00AA3A96">
        <w:t>specialpedagogiska insat</w:t>
      </w:r>
      <w:r w:rsidR="006A1E26">
        <w:t xml:space="preserve">ser och främst vara </w:t>
      </w:r>
      <w:r w:rsidRPr="00AA3A96">
        <w:t>förebyggande och hälsofräm</w:t>
      </w:r>
      <w:r>
        <w:t xml:space="preserve">jande. </w:t>
      </w:r>
      <w:r w:rsidRPr="00AA3A96">
        <w:t>För medicinska, psykolo</w:t>
      </w:r>
      <w:r>
        <w:softHyphen/>
      </w:r>
      <w:r w:rsidRPr="00AA3A96">
        <w:t>gisk</w:t>
      </w:r>
      <w:r>
        <w:t xml:space="preserve">a och psykosociala insatser ska </w:t>
      </w:r>
      <w:r w:rsidRPr="00AA3A96">
        <w:t>det finnas tillgång till skol</w:t>
      </w:r>
      <w:r>
        <w:t>läkare, skol</w:t>
      </w:r>
      <w:r>
        <w:softHyphen/>
      </w:r>
      <w:r w:rsidR="00AB0D89">
        <w:softHyphen/>
      </w:r>
      <w:r>
        <w:t xml:space="preserve">sköterska, psykolog </w:t>
      </w:r>
      <w:r w:rsidRPr="00AA3A96">
        <w:t>och kurator. Vidare ska det fi</w:t>
      </w:r>
      <w:r>
        <w:t xml:space="preserve">nnas tillgång till personal med </w:t>
      </w:r>
      <w:r w:rsidRPr="00AA3A96">
        <w:t>sådan kompetens att elever</w:t>
      </w:r>
      <w:r>
        <w:t xml:space="preserve">nas behov av specialpedagogiska </w:t>
      </w:r>
      <w:r w:rsidRPr="00AA3A96">
        <w:t>insatser kan tillgodoses.</w:t>
      </w:r>
      <w:r w:rsidR="00564D3A">
        <w:t xml:space="preserve"> </w:t>
      </w:r>
      <w:r w:rsidR="006A1E26">
        <w:t xml:space="preserve">Elevernas utveckling mot </w:t>
      </w:r>
      <w:r w:rsidR="006A1E26" w:rsidRPr="00AA3A96">
        <w:t>utbildningens mål ska stödjas.</w:t>
      </w:r>
      <w:r w:rsidR="006A1E26">
        <w:t xml:space="preserve"> </w:t>
      </w:r>
      <w:r w:rsidR="00621886">
        <w:t>Huvudmannen för utbildningen avgör inom ramen för skolförfatt</w:t>
      </w:r>
      <w:r w:rsidR="00621886">
        <w:softHyphen/>
        <w:t>ningarna hur verksamheten ska organiseras.</w:t>
      </w:r>
    </w:p>
    <w:p w:rsidR="00C2570B" w:rsidRDefault="00C2570B" w:rsidP="00621886">
      <w:pPr>
        <w:pStyle w:val="RKnormal"/>
      </w:pPr>
    </w:p>
    <w:p w:rsidR="009E64AE" w:rsidRDefault="00C56F24" w:rsidP="00C56F24">
      <w:pPr>
        <w:overflowPunct/>
        <w:spacing w:line="240" w:lineRule="auto"/>
        <w:textAlignment w:val="auto"/>
      </w:pPr>
      <w:r w:rsidRPr="00C56F24">
        <w:t>Allt fler unga, särskilt kvinnor, hbtq-personer och personer</w:t>
      </w:r>
      <w:r>
        <w:t xml:space="preserve"> </w:t>
      </w:r>
      <w:r w:rsidRPr="00C56F24">
        <w:t>med funk</w:t>
      </w:r>
      <w:r>
        <w:softHyphen/>
      </w:r>
      <w:r w:rsidRPr="00C56F24">
        <w:t>tions</w:t>
      </w:r>
      <w:r>
        <w:softHyphen/>
      </w:r>
      <w:r w:rsidRPr="00C56F24">
        <w:t>nedsättning</w:t>
      </w:r>
      <w:r w:rsidR="00D538CF">
        <w:t>,</w:t>
      </w:r>
      <w:r w:rsidRPr="00C56F24">
        <w:t xml:space="preserve"> mår dåligt i dagens samhälle</w:t>
      </w:r>
      <w:r>
        <w:t xml:space="preserve">. </w:t>
      </w:r>
      <w:r w:rsidR="009E64AE">
        <w:t xml:space="preserve">Att alla </w:t>
      </w:r>
      <w:r w:rsidR="009E64AE" w:rsidRPr="00C873D2">
        <w:t xml:space="preserve">elever </w:t>
      </w:r>
      <w:r w:rsidR="009E64AE">
        <w:t>mår bra och har</w:t>
      </w:r>
      <w:r w:rsidR="009E64AE" w:rsidRPr="00C873D2">
        <w:t xml:space="preserve"> tillgång till en väl fungerande elevhälsa </w:t>
      </w:r>
      <w:r w:rsidR="009E64AE">
        <w:t xml:space="preserve">med kompetent personal </w:t>
      </w:r>
      <w:r w:rsidR="009E64AE" w:rsidRPr="00C873D2">
        <w:t>som arbetar förebyggande och hälsofrämjande samt stöder elevernas ut</w:t>
      </w:r>
      <w:r w:rsidR="009E64AE">
        <w:t>veck</w:t>
      </w:r>
      <w:r>
        <w:softHyphen/>
      </w:r>
      <w:r w:rsidR="009E64AE">
        <w:t xml:space="preserve">ling mot utbildningens mål </w:t>
      </w:r>
      <w:r w:rsidR="009E64AE" w:rsidRPr="00C873D2">
        <w:t>är av stor vikt för att nå framgång i skolans kunskapsuppdrag</w:t>
      </w:r>
      <w:r w:rsidR="006A1E26">
        <w:t xml:space="preserve">. </w:t>
      </w:r>
      <w:r w:rsidR="001B68B9">
        <w:t>I</w:t>
      </w:r>
      <w:r w:rsidR="009E64AE">
        <w:t xml:space="preserve"> syfte att förstärka o</w:t>
      </w:r>
      <w:r w:rsidR="001B68B9">
        <w:t>ch utveckla elevhä</w:t>
      </w:r>
      <w:r w:rsidR="00EE5B8E">
        <w:t xml:space="preserve">lsan har regeringen därför föreslagit att </w:t>
      </w:r>
      <w:r w:rsidR="009E64AE">
        <w:t xml:space="preserve">200 miljoner kronor </w:t>
      </w:r>
      <w:r w:rsidR="00EE5B8E">
        <w:t xml:space="preserve">avsätts </w:t>
      </w:r>
      <w:r w:rsidR="009E64AE">
        <w:t>årligen fr.o.m. 2016 för insatser på området. I satsningen ingår bl.a. statsbidrag för personalförstärkningar inom elevhälsan för personal</w:t>
      </w:r>
      <w:r w:rsidR="00AB0D89">
        <w:softHyphen/>
      </w:r>
      <w:r w:rsidR="009E64AE">
        <w:t>kategorierna skolläkare, skolskötersk</w:t>
      </w:r>
      <w:r w:rsidR="001B68B9">
        <w:t>a, skolkurator och skolpsykolog (prop. 2015/16:1, utg. omr. 16).</w:t>
      </w:r>
    </w:p>
    <w:p w:rsidR="009E64AE" w:rsidRDefault="009E64AE" w:rsidP="00621886">
      <w:pPr>
        <w:pStyle w:val="RKnormal"/>
      </w:pPr>
    </w:p>
    <w:p w:rsidR="008F024B" w:rsidRPr="00167CB2" w:rsidRDefault="00714AA3" w:rsidP="008F024B">
      <w:pPr>
        <w:pStyle w:val="RKnormal"/>
      </w:pPr>
      <w:r>
        <w:t>S</w:t>
      </w:r>
      <w:r w:rsidR="009D5508">
        <w:t>om Tina Ghasem</w:t>
      </w:r>
      <w:r w:rsidR="00210C21">
        <w:t>i framhåller kan v</w:t>
      </w:r>
      <w:r w:rsidR="008F024B" w:rsidRPr="00167CB2">
        <w:t xml:space="preserve">ikten av tidiga insatser inte </w:t>
      </w:r>
      <w:r w:rsidR="00D538CF">
        <w:t>över</w:t>
      </w:r>
      <w:r w:rsidR="006A1E26">
        <w:softHyphen/>
      </w:r>
      <w:r w:rsidR="008F024B" w:rsidRPr="00167CB2">
        <w:t>skattas. Regeringen har därför som mål att säkerställa att stöd och särskilt stöd sätts in tidigt för att förebygga problem som kan växa och under lång tid försvåra för den enskilde ele</w:t>
      </w:r>
      <w:r w:rsidR="008F024B">
        <w:t>ven. I b</w:t>
      </w:r>
      <w:r w:rsidR="006A1E26">
        <w:t>udgetpropositionen för 2016</w:t>
      </w:r>
      <w:r w:rsidR="008F024B" w:rsidRPr="00167CB2">
        <w:t xml:space="preserve"> </w:t>
      </w:r>
      <w:r w:rsidR="00210C21">
        <w:t>föreslår regeringen därför</w:t>
      </w:r>
      <w:r w:rsidR="008F024B" w:rsidRPr="00167CB2">
        <w:t xml:space="preserve"> en rad </w:t>
      </w:r>
      <w:r w:rsidR="008F024B">
        <w:t xml:space="preserve">åtgärder som syftar till att förbättra </w:t>
      </w:r>
      <w:r w:rsidR="008F024B" w:rsidRPr="00167CB2">
        <w:t xml:space="preserve">den tidiga uppföljningen av elevernas kunskaper och </w:t>
      </w:r>
      <w:r w:rsidR="008F024B" w:rsidRPr="003B69B7">
        <w:t xml:space="preserve">därmed </w:t>
      </w:r>
      <w:r w:rsidR="008F024B">
        <w:t xml:space="preserve">stärka </w:t>
      </w:r>
      <w:r w:rsidR="008F024B" w:rsidRPr="00167CB2">
        <w:t>rätt</w:t>
      </w:r>
      <w:r w:rsidR="008F024B">
        <w:t>en</w:t>
      </w:r>
      <w:r w:rsidR="008F024B" w:rsidRPr="00167CB2">
        <w:t xml:space="preserve"> till stöd och särskilt stöd. </w:t>
      </w:r>
      <w:r w:rsidR="008F024B">
        <w:t xml:space="preserve">Regeringen har </w:t>
      </w:r>
      <w:r w:rsidR="00210C21">
        <w:t>även</w:t>
      </w:r>
      <w:r w:rsidR="008F024B">
        <w:t xml:space="preserve"> tillsatt en särskild utredare</w:t>
      </w:r>
      <w:r w:rsidR="00210C21">
        <w:t xml:space="preserve"> som ska undersöka</w:t>
      </w:r>
      <w:r w:rsidR="008F024B">
        <w:t xml:space="preserve"> </w:t>
      </w:r>
      <w:r w:rsidR="00210C21" w:rsidRPr="00210C21">
        <w:t>förutsättningarna för att införa en s.k. läsa-skriva-räkna-garanti och lämna förslag på hur en sådan bör ut</w:t>
      </w:r>
      <w:r w:rsidR="00AB0D89">
        <w:softHyphen/>
      </w:r>
      <w:r w:rsidR="00210C21" w:rsidRPr="00210C21">
        <w:t xml:space="preserve">formas. </w:t>
      </w:r>
      <w:r w:rsidR="00210C21">
        <w:t>M</w:t>
      </w:r>
      <w:r w:rsidR="008F024B" w:rsidRPr="00167CB2">
        <w:t>ålsätt</w:t>
      </w:r>
      <w:r w:rsidR="00956D19">
        <w:softHyphen/>
      </w:r>
      <w:r w:rsidR="008F024B" w:rsidRPr="00167CB2">
        <w:t xml:space="preserve">ningen är att </w:t>
      </w:r>
      <w:r w:rsidR="00210C21">
        <w:t xml:space="preserve">de </w:t>
      </w:r>
      <w:r w:rsidR="008F024B">
        <w:t xml:space="preserve">nya </w:t>
      </w:r>
      <w:r w:rsidR="007D46AD">
        <w:t>reglerna</w:t>
      </w:r>
      <w:r w:rsidR="008F024B">
        <w:t xml:space="preserve"> </w:t>
      </w:r>
      <w:r w:rsidR="00210C21">
        <w:t>ska träda</w:t>
      </w:r>
      <w:r w:rsidR="008F024B" w:rsidRPr="00167CB2">
        <w:t xml:space="preserve"> i kraft under 2017. </w:t>
      </w:r>
    </w:p>
    <w:p w:rsidR="00F80C42" w:rsidRDefault="00F80C42" w:rsidP="002179C8">
      <w:pPr>
        <w:pStyle w:val="RKnormal"/>
      </w:pPr>
    </w:p>
    <w:p w:rsidR="00956D19" w:rsidRDefault="00956D19" w:rsidP="00956D19">
      <w:pPr>
        <w:pStyle w:val="RKnormal"/>
      </w:pPr>
      <w:r w:rsidRPr="00167CB2">
        <w:t>En annan viktig del i arbetet med tidiga insatser är att öka tillgången till lärare med specialpedagogisk kompetens i lågstadi</w:t>
      </w:r>
      <w:r w:rsidR="00005C27">
        <w:t xml:space="preserve">et. I </w:t>
      </w:r>
      <w:r>
        <w:t>b</w:t>
      </w:r>
      <w:r w:rsidR="00B035AB">
        <w:t>udget</w:t>
      </w:r>
      <w:r w:rsidR="00005C27">
        <w:softHyphen/>
      </w:r>
      <w:r w:rsidR="00B035AB">
        <w:t xml:space="preserve">propositionen för </w:t>
      </w:r>
      <w:r w:rsidR="006A1E26">
        <w:t>2016</w:t>
      </w:r>
      <w:r w:rsidR="00B035AB">
        <w:t xml:space="preserve"> </w:t>
      </w:r>
      <w:r w:rsidR="00005C27">
        <w:t xml:space="preserve">föreslår regeringen därför </w:t>
      </w:r>
      <w:r w:rsidRPr="00167CB2">
        <w:t xml:space="preserve">flera åtgärder för att öka tillgången till specialpedagogiskt stöd i framför allt förskoleklassen och årskurs 1–3.  </w:t>
      </w:r>
    </w:p>
    <w:p w:rsidR="007D46AD" w:rsidRDefault="007D46AD" w:rsidP="00956D19">
      <w:pPr>
        <w:pStyle w:val="RKnormal"/>
      </w:pPr>
    </w:p>
    <w:p w:rsidR="007D46AD" w:rsidRDefault="007D46AD" w:rsidP="007D46AD">
      <w:pPr>
        <w:pStyle w:val="RKnormal"/>
      </w:pPr>
      <w:r>
        <w:t xml:space="preserve">Regeringen har vidare gett </w:t>
      </w:r>
      <w:r w:rsidR="006A1E26">
        <w:t>Statens skolverk</w:t>
      </w:r>
      <w:r>
        <w:t xml:space="preserve"> i uppdrag att ta fram och genomföra nationella skolutvecklingsprogram som riktar sig till huvudmän och skolor. Insatserna avser kompetensutvecklings- och stödinsatser och innefattar bl.a. arbetsformer och arbetssätt för att utveckla arbetet med skolans värdegrund, vilket inkluderar trygghet och studiero, arbetet mot kränkande behandling, jämställdhet och norm</w:t>
      </w:r>
      <w:r w:rsidR="00005C27">
        <w:softHyphen/>
      </w:r>
      <w:r>
        <w:t>kritik.</w:t>
      </w:r>
      <w:r w:rsidRPr="006E7A96">
        <w:t xml:space="preserve"> </w:t>
      </w:r>
      <w:r>
        <w:t xml:space="preserve">Insatser som denna kan bl.a. </w:t>
      </w:r>
      <w:r w:rsidRPr="006E7A96">
        <w:t>bidra till att skapa ett gott skolklimat där eleverna är motiverade och känner sig delaktiga.</w:t>
      </w:r>
      <w:r>
        <w:t xml:space="preserve"> Vilket i sin tur</w:t>
      </w:r>
      <w:r w:rsidRPr="006E7A96">
        <w:t xml:space="preserve"> </w:t>
      </w:r>
      <w:r>
        <w:t xml:space="preserve">ökar </w:t>
      </w:r>
      <w:r w:rsidRPr="006E7A96">
        <w:t xml:space="preserve">elevernas trivsel, förbättrar deras </w:t>
      </w:r>
      <w:r>
        <w:t>studieresultat och</w:t>
      </w:r>
      <w:r w:rsidRPr="006E7A96">
        <w:t xml:space="preserve"> </w:t>
      </w:r>
      <w:r>
        <w:t xml:space="preserve">inte minst deras </w:t>
      </w:r>
      <w:r w:rsidRPr="006E7A96">
        <w:t>psykisk</w:t>
      </w:r>
      <w:r>
        <w:t>a</w:t>
      </w:r>
      <w:r w:rsidRPr="006E7A96">
        <w:t xml:space="preserve"> hälsa genom minskad stress.</w:t>
      </w:r>
      <w:r>
        <w:t xml:space="preserve"> </w:t>
      </w:r>
    </w:p>
    <w:p w:rsidR="007D46AD" w:rsidRDefault="007D46AD" w:rsidP="00956D19">
      <w:pPr>
        <w:pStyle w:val="RKnormal"/>
      </w:pPr>
    </w:p>
    <w:p w:rsidR="007D46AD" w:rsidRDefault="007D46AD" w:rsidP="007D46AD">
      <w:pPr>
        <w:pStyle w:val="RKnormal"/>
      </w:pPr>
      <w:r w:rsidRPr="00BC23CF">
        <w:t xml:space="preserve">Lärande i sig och att gå ut skolan med goda resultat leder till minskad ohälsa samt minskad risk för utanförskap. Att klara skolan är </w:t>
      </w:r>
      <w:r>
        <w:t xml:space="preserve">också </w:t>
      </w:r>
      <w:r w:rsidRPr="00BC23CF">
        <w:t>den enskilt viktigaste f</w:t>
      </w:r>
      <w:r>
        <w:t>aktorn för barns framtida hälsa</w:t>
      </w:r>
      <w:r w:rsidRPr="00DF1337">
        <w:t xml:space="preserve">. </w:t>
      </w:r>
      <w:r>
        <w:t>En ofullständig grund</w:t>
      </w:r>
      <w:r>
        <w:softHyphen/>
        <w:t>skole</w:t>
      </w:r>
      <w:r>
        <w:softHyphen/>
        <w:t xml:space="preserve">utbildning eller motsvarande försvårar också ett aktivt deltagande i såväl fortsatta studier som yrkes- och samhällsliv. Regeringen </w:t>
      </w:r>
      <w:r w:rsidR="00F91E72">
        <w:t>gav därför</w:t>
      </w:r>
      <w:r>
        <w:t xml:space="preserve"> den 19 november 2015 e</w:t>
      </w:r>
      <w:r w:rsidRPr="006E7A96">
        <w:t xml:space="preserve">n särskild utredare </w:t>
      </w:r>
      <w:r>
        <w:t xml:space="preserve">i uppdrag att </w:t>
      </w:r>
      <w:r w:rsidRPr="006E7A96">
        <w:t>kartl</w:t>
      </w:r>
      <w:r>
        <w:t>ägga elevers problematiska från</w:t>
      </w:r>
      <w:r w:rsidRPr="006E7A96">
        <w:t>varo i grundskolan. Utredaren ska analysera orsakerna till frånvaron och föreslå hur skolans arbete med att främja närvaro och vidta åtgärder vid frånvaro kan förbättras.</w:t>
      </w:r>
      <w:r>
        <w:t xml:space="preserve"> </w:t>
      </w:r>
      <w:r w:rsidR="00B035AB">
        <w:t>Utredaren</w:t>
      </w:r>
      <w:r>
        <w:t xml:space="preserve"> ska </w:t>
      </w:r>
      <w:r w:rsidR="00B035AB">
        <w:t xml:space="preserve">också belysa </w:t>
      </w:r>
      <w:r>
        <w:t xml:space="preserve">elevhälsans roll när det gäller att främja närvaro. Även samverkan mellan skolor, hemkommuner, socialtjänst och barn- och ungdomspsykiatrin ska undersökas. Syftet är att säkerställa alla elevers rätt till en likvärdig utbildning. </w:t>
      </w:r>
      <w:r w:rsidRPr="006E7A96">
        <w:t>Uppdraget ska redovisas senast den 15 september 2016.</w:t>
      </w:r>
      <w:r>
        <w:t xml:space="preserve"> </w:t>
      </w:r>
    </w:p>
    <w:p w:rsidR="00F80C42" w:rsidRDefault="00F80C42" w:rsidP="002179C8">
      <w:pPr>
        <w:pStyle w:val="RKnormal"/>
      </w:pPr>
    </w:p>
    <w:p w:rsidR="00F80C42" w:rsidRDefault="009E64AE" w:rsidP="002179C8">
      <w:pPr>
        <w:pStyle w:val="RKnormal"/>
      </w:pPr>
      <w:r w:rsidRPr="00DF1337">
        <w:t>Regeringen</w:t>
      </w:r>
      <w:r>
        <w:t>s</w:t>
      </w:r>
      <w:r w:rsidRPr="00DF1337">
        <w:t xml:space="preserve"> åtgärder för att</w:t>
      </w:r>
      <w:r w:rsidR="003726B2">
        <w:t xml:space="preserve"> </w:t>
      </w:r>
      <w:r w:rsidR="003726B2" w:rsidRPr="00DF1337">
        <w:t>förstärka och utveckla elevhälsan</w:t>
      </w:r>
      <w:r w:rsidR="003726B2">
        <w:t xml:space="preserve">, </w:t>
      </w:r>
      <w:r w:rsidRPr="00DF1337">
        <w:t>förbättra skolresultat</w:t>
      </w:r>
      <w:r w:rsidR="003726B2">
        <w:t>en och</w:t>
      </w:r>
      <w:r w:rsidRPr="00DF1337">
        <w:t xml:space="preserve"> utveck</w:t>
      </w:r>
      <w:r>
        <w:t xml:space="preserve">la skolornas värdegrundsarbete </w:t>
      </w:r>
      <w:r w:rsidRPr="00DF1337">
        <w:t>skapar sa</w:t>
      </w:r>
      <w:r w:rsidR="009743C3">
        <w:t>mman</w:t>
      </w:r>
      <w:r w:rsidR="009743C3">
        <w:softHyphen/>
        <w:t>taget</w:t>
      </w:r>
      <w:r w:rsidRPr="00DF1337">
        <w:t xml:space="preserve"> förutsätt</w:t>
      </w:r>
      <w:r>
        <w:t>n</w:t>
      </w:r>
      <w:r w:rsidRPr="00DF1337">
        <w:t>ingar för en mer hälsofrämjande skola för alla elever</w:t>
      </w:r>
      <w:r w:rsidR="00900DCA">
        <w:t>.</w:t>
      </w:r>
    </w:p>
    <w:p w:rsidR="00714AA3" w:rsidRDefault="00714AA3">
      <w:pPr>
        <w:pStyle w:val="RKnormal"/>
      </w:pPr>
    </w:p>
    <w:p w:rsidR="002179C8" w:rsidRDefault="002179C8">
      <w:pPr>
        <w:pStyle w:val="RKnormal"/>
      </w:pPr>
      <w:r>
        <w:t>Stockholm den 9 december 2015</w:t>
      </w:r>
    </w:p>
    <w:p w:rsidR="002179C8" w:rsidRDefault="002179C8">
      <w:pPr>
        <w:pStyle w:val="RKnormal"/>
      </w:pPr>
    </w:p>
    <w:p w:rsidR="002179C8" w:rsidRDefault="002179C8">
      <w:pPr>
        <w:pStyle w:val="RKnormal"/>
      </w:pPr>
    </w:p>
    <w:p w:rsidR="00A44056" w:rsidRDefault="00A44056">
      <w:pPr>
        <w:pStyle w:val="RKnormal"/>
      </w:pPr>
    </w:p>
    <w:p w:rsidR="002179C8" w:rsidRDefault="002179C8">
      <w:pPr>
        <w:pStyle w:val="RKnormal"/>
      </w:pPr>
      <w:r>
        <w:t>Gustav Fridolin</w:t>
      </w:r>
    </w:p>
    <w:sectPr w:rsidR="002179C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75" w:rsidRDefault="00BD1575">
      <w:r>
        <w:separator/>
      </w:r>
    </w:p>
  </w:endnote>
  <w:endnote w:type="continuationSeparator" w:id="0">
    <w:p w:rsidR="00BD1575" w:rsidRDefault="00BD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75" w:rsidRDefault="00BD1575">
      <w:r>
        <w:separator/>
      </w:r>
    </w:p>
  </w:footnote>
  <w:footnote w:type="continuationSeparator" w:id="0">
    <w:p w:rsidR="00BD1575" w:rsidRDefault="00BD1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15A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405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C8" w:rsidRDefault="00F53F52">
    <w:pPr>
      <w:framePr w:w="2948" w:h="1321" w:hRule="exact" w:wrap="notBeside" w:vAnchor="page" w:hAnchor="page" w:x="1362" w:y="653"/>
    </w:pPr>
    <w:r>
      <w:rPr>
        <w:noProof/>
        <w:lang w:eastAsia="sv-SE"/>
      </w:rPr>
      <w:drawing>
        <wp:inline distT="0" distB="0" distL="0" distR="0" wp14:anchorId="4A45F467" wp14:editId="78BE014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C8"/>
    <w:rsid w:val="00005C27"/>
    <w:rsid w:val="000A5111"/>
    <w:rsid w:val="00105829"/>
    <w:rsid w:val="00150384"/>
    <w:rsid w:val="00160901"/>
    <w:rsid w:val="001805B7"/>
    <w:rsid w:val="001B68B9"/>
    <w:rsid w:val="001E130E"/>
    <w:rsid w:val="001F65F8"/>
    <w:rsid w:val="00210C21"/>
    <w:rsid w:val="002179C8"/>
    <w:rsid w:val="002F3B7E"/>
    <w:rsid w:val="00365E46"/>
    <w:rsid w:val="00367B1C"/>
    <w:rsid w:val="003726B2"/>
    <w:rsid w:val="004A328D"/>
    <w:rsid w:val="0054111B"/>
    <w:rsid w:val="00564D3A"/>
    <w:rsid w:val="0058762B"/>
    <w:rsid w:val="005C15A2"/>
    <w:rsid w:val="00620B07"/>
    <w:rsid w:val="00621886"/>
    <w:rsid w:val="006924DE"/>
    <w:rsid w:val="006A1E26"/>
    <w:rsid w:val="006E4E11"/>
    <w:rsid w:val="00714AA3"/>
    <w:rsid w:val="007242A3"/>
    <w:rsid w:val="007A6855"/>
    <w:rsid w:val="007D46AD"/>
    <w:rsid w:val="0084188B"/>
    <w:rsid w:val="008F024B"/>
    <w:rsid w:val="00900DCA"/>
    <w:rsid w:val="0092027A"/>
    <w:rsid w:val="0093499C"/>
    <w:rsid w:val="00955E31"/>
    <w:rsid w:val="00956D19"/>
    <w:rsid w:val="009743C3"/>
    <w:rsid w:val="00992E72"/>
    <w:rsid w:val="009D5508"/>
    <w:rsid w:val="009E64AE"/>
    <w:rsid w:val="009F0631"/>
    <w:rsid w:val="00A37687"/>
    <w:rsid w:val="00A44056"/>
    <w:rsid w:val="00A82CB9"/>
    <w:rsid w:val="00A9420C"/>
    <w:rsid w:val="00AA3A96"/>
    <w:rsid w:val="00AB0D89"/>
    <w:rsid w:val="00AF26D1"/>
    <w:rsid w:val="00B035AB"/>
    <w:rsid w:val="00BD1575"/>
    <w:rsid w:val="00C2570B"/>
    <w:rsid w:val="00C41DF9"/>
    <w:rsid w:val="00C56F24"/>
    <w:rsid w:val="00D133D7"/>
    <w:rsid w:val="00D24811"/>
    <w:rsid w:val="00D538CF"/>
    <w:rsid w:val="00D66B60"/>
    <w:rsid w:val="00E27192"/>
    <w:rsid w:val="00E80146"/>
    <w:rsid w:val="00E904D0"/>
    <w:rsid w:val="00EC25F9"/>
    <w:rsid w:val="00ED583F"/>
    <w:rsid w:val="00EE5B8E"/>
    <w:rsid w:val="00F53F52"/>
    <w:rsid w:val="00F80C42"/>
    <w:rsid w:val="00F91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C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medindrag">
    <w:name w:val="Body Text Indent"/>
    <w:basedOn w:val="Brdtext"/>
    <w:link w:val="BrdtextmedindragChar"/>
    <w:qFormat/>
    <w:rsid w:val="002179C8"/>
    <w:pPr>
      <w:tabs>
        <w:tab w:val="left" w:pos="2268"/>
      </w:tabs>
      <w:spacing w:after="0" w:line="240" w:lineRule="auto"/>
      <w:ind w:firstLine="170"/>
      <w:jc w:val="both"/>
    </w:pPr>
    <w:rPr>
      <w:rFonts w:ascii="Times New Roman" w:hAnsi="Times New Roman"/>
      <w:sz w:val="20"/>
    </w:rPr>
  </w:style>
  <w:style w:type="character" w:customStyle="1" w:styleId="BrdtextmedindragChar">
    <w:name w:val="Brödtext med indrag Char"/>
    <w:basedOn w:val="Standardstycketeckensnitt"/>
    <w:link w:val="Brdtextmedindrag"/>
    <w:rsid w:val="002179C8"/>
    <w:rPr>
      <w:lang w:eastAsia="en-US"/>
    </w:rPr>
  </w:style>
  <w:style w:type="paragraph" w:styleId="Brdtext">
    <w:name w:val="Body Text"/>
    <w:basedOn w:val="Normal"/>
    <w:link w:val="BrdtextChar"/>
    <w:rsid w:val="002179C8"/>
    <w:pPr>
      <w:spacing w:after="120"/>
    </w:pPr>
  </w:style>
  <w:style w:type="character" w:customStyle="1" w:styleId="BrdtextChar">
    <w:name w:val="Brödtext Char"/>
    <w:basedOn w:val="Standardstycketeckensnitt"/>
    <w:link w:val="Brdtext"/>
    <w:rsid w:val="002179C8"/>
    <w:rPr>
      <w:rFonts w:ascii="OrigGarmnd BT" w:hAnsi="OrigGarmnd BT"/>
      <w:sz w:val="24"/>
      <w:lang w:eastAsia="en-US"/>
    </w:rPr>
  </w:style>
  <w:style w:type="paragraph" w:styleId="Ballongtext">
    <w:name w:val="Balloon Text"/>
    <w:basedOn w:val="Normal"/>
    <w:link w:val="BallongtextChar"/>
    <w:rsid w:val="00620B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0B07"/>
    <w:rPr>
      <w:rFonts w:ascii="Tahoma" w:hAnsi="Tahoma" w:cs="Tahoma"/>
      <w:sz w:val="16"/>
      <w:szCs w:val="16"/>
      <w:lang w:eastAsia="en-US"/>
    </w:rPr>
  </w:style>
  <w:style w:type="paragraph" w:customStyle="1" w:styleId="Default">
    <w:name w:val="Default"/>
    <w:rsid w:val="00210C21"/>
    <w:pPr>
      <w:autoSpaceDE w:val="0"/>
      <w:autoSpaceDN w:val="0"/>
      <w:adjustRightInd w:val="0"/>
    </w:pPr>
    <w:rPr>
      <w:color w:val="000000"/>
      <w:sz w:val="24"/>
      <w:szCs w:val="24"/>
    </w:rPr>
  </w:style>
  <w:style w:type="character" w:styleId="Hyperlnk">
    <w:name w:val="Hyperlink"/>
    <w:basedOn w:val="Standardstycketeckensnitt"/>
    <w:unhideWhenUsed/>
    <w:rsid w:val="002F3B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medindrag">
    <w:name w:val="Body Text Indent"/>
    <w:basedOn w:val="Brdtext"/>
    <w:link w:val="BrdtextmedindragChar"/>
    <w:qFormat/>
    <w:rsid w:val="002179C8"/>
    <w:pPr>
      <w:tabs>
        <w:tab w:val="left" w:pos="2268"/>
      </w:tabs>
      <w:spacing w:after="0" w:line="240" w:lineRule="auto"/>
      <w:ind w:firstLine="170"/>
      <w:jc w:val="both"/>
    </w:pPr>
    <w:rPr>
      <w:rFonts w:ascii="Times New Roman" w:hAnsi="Times New Roman"/>
      <w:sz w:val="20"/>
    </w:rPr>
  </w:style>
  <w:style w:type="character" w:customStyle="1" w:styleId="BrdtextmedindragChar">
    <w:name w:val="Brödtext med indrag Char"/>
    <w:basedOn w:val="Standardstycketeckensnitt"/>
    <w:link w:val="Brdtextmedindrag"/>
    <w:rsid w:val="002179C8"/>
    <w:rPr>
      <w:lang w:eastAsia="en-US"/>
    </w:rPr>
  </w:style>
  <w:style w:type="paragraph" w:styleId="Brdtext">
    <w:name w:val="Body Text"/>
    <w:basedOn w:val="Normal"/>
    <w:link w:val="BrdtextChar"/>
    <w:rsid w:val="002179C8"/>
    <w:pPr>
      <w:spacing w:after="120"/>
    </w:pPr>
  </w:style>
  <w:style w:type="character" w:customStyle="1" w:styleId="BrdtextChar">
    <w:name w:val="Brödtext Char"/>
    <w:basedOn w:val="Standardstycketeckensnitt"/>
    <w:link w:val="Brdtext"/>
    <w:rsid w:val="002179C8"/>
    <w:rPr>
      <w:rFonts w:ascii="OrigGarmnd BT" w:hAnsi="OrigGarmnd BT"/>
      <w:sz w:val="24"/>
      <w:lang w:eastAsia="en-US"/>
    </w:rPr>
  </w:style>
  <w:style w:type="paragraph" w:styleId="Ballongtext">
    <w:name w:val="Balloon Text"/>
    <w:basedOn w:val="Normal"/>
    <w:link w:val="BallongtextChar"/>
    <w:rsid w:val="00620B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0B07"/>
    <w:rPr>
      <w:rFonts w:ascii="Tahoma" w:hAnsi="Tahoma" w:cs="Tahoma"/>
      <w:sz w:val="16"/>
      <w:szCs w:val="16"/>
      <w:lang w:eastAsia="en-US"/>
    </w:rPr>
  </w:style>
  <w:style w:type="paragraph" w:customStyle="1" w:styleId="Default">
    <w:name w:val="Default"/>
    <w:rsid w:val="00210C21"/>
    <w:pPr>
      <w:autoSpaceDE w:val="0"/>
      <w:autoSpaceDN w:val="0"/>
      <w:adjustRightInd w:val="0"/>
    </w:pPr>
    <w:rPr>
      <w:color w:val="000000"/>
      <w:sz w:val="24"/>
      <w:szCs w:val="24"/>
    </w:rPr>
  </w:style>
  <w:style w:type="character" w:styleId="Hyperlnk">
    <w:name w:val="Hyperlink"/>
    <w:basedOn w:val="Standardstycketeckensnitt"/>
    <w:unhideWhenUsed/>
    <w:rsid w:val="002F3B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5102">
      <w:bodyDiv w:val="1"/>
      <w:marLeft w:val="0"/>
      <w:marRight w:val="0"/>
      <w:marTop w:val="0"/>
      <w:marBottom w:val="0"/>
      <w:divBdr>
        <w:top w:val="none" w:sz="0" w:space="0" w:color="auto"/>
        <w:left w:val="none" w:sz="0" w:space="0" w:color="auto"/>
        <w:bottom w:val="none" w:sz="0" w:space="0" w:color="auto"/>
        <w:right w:val="none" w:sz="0" w:space="0" w:color="auto"/>
      </w:divBdr>
    </w:div>
    <w:div w:id="1012681919">
      <w:bodyDiv w:val="1"/>
      <w:marLeft w:val="0"/>
      <w:marRight w:val="0"/>
      <w:marTop w:val="0"/>
      <w:marBottom w:val="0"/>
      <w:divBdr>
        <w:top w:val="none" w:sz="0" w:space="0" w:color="auto"/>
        <w:left w:val="none" w:sz="0" w:space="0" w:color="auto"/>
        <w:bottom w:val="none" w:sz="0" w:space="0" w:color="auto"/>
        <w:right w:val="none" w:sz="0" w:space="0" w:color="auto"/>
      </w:divBdr>
      <w:divsChild>
        <w:div w:id="1958289258">
          <w:marLeft w:val="0"/>
          <w:marRight w:val="0"/>
          <w:marTop w:val="0"/>
          <w:marBottom w:val="0"/>
          <w:divBdr>
            <w:top w:val="none" w:sz="0" w:space="0" w:color="auto"/>
            <w:left w:val="none" w:sz="0" w:space="0" w:color="auto"/>
            <w:bottom w:val="none" w:sz="0" w:space="0" w:color="auto"/>
            <w:right w:val="none" w:sz="0" w:space="0" w:color="auto"/>
          </w:divBdr>
          <w:divsChild>
            <w:div w:id="12190970">
              <w:marLeft w:val="195"/>
              <w:marRight w:val="180"/>
              <w:marTop w:val="0"/>
              <w:marBottom w:val="0"/>
              <w:divBdr>
                <w:top w:val="none" w:sz="0" w:space="0" w:color="auto"/>
                <w:left w:val="none" w:sz="0" w:space="0" w:color="auto"/>
                <w:bottom w:val="none" w:sz="0" w:space="0" w:color="auto"/>
                <w:right w:val="none" w:sz="0" w:space="0" w:color="auto"/>
              </w:divBdr>
              <w:divsChild>
                <w:div w:id="1383677055">
                  <w:marLeft w:val="195"/>
                  <w:marRight w:val="180"/>
                  <w:marTop w:val="0"/>
                  <w:marBottom w:val="0"/>
                  <w:divBdr>
                    <w:top w:val="none" w:sz="0" w:space="0" w:color="auto"/>
                    <w:left w:val="none" w:sz="0" w:space="0" w:color="auto"/>
                    <w:bottom w:val="none" w:sz="0" w:space="0" w:color="auto"/>
                    <w:right w:val="none" w:sz="0" w:space="0" w:color="auto"/>
                  </w:divBdr>
                  <w:divsChild>
                    <w:div w:id="852108473">
                      <w:marLeft w:val="0"/>
                      <w:marRight w:val="0"/>
                      <w:marTop w:val="0"/>
                      <w:marBottom w:val="0"/>
                      <w:divBdr>
                        <w:top w:val="none" w:sz="0" w:space="0" w:color="auto"/>
                        <w:left w:val="none" w:sz="0" w:space="0" w:color="auto"/>
                        <w:bottom w:val="none" w:sz="0" w:space="0" w:color="auto"/>
                        <w:right w:val="none" w:sz="0" w:space="0" w:color="auto"/>
                      </w:divBdr>
                      <w:divsChild>
                        <w:div w:id="923032727">
                          <w:marLeft w:val="195"/>
                          <w:marRight w:val="180"/>
                          <w:marTop w:val="0"/>
                          <w:marBottom w:val="0"/>
                          <w:divBdr>
                            <w:top w:val="none" w:sz="0" w:space="0" w:color="auto"/>
                            <w:left w:val="none" w:sz="0" w:space="0" w:color="auto"/>
                            <w:bottom w:val="none" w:sz="0" w:space="0" w:color="auto"/>
                            <w:right w:val="none" w:sz="0" w:space="0" w:color="auto"/>
                          </w:divBdr>
                          <w:divsChild>
                            <w:div w:id="1763145794">
                              <w:marLeft w:val="195"/>
                              <w:marRight w:val="180"/>
                              <w:marTop w:val="0"/>
                              <w:marBottom w:val="0"/>
                              <w:divBdr>
                                <w:top w:val="none" w:sz="0" w:space="0" w:color="auto"/>
                                <w:left w:val="none" w:sz="0" w:space="0" w:color="auto"/>
                                <w:bottom w:val="none" w:sz="0" w:space="0" w:color="auto"/>
                                <w:right w:val="none" w:sz="0" w:space="0" w:color="auto"/>
                              </w:divBdr>
                              <w:divsChild>
                                <w:div w:id="297538504">
                                  <w:marLeft w:val="195"/>
                                  <w:marRight w:val="180"/>
                                  <w:marTop w:val="0"/>
                                  <w:marBottom w:val="0"/>
                                  <w:divBdr>
                                    <w:top w:val="none" w:sz="0" w:space="0" w:color="auto"/>
                                    <w:left w:val="none" w:sz="0" w:space="0" w:color="auto"/>
                                    <w:bottom w:val="none" w:sz="0" w:space="0" w:color="auto"/>
                                    <w:right w:val="none" w:sz="0" w:space="0" w:color="auto"/>
                                  </w:divBdr>
                                  <w:divsChild>
                                    <w:div w:id="677973627">
                                      <w:marLeft w:val="195"/>
                                      <w:marRight w:val="180"/>
                                      <w:marTop w:val="0"/>
                                      <w:marBottom w:val="0"/>
                                      <w:divBdr>
                                        <w:top w:val="none" w:sz="0" w:space="0" w:color="auto"/>
                                        <w:left w:val="none" w:sz="0" w:space="0" w:color="auto"/>
                                        <w:bottom w:val="none" w:sz="0" w:space="0" w:color="auto"/>
                                        <w:right w:val="none" w:sz="0" w:space="0" w:color="auto"/>
                                      </w:divBdr>
                                      <w:divsChild>
                                        <w:div w:id="1326086720">
                                          <w:marLeft w:val="0"/>
                                          <w:marRight w:val="0"/>
                                          <w:marTop w:val="0"/>
                                          <w:marBottom w:val="0"/>
                                          <w:divBdr>
                                            <w:top w:val="none" w:sz="0" w:space="0" w:color="auto"/>
                                            <w:left w:val="none" w:sz="0" w:space="0" w:color="auto"/>
                                            <w:bottom w:val="none" w:sz="0" w:space="0" w:color="auto"/>
                                            <w:right w:val="none" w:sz="0" w:space="0" w:color="auto"/>
                                          </w:divBdr>
                                          <w:divsChild>
                                            <w:div w:id="1489592906">
                                              <w:marLeft w:val="195"/>
                                              <w:marRight w:val="180"/>
                                              <w:marTop w:val="0"/>
                                              <w:marBottom w:val="0"/>
                                              <w:divBdr>
                                                <w:top w:val="none" w:sz="0" w:space="0" w:color="auto"/>
                                                <w:left w:val="none" w:sz="0" w:space="0" w:color="auto"/>
                                                <w:bottom w:val="none" w:sz="0" w:space="0" w:color="auto"/>
                                                <w:right w:val="none" w:sz="0" w:space="0" w:color="auto"/>
                                              </w:divBdr>
                                              <w:divsChild>
                                                <w:div w:id="9753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7fc0e84a-c521-44d7-8032-48a418d040e3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false</Sekretess>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6YCEX4QJEECQ-7-400</_dlc_DocId>
    <_dlc_DocIdUrl xmlns="cce28019-86c4-43eb-9d2c-17951d3a857e">
      <Url>http://rkdhs-u/enhet/S/_layouts/DocIdRedir.aspx?ID=6YCEX4QJEECQ-7-400</Url>
      <Description>6YCEX4QJEECQ-7-400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4F80E-1BA9-4918-A95C-DD6C8F61C25F}"/>
</file>

<file path=customXml/itemProps2.xml><?xml version="1.0" encoding="utf-8"?>
<ds:datastoreItem xmlns:ds="http://schemas.openxmlformats.org/officeDocument/2006/customXml" ds:itemID="{6187A69B-3F38-47D0-A776-C7B923FBC6E1}"/>
</file>

<file path=customXml/itemProps3.xml><?xml version="1.0" encoding="utf-8"?>
<ds:datastoreItem xmlns:ds="http://schemas.openxmlformats.org/officeDocument/2006/customXml" ds:itemID="{86EED687-0AB3-474A-8F5F-6234B4596CE5}"/>
</file>

<file path=customXml/itemProps4.xml><?xml version="1.0" encoding="utf-8"?>
<ds:datastoreItem xmlns:ds="http://schemas.openxmlformats.org/officeDocument/2006/customXml" ds:itemID="{6187A69B-3F38-47D0-A776-C7B923FBC6E1}">
  <ds:schemaRefs>
    <ds:schemaRef ds:uri="http://schemas.microsoft.com/office/2006/metadata/properties"/>
    <ds:schemaRef ds:uri="http://schemas.microsoft.com/office/infopath/2007/PartnerControls"/>
    <ds:schemaRef ds:uri="cce28019-86c4-43eb-9d2c-17951d3a857e"/>
    <ds:schemaRef ds:uri="459b46bd-02bf-4b24-a233-3a655a3c0f91"/>
  </ds:schemaRefs>
</ds:datastoreItem>
</file>

<file path=customXml/itemProps5.xml><?xml version="1.0" encoding="utf-8"?>
<ds:datastoreItem xmlns:ds="http://schemas.openxmlformats.org/officeDocument/2006/customXml" ds:itemID="{80FC6183-9D4D-4F3D-9B39-2318BEF627EC}">
  <ds:schemaRefs>
    <ds:schemaRef ds:uri="http://schemas.microsoft.com/sharepoint/v3/contenttype/forms/url"/>
  </ds:schemaRefs>
</ds:datastoreItem>
</file>

<file path=customXml/itemProps6.xml><?xml version="1.0" encoding="utf-8"?>
<ds:datastoreItem xmlns:ds="http://schemas.openxmlformats.org/officeDocument/2006/customXml" ds:itemID="{86EED687-0AB3-474A-8F5F-6234B4596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3952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Hedvig Feltelius</dc:creator>
  <cp:lastModifiedBy>Lena Garpenlöv</cp:lastModifiedBy>
  <cp:revision>2</cp:revision>
  <cp:lastPrinted>2015-12-08T12:07:00Z</cp:lastPrinted>
  <dcterms:created xsi:type="dcterms:W3CDTF">2015-12-08T12:07:00Z</dcterms:created>
  <dcterms:modified xsi:type="dcterms:W3CDTF">2015-12-08T12:07:00Z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cf412467-78d9-4719-bc8c-2d77cd75246f</vt:lpwstr>
  </property>
</Properties>
</file>