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284" w:rsidRPr="00286189" w:rsidRDefault="00F57284" w:rsidP="00423DD4">
      <w:pPr>
        <w:pStyle w:val="Hemstlrubrik"/>
      </w:pPr>
      <w:r w:rsidRPr="00286189">
        <w:t>Förslag till riksdagsbeslut</w:t>
      </w:r>
    </w:p>
    <w:p w:rsidR="005F4FB0" w:rsidRPr="00286189" w:rsidRDefault="005F4FB0">
      <w:pPr>
        <w:pStyle w:val="Hemstlatt"/>
        <w:ind w:left="0"/>
      </w:pPr>
      <w:r w:rsidRPr="00286189">
        <w:t>Riksdagen tillkännager för regeringen som sin mening vad i motionen an</w:t>
      </w:r>
      <w:r w:rsidR="00591C03" w:rsidRPr="00286189">
        <w:t xml:space="preserve">förs om en uppföljning av den nya arbetsskadeförsäkringen </w:t>
      </w:r>
      <w:r w:rsidR="007B1B10" w:rsidRPr="00286189">
        <w:t>för att se</w:t>
      </w:r>
      <w:r w:rsidR="00591C03" w:rsidRPr="00286189">
        <w:t xml:space="preserve"> om den tillämpats i enlighet med de ursprungliga intentione</w:t>
      </w:r>
      <w:r w:rsidR="00591C03" w:rsidRPr="00286189">
        <w:t>r</w:t>
      </w:r>
      <w:r w:rsidR="00591C03" w:rsidRPr="00286189">
        <w:t>na.</w:t>
      </w:r>
    </w:p>
    <w:p w:rsidR="00F57284" w:rsidRPr="00286189" w:rsidRDefault="00F57284" w:rsidP="00F57284">
      <w:pPr>
        <w:pStyle w:val="Rubrik1"/>
      </w:pPr>
      <w:r w:rsidRPr="00286189">
        <w:t>Motivering</w:t>
      </w:r>
    </w:p>
    <w:p w:rsidR="00F57284" w:rsidRPr="00286189" w:rsidRDefault="00F57284" w:rsidP="00F57284">
      <w:pPr>
        <w:autoSpaceDE w:val="0"/>
        <w:autoSpaceDN w:val="0"/>
        <w:adjustRightInd w:val="0"/>
        <w:rPr>
          <w:color w:val="000000"/>
        </w:rPr>
      </w:pPr>
      <w:r w:rsidRPr="00286189">
        <w:rPr>
          <w:color w:val="000000"/>
        </w:rPr>
        <w:t>Arbetsskadeförsäkringens olika förändringar under de senaste 20 åren har varit dramatiska. För anställda som varit verksamma från 1980 och fram tills idag kan en arbetsskada och hanteringen av den bli väldigt olika beroende på när den inträffat. Stora justeri</w:t>
      </w:r>
      <w:r w:rsidRPr="00286189">
        <w:rPr>
          <w:color w:val="000000"/>
          <w:spacing w:val="-2"/>
        </w:rPr>
        <w:t>ngar har gjort</w:t>
      </w:r>
      <w:r w:rsidR="000A31CA" w:rsidRPr="00286189">
        <w:rPr>
          <w:color w:val="000000"/>
          <w:spacing w:val="-2"/>
        </w:rPr>
        <w:t>s</w:t>
      </w:r>
      <w:r w:rsidRPr="00286189">
        <w:rPr>
          <w:color w:val="000000"/>
          <w:spacing w:val="-2"/>
        </w:rPr>
        <w:t xml:space="preserve"> både på grund av den ekonomi</w:t>
      </w:r>
      <w:r w:rsidRPr="00286189">
        <w:rPr>
          <w:color w:val="000000"/>
          <w:spacing w:val="-2"/>
        </w:rPr>
        <w:t>s</w:t>
      </w:r>
      <w:r w:rsidRPr="00286189">
        <w:rPr>
          <w:color w:val="000000"/>
        </w:rPr>
        <w:t>ka och den hälsomässiga utvecklingen i Sverige. Från att under tidigt 90-tal ha genererat ett fiktivt underskott på uppemot 20 miljarder beräknas idag försä</w:t>
      </w:r>
      <w:r w:rsidRPr="00286189">
        <w:rPr>
          <w:color w:val="000000"/>
        </w:rPr>
        <w:t>k</w:t>
      </w:r>
      <w:r w:rsidRPr="00286189">
        <w:rPr>
          <w:color w:val="000000"/>
        </w:rPr>
        <w:t>ringen ha ett överskott på nästan 1 miljard kronor</w:t>
      </w:r>
      <w:r w:rsidR="00A22C53" w:rsidRPr="00286189">
        <w:rPr>
          <w:color w:val="000000"/>
        </w:rPr>
        <w:t>.</w:t>
      </w:r>
    </w:p>
    <w:p w:rsidR="00F57284" w:rsidRPr="00286189" w:rsidRDefault="00F57284" w:rsidP="000A31CA">
      <w:pPr>
        <w:pStyle w:val="Normaltindrag"/>
      </w:pPr>
      <w:r w:rsidRPr="00286189">
        <w:t>Under slutet av 90-talet gjordes ett brett beredningsarbete som sedan låg till grund för den lagstiftning som gäller idag. Frågan är komplex och har en rad dimensioner som den enskilde kan uppleva som märkliga utifrån de inte</w:t>
      </w:r>
      <w:r w:rsidRPr="00286189">
        <w:t>n</w:t>
      </w:r>
      <w:r w:rsidRPr="00286189">
        <w:t>ti</w:t>
      </w:r>
      <w:r w:rsidRPr="00286189">
        <w:t>o</w:t>
      </w:r>
      <w:r w:rsidRPr="00286189">
        <w:t>ner som gäller för arbetsskadeförsäkringen. Begrepp som att de enskilda ”skall försättas i samma ekonomiska situation som om de inte skadats”, blir svårbegripliga när man använder de olika indexberäkningar som idag för</w:t>
      </w:r>
      <w:r w:rsidRPr="00286189">
        <w:t>e</w:t>
      </w:r>
      <w:r w:rsidRPr="00286189">
        <w:t>kommer. Pris- och löneindex ger i en låginflationsekonomi väldigt olika u</w:t>
      </w:r>
      <w:r w:rsidRPr="00286189">
        <w:t>t</w:t>
      </w:r>
      <w:r w:rsidRPr="00286189">
        <w:t>veckling.</w:t>
      </w:r>
    </w:p>
    <w:p w:rsidR="00F57284" w:rsidRPr="00286189" w:rsidRDefault="00F57284" w:rsidP="000A31CA">
      <w:pPr>
        <w:pStyle w:val="Normaltindrag"/>
      </w:pPr>
      <w:r w:rsidRPr="00286189">
        <w:t>Fackliga organisationer driver idag ärenden i länsrätter för enskilda me</w:t>
      </w:r>
      <w:r w:rsidRPr="00286189">
        <w:t>d</w:t>
      </w:r>
      <w:r w:rsidRPr="00286189">
        <w:t>lemmar som skadats under tidigt 90-tal. De har fått sina skador reglerade och arbetsskadelivräntor fastställda under denna period men förlorar flera tusen kronor i månaden jämfört med sina tidigare arbetskamrater. Uppgifter har förekommit om differenser på 7</w:t>
      </w:r>
      <w:r w:rsidR="000A31CA" w:rsidRPr="00286189">
        <w:t> </w:t>
      </w:r>
      <w:r w:rsidRPr="00286189">
        <w:t>000 kronor inom vissa tjänstemannagrupper.</w:t>
      </w:r>
    </w:p>
    <w:p w:rsidR="00F57284" w:rsidRPr="00286189" w:rsidRDefault="00F57284" w:rsidP="000A31CA">
      <w:pPr>
        <w:pStyle w:val="Normaltindrag"/>
      </w:pPr>
      <w:r w:rsidRPr="00286189">
        <w:t>Arbetsskadeförsäkringen ska skydda den enskilde som drabbas av arbet</w:t>
      </w:r>
      <w:r w:rsidRPr="00286189">
        <w:t>s</w:t>
      </w:r>
      <w:r w:rsidRPr="00286189">
        <w:t xml:space="preserve">skada för det ekonomiska bortfall som kan uppstå på grund av skada eller </w:t>
      </w:r>
      <w:r w:rsidRPr="00286189">
        <w:lastRenderedPageBreak/>
        <w:t>sjukdom förknippad med arbetet.</w:t>
      </w:r>
      <w:r w:rsidR="00A22C53" w:rsidRPr="00286189">
        <w:t xml:space="preserve"> </w:t>
      </w:r>
      <w:r w:rsidRPr="00286189">
        <w:t>För att leva upp till dessa intentioner bör därför en översyn ske av nuvarande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6189">
        <w:trPr>
          <w:cantSplit/>
        </w:trPr>
        <w:tc>
          <w:tcPr>
            <w:tcW w:w="3046" w:type="dxa"/>
          </w:tcPr>
          <w:p w:rsidR="005F4FB0" w:rsidRPr="00286189" w:rsidRDefault="005F4FB0">
            <w:pPr>
              <w:pStyle w:val="UnderskriftDatum"/>
              <w:spacing w:before="240"/>
            </w:pPr>
            <w:r w:rsidRPr="00286189">
              <w:t>Stockholm den 30 oktober 2006</w:t>
            </w:r>
          </w:p>
        </w:tc>
        <w:tc>
          <w:tcPr>
            <w:tcW w:w="3047" w:type="dxa"/>
          </w:tcPr>
          <w:p w:rsidR="005F4FB0" w:rsidRPr="00286189" w:rsidRDefault="005F4FB0">
            <w:pPr>
              <w:pStyle w:val="Underskrifter"/>
              <w:spacing w:before="240"/>
            </w:pPr>
          </w:p>
        </w:tc>
      </w:tr>
      <w:tr w:rsidR="00000000" w:rsidRPr="00286189">
        <w:trPr>
          <w:cantSplit/>
        </w:trPr>
        <w:tc>
          <w:tcPr>
            <w:tcW w:w="3046" w:type="dxa"/>
          </w:tcPr>
          <w:p w:rsidR="005F4FB0" w:rsidRPr="00286189" w:rsidRDefault="005F4FB0">
            <w:pPr>
              <w:pStyle w:val="Underskrifter"/>
            </w:pPr>
            <w:r w:rsidRPr="00286189">
              <w:t>Margareta Persson (s)</w:t>
            </w:r>
          </w:p>
        </w:tc>
        <w:tc>
          <w:tcPr>
            <w:tcW w:w="3046" w:type="dxa"/>
          </w:tcPr>
          <w:p w:rsidR="005F4FB0" w:rsidRPr="00286189" w:rsidRDefault="005F4FB0">
            <w:pPr>
              <w:pStyle w:val="Underskrifter"/>
            </w:pPr>
          </w:p>
        </w:tc>
      </w:tr>
    </w:tbl>
    <w:p w:rsidR="00F57284" w:rsidRPr="00286189" w:rsidRDefault="00F57284" w:rsidP="000A31CA">
      <w:pPr>
        <w:pStyle w:val="Normaltindrag"/>
      </w:pPr>
    </w:p>
    <w:sectPr w:rsidR="00F57284" w:rsidRPr="00286189" w:rsidSect="000A31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FB0" w:rsidRPr="00286189" w:rsidRDefault="005F4FB0">
      <w:r w:rsidRPr="00286189">
        <w:separator/>
      </w:r>
    </w:p>
  </w:endnote>
  <w:endnote w:type="continuationSeparator" w:id="0">
    <w:p w:rsidR="005F4FB0" w:rsidRPr="00286189" w:rsidRDefault="005F4FB0">
      <w:r w:rsidRPr="002861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1CA" w:rsidRPr="00286189" w:rsidRDefault="00286189" w:rsidP="000A31CA">
    <w:pPr>
      <w:pStyle w:val="Sidfot"/>
    </w:pPr>
    <w:r w:rsidRPr="002861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1655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1CA" w:rsidRDefault="005F4FB0">
                          <w:pPr>
                            <w:pStyle w:val="NormalS5sidnrV"/>
                          </w:pPr>
                          <w:r>
                            <w:fldChar w:fldCharType="begin"/>
                          </w:r>
                          <w:r w:rsidR="000A31C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31CA" w:rsidRDefault="005F4FB0">
                    <w:pPr>
                      <w:pStyle w:val="NormalS5sidnrV"/>
                    </w:pPr>
                    <w:r>
                      <w:fldChar w:fldCharType="begin"/>
                    </w:r>
                    <w:r w:rsidR="000A31C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DD4" w:rsidRPr="00286189" w:rsidRDefault="00286189" w:rsidP="000A31CA">
    <w:pPr>
      <w:pStyle w:val="Sidfot"/>
    </w:pPr>
    <w:r w:rsidRPr="002861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570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1CA" w:rsidRDefault="005F4FB0">
                          <w:pPr>
                            <w:pStyle w:val="NormalS5sidnrH"/>
                            <w:ind w:right="0"/>
                          </w:pPr>
                          <w:r>
                            <w:fldChar w:fldCharType="begin"/>
                          </w:r>
                          <w:r w:rsidR="000A31CA">
                            <w:instrText xml:space="preserve"> PAGE *\charformat</w:instrText>
                          </w:r>
                          <w:r>
                            <w:fldChar w:fldCharType="separate"/>
                          </w:r>
                          <w:r w:rsidR="000A31C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31CA" w:rsidRDefault="005F4FB0">
                    <w:pPr>
                      <w:pStyle w:val="NormalS5sidnrH"/>
                      <w:ind w:right="0"/>
                    </w:pPr>
                    <w:r>
                      <w:fldChar w:fldCharType="begin"/>
                    </w:r>
                    <w:r w:rsidR="000A31CA">
                      <w:instrText xml:space="preserve"> PAGE *\charformat</w:instrText>
                    </w:r>
                    <w:r>
                      <w:fldChar w:fldCharType="separate"/>
                    </w:r>
                    <w:r w:rsidR="000A31C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DD4" w:rsidRPr="00286189" w:rsidRDefault="00286189" w:rsidP="000A31CA">
    <w:pPr>
      <w:pStyle w:val="Sidfot"/>
    </w:pPr>
    <w:r w:rsidRPr="002861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825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1CA" w:rsidRDefault="005F4FB0">
                          <w:pPr>
                            <w:pStyle w:val="NormalS5sidnrH"/>
                            <w:ind w:right="0"/>
                          </w:pPr>
                          <w:r>
                            <w:fldChar w:fldCharType="begin"/>
                          </w:r>
                          <w:r w:rsidR="000A31C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31CA" w:rsidRDefault="005F4FB0">
                    <w:pPr>
                      <w:pStyle w:val="NormalS5sidnrH"/>
                      <w:ind w:right="0"/>
                    </w:pPr>
                    <w:r>
                      <w:fldChar w:fldCharType="begin"/>
                    </w:r>
                    <w:r w:rsidR="000A31C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FB0" w:rsidRPr="00286189" w:rsidRDefault="005F4FB0">
      <w:r w:rsidRPr="00286189">
        <w:separator/>
      </w:r>
    </w:p>
  </w:footnote>
  <w:footnote w:type="continuationSeparator" w:id="0">
    <w:p w:rsidR="005F4FB0" w:rsidRPr="00286189" w:rsidRDefault="005F4FB0">
      <w:r w:rsidRPr="002861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1CA" w:rsidRPr="00286189" w:rsidRDefault="00286189" w:rsidP="000A31CA">
    <w:pPr>
      <w:pStyle w:val="Sidhuvud"/>
    </w:pPr>
    <w:r w:rsidRPr="002861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4301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1CA" w:rsidRDefault="005F4FB0">
                          <w:pPr>
                            <w:pStyle w:val="KantRubrikS5V"/>
                          </w:pPr>
                          <w:r>
                            <w:fldChar w:fldCharType="begin"/>
                          </w:r>
                          <w:r w:rsidR="000A31CA">
                            <w:instrText xml:space="preserve"> DOCPROPERTY "YearUser" *\charformat </w:instrText>
                          </w:r>
                          <w:r>
                            <w:fldChar w:fldCharType="separate"/>
                          </w:r>
                          <w:r w:rsidR="000A31CA">
                            <w:t>2006/07</w:t>
                          </w:r>
                          <w:r>
                            <w:fldChar w:fldCharType="end"/>
                          </w:r>
                          <w:r w:rsidR="000A31CA">
                            <w:t>:</w:t>
                          </w:r>
                          <w:r>
                            <w:fldChar w:fldCharType="begin"/>
                          </w:r>
                          <w:r w:rsidR="000A31CA">
                            <w:instrText xml:space="preserve"> DOCPROPERTY "Motionsnummer" *\charformat </w:instrText>
                          </w:r>
                          <w:r>
                            <w:fldChar w:fldCharType="separate"/>
                          </w:r>
                          <w:r w:rsidR="000A31CA">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31CA" w:rsidRDefault="005F4FB0">
                    <w:pPr>
                      <w:pStyle w:val="KantRubrikS5V"/>
                    </w:pPr>
                    <w:r>
                      <w:fldChar w:fldCharType="begin"/>
                    </w:r>
                    <w:r w:rsidR="000A31CA">
                      <w:instrText xml:space="preserve"> DOCPROPERTY "YearUser" *\charformat </w:instrText>
                    </w:r>
                    <w:r>
                      <w:fldChar w:fldCharType="separate"/>
                    </w:r>
                    <w:r w:rsidR="000A31CA">
                      <w:t>2006/07</w:t>
                    </w:r>
                    <w:r>
                      <w:fldChar w:fldCharType="end"/>
                    </w:r>
                    <w:r w:rsidR="000A31CA">
                      <w:t>:</w:t>
                    </w:r>
                    <w:r>
                      <w:fldChar w:fldCharType="begin"/>
                    </w:r>
                    <w:r w:rsidR="000A31CA">
                      <w:instrText xml:space="preserve"> DOCPROPERTY "Motionsnummer" *\charformat </w:instrText>
                    </w:r>
                    <w:r>
                      <w:fldChar w:fldCharType="separate"/>
                    </w:r>
                    <w:r w:rsidR="000A31CA">
                      <w:t>Sf279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DD4" w:rsidRPr="00286189" w:rsidRDefault="00286189" w:rsidP="000A31CA">
    <w:pPr>
      <w:pStyle w:val="Sidhuvud"/>
    </w:pPr>
    <w:r w:rsidRPr="002861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76042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1CA" w:rsidRDefault="005F4FB0">
                          <w:pPr>
                            <w:pStyle w:val="KantRubrikS5H"/>
                            <w:ind w:right="0"/>
                          </w:pPr>
                          <w:r>
                            <w:fldChar w:fldCharType="begin"/>
                          </w:r>
                          <w:r w:rsidR="000A31CA">
                            <w:instrText xml:space="preserve"> DOCPROPERTY "YearUser" *\charformat </w:instrText>
                          </w:r>
                          <w:r>
                            <w:fldChar w:fldCharType="separate"/>
                          </w:r>
                          <w:r w:rsidR="000A31CA">
                            <w:t>2006/07</w:t>
                          </w:r>
                          <w:r>
                            <w:fldChar w:fldCharType="end"/>
                          </w:r>
                          <w:r w:rsidR="000A31CA">
                            <w:t>:</w:t>
                          </w:r>
                          <w:r>
                            <w:fldChar w:fldCharType="begin"/>
                          </w:r>
                          <w:r w:rsidR="000A31CA">
                            <w:instrText xml:space="preserve"> DOCPROPERTY "Motionsnummer" *\charformat </w:instrText>
                          </w:r>
                          <w:r>
                            <w:fldChar w:fldCharType="separate"/>
                          </w:r>
                          <w:r w:rsidR="000A31CA">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31CA" w:rsidRDefault="005F4FB0">
                    <w:pPr>
                      <w:pStyle w:val="KantRubrikS5H"/>
                      <w:ind w:right="0"/>
                    </w:pPr>
                    <w:r>
                      <w:fldChar w:fldCharType="begin"/>
                    </w:r>
                    <w:r w:rsidR="000A31CA">
                      <w:instrText xml:space="preserve"> DOCPROPERTY "YearUser" *\charformat </w:instrText>
                    </w:r>
                    <w:r>
                      <w:fldChar w:fldCharType="separate"/>
                    </w:r>
                    <w:r w:rsidR="000A31CA">
                      <w:t>2006/07</w:t>
                    </w:r>
                    <w:r>
                      <w:fldChar w:fldCharType="end"/>
                    </w:r>
                    <w:r w:rsidR="000A31CA">
                      <w:t>:</w:t>
                    </w:r>
                    <w:r>
                      <w:fldChar w:fldCharType="begin"/>
                    </w:r>
                    <w:r w:rsidR="000A31CA">
                      <w:instrText xml:space="preserve"> DOCPROPERTY "Motionsnummer" *\charformat </w:instrText>
                    </w:r>
                    <w:r>
                      <w:fldChar w:fldCharType="separate"/>
                    </w:r>
                    <w:r w:rsidR="000A31CA">
                      <w:t>Sf279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FB0" w:rsidRPr="00286189" w:rsidRDefault="005F4FB0">
    <w:pPr>
      <w:pStyle w:val="FSHNormal"/>
      <w:tabs>
        <w:tab w:val="right" w:pos="5840"/>
      </w:tabs>
    </w:pPr>
    <w:r w:rsidRPr="00286189">
      <w:br/>
    </w:r>
    <w:r w:rsidRPr="00286189">
      <w:fldChar w:fldCharType="begin" w:fldLock="1"/>
    </w:r>
    <w:r w:rsidRPr="00286189">
      <w:instrText xml:space="preserve"> DOCPROPERTY</w:instrText>
    </w:r>
    <w:r w:rsidRPr="00286189">
      <w:rPr>
        <w:sz w:val="18"/>
      </w:rPr>
      <w:instrText xml:space="preserve"> "YearUser" *\charformat </w:instrText>
    </w:r>
    <w:r w:rsidRPr="00286189">
      <w:fldChar w:fldCharType="separate"/>
    </w:r>
    <w:r w:rsidRPr="00286189">
      <w:t>2006/07</w:t>
    </w:r>
    <w:r w:rsidRPr="00286189">
      <w:fldChar w:fldCharType="end"/>
    </w:r>
    <w:r w:rsidRPr="00286189">
      <w:t xml:space="preserve"> </w:t>
    </w:r>
    <w:r w:rsidRPr="00286189">
      <w:tab/>
      <w:t xml:space="preserve">mnr: </w:t>
    </w:r>
    <w:r w:rsidRPr="00286189">
      <w:fldChar w:fldCharType="begin" w:fldLock="1"/>
    </w:r>
    <w:r w:rsidRPr="00286189">
      <w:instrText xml:space="preserve"> DOCPROPERTY</w:instrText>
    </w:r>
    <w:r w:rsidRPr="00286189">
      <w:rPr>
        <w:sz w:val="18"/>
      </w:rPr>
      <w:instrText xml:space="preserve"> "Motionsnummer" *\charformat </w:instrText>
    </w:r>
    <w:r w:rsidRPr="00286189">
      <w:fldChar w:fldCharType="separate"/>
    </w:r>
    <w:r w:rsidRPr="00286189">
      <w:t>Sf279</w:t>
    </w:r>
    <w:r w:rsidRPr="00286189">
      <w:fldChar w:fldCharType="end"/>
    </w:r>
    <w:r w:rsidRPr="00286189">
      <w:br/>
    </w:r>
    <w:r w:rsidRPr="00286189">
      <w:fldChar w:fldCharType="begin" w:fldLock="1"/>
    </w:r>
    <w:r w:rsidRPr="00286189">
      <w:instrText xml:space="preserve"> DOCPROPERTY</w:instrText>
    </w:r>
    <w:r w:rsidRPr="00286189">
      <w:rPr>
        <w:sz w:val="18"/>
      </w:rPr>
      <w:instrText xml:space="preserve"> "Samling" *\charformat </w:instrText>
    </w:r>
    <w:r w:rsidRPr="00286189">
      <w:fldChar w:fldCharType="end"/>
    </w:r>
    <w:r w:rsidRPr="00286189">
      <w:tab/>
      <w:t xml:space="preserve">pnr: </w:t>
    </w:r>
    <w:r w:rsidRPr="00286189">
      <w:fldChar w:fldCharType="begin" w:fldLock="1"/>
    </w:r>
    <w:r w:rsidRPr="00286189">
      <w:instrText xml:space="preserve"> DOCPROPERTY</w:instrText>
    </w:r>
    <w:r w:rsidRPr="00286189">
      <w:rPr>
        <w:sz w:val="18"/>
      </w:rPr>
      <w:instrText xml:space="preserve"> "Partinummer" *\charformat </w:instrText>
    </w:r>
    <w:r w:rsidRPr="00286189">
      <w:fldChar w:fldCharType="separate"/>
    </w:r>
    <w:r w:rsidRPr="00286189">
      <w:t>s66070</w:t>
    </w:r>
    <w:r w:rsidRPr="00286189">
      <w:fldChar w:fldCharType="end"/>
    </w:r>
  </w:p>
  <w:p w:rsidR="005F4FB0" w:rsidRPr="00286189" w:rsidRDefault="005F4FB0">
    <w:pPr>
      <w:pStyle w:val="FSHRub1"/>
    </w:pPr>
    <w:r w:rsidRPr="00286189">
      <w:t>Motion till riksdagen</w:t>
    </w:r>
    <w:r w:rsidRPr="00286189">
      <w:br/>
    </w:r>
    <w:r w:rsidRPr="00286189">
      <w:fldChar w:fldCharType="begin" w:fldLock="1"/>
    </w:r>
    <w:r w:rsidRPr="00286189">
      <w:instrText xml:space="preserve"> DOCPROPERTY "YearUser" *\charformat </w:instrText>
    </w:r>
    <w:r w:rsidRPr="00286189">
      <w:fldChar w:fldCharType="separate"/>
    </w:r>
    <w:r w:rsidRPr="00286189">
      <w:t>2006/07</w:t>
    </w:r>
    <w:r w:rsidRPr="00286189">
      <w:fldChar w:fldCharType="end"/>
    </w:r>
    <w:r w:rsidRPr="00286189">
      <w:t>:</w:t>
    </w:r>
    <w:r w:rsidRPr="00286189">
      <w:fldChar w:fldCharType="begin" w:fldLock="1"/>
    </w:r>
    <w:r w:rsidRPr="00286189">
      <w:instrText xml:space="preserve"> DOCPROPERTY "Motionsnummer" *\charformat </w:instrText>
    </w:r>
    <w:r w:rsidRPr="00286189">
      <w:fldChar w:fldCharType="separate"/>
    </w:r>
    <w:r w:rsidRPr="00286189">
      <w:t>Sf279</w:t>
    </w:r>
    <w:r w:rsidRPr="00286189">
      <w:fldChar w:fldCharType="end"/>
    </w:r>
  </w:p>
  <w:p w:rsidR="005F4FB0" w:rsidRPr="00286189" w:rsidRDefault="005F4FB0">
    <w:pPr>
      <w:pStyle w:val="FSHNormalS5"/>
    </w:pPr>
    <w:r w:rsidRPr="00286189">
      <w:fldChar w:fldCharType="begin" w:fldLock="1"/>
    </w:r>
    <w:r w:rsidRPr="00286189">
      <w:instrText xml:space="preserve"> DOCPROPERTY "MotionarText" *\charformat </w:instrText>
    </w:r>
    <w:r w:rsidRPr="00286189">
      <w:fldChar w:fldCharType="separate"/>
    </w:r>
    <w:r w:rsidRPr="00286189">
      <w:t>av Margareta Persson (s)</w:t>
    </w:r>
    <w:r w:rsidRPr="00286189">
      <w:fldChar w:fldCharType="end"/>
    </w:r>
    <w:r w:rsidRPr="00286189">
      <w:br/>
    </w:r>
    <w:r w:rsidRPr="00286189">
      <w:fldChar w:fldCharType="begin" w:fldLock="1"/>
    </w:r>
    <w:r w:rsidRPr="00286189">
      <w:instrText xml:space="preserve"> DOCPROPERTY "SvarFrasKort" *\charformat </w:instrText>
    </w:r>
    <w:r w:rsidRPr="00286189">
      <w:fldChar w:fldCharType="end"/>
    </w:r>
  </w:p>
  <w:p w:rsidR="005F4FB0" w:rsidRPr="00286189" w:rsidRDefault="005F4FB0">
    <w:pPr>
      <w:pStyle w:val="FSHTitel"/>
    </w:pPr>
    <w:r w:rsidRPr="00286189">
      <w:fldChar w:fldCharType="begin" w:fldLock="1"/>
    </w:r>
    <w:r w:rsidRPr="00286189">
      <w:instrText xml:space="preserve"> DOCPROPERTY</w:instrText>
    </w:r>
    <w:r w:rsidRPr="00286189">
      <w:rPr>
        <w:sz w:val="18"/>
      </w:rPr>
      <w:instrText xml:space="preserve"> "RubrikSvar" *\charformat </w:instrText>
    </w:r>
    <w:r w:rsidRPr="00286189">
      <w:fldChar w:fldCharType="separate"/>
    </w:r>
    <w:r w:rsidRPr="00286189">
      <w:t>Arbetsskadeförsäkringen</w:t>
    </w:r>
    <w:r w:rsidRPr="00286189">
      <w:fldChar w:fldCharType="end"/>
    </w:r>
  </w:p>
  <w:p w:rsidR="005F4FB0" w:rsidRPr="00286189" w:rsidRDefault="005F4FB0">
    <w:pPr>
      <w:pStyle w:val="Normal00"/>
    </w:pPr>
  </w:p>
  <w:p w:rsidR="000A31CA" w:rsidRPr="00286189" w:rsidRDefault="000A31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3927843">
    <w:abstractNumId w:val="13"/>
  </w:num>
  <w:num w:numId="2" w16cid:durableId="1032078226">
    <w:abstractNumId w:val="10"/>
  </w:num>
  <w:num w:numId="3" w16cid:durableId="1898200117">
    <w:abstractNumId w:val="11"/>
  </w:num>
  <w:num w:numId="4" w16cid:durableId="162745791">
    <w:abstractNumId w:val="12"/>
  </w:num>
  <w:num w:numId="5" w16cid:durableId="1314871783">
    <w:abstractNumId w:val="8"/>
  </w:num>
  <w:num w:numId="6" w16cid:durableId="961689386">
    <w:abstractNumId w:val="3"/>
  </w:num>
  <w:num w:numId="7" w16cid:durableId="255745368">
    <w:abstractNumId w:val="2"/>
  </w:num>
  <w:num w:numId="8" w16cid:durableId="1088379488">
    <w:abstractNumId w:val="1"/>
  </w:num>
  <w:num w:numId="9" w16cid:durableId="1653946981">
    <w:abstractNumId w:val="0"/>
  </w:num>
  <w:num w:numId="10" w16cid:durableId="1943605017">
    <w:abstractNumId w:val="9"/>
  </w:num>
  <w:num w:numId="11" w16cid:durableId="1569998495">
    <w:abstractNumId w:val="7"/>
  </w:num>
  <w:num w:numId="12" w16cid:durableId="244190114">
    <w:abstractNumId w:val="6"/>
  </w:num>
  <w:num w:numId="13" w16cid:durableId="1743990740">
    <w:abstractNumId w:val="5"/>
  </w:num>
  <w:num w:numId="14" w16cid:durableId="465392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D76AF1E5-B576-4E14-BD0B-CCB5014CB7C9}"/>
  </w:docVars>
  <w:rsids>
    <w:rsidRoot w:val="00286189"/>
    <w:rsid w:val="00002742"/>
    <w:rsid w:val="000220F8"/>
    <w:rsid w:val="00034058"/>
    <w:rsid w:val="00040D14"/>
    <w:rsid w:val="0004381F"/>
    <w:rsid w:val="00064BC3"/>
    <w:rsid w:val="00066474"/>
    <w:rsid w:val="000665E6"/>
    <w:rsid w:val="00066775"/>
    <w:rsid w:val="00072FB9"/>
    <w:rsid w:val="0007598F"/>
    <w:rsid w:val="000A31CA"/>
    <w:rsid w:val="000B2040"/>
    <w:rsid w:val="000E431D"/>
    <w:rsid w:val="000E48DA"/>
    <w:rsid w:val="000E5207"/>
    <w:rsid w:val="000F5ADD"/>
    <w:rsid w:val="00100531"/>
    <w:rsid w:val="0010382E"/>
    <w:rsid w:val="00166D90"/>
    <w:rsid w:val="00170803"/>
    <w:rsid w:val="00177CC2"/>
    <w:rsid w:val="001868AB"/>
    <w:rsid w:val="0019171D"/>
    <w:rsid w:val="001921C4"/>
    <w:rsid w:val="001923A4"/>
    <w:rsid w:val="001A25D5"/>
    <w:rsid w:val="001A2624"/>
    <w:rsid w:val="001A2A2B"/>
    <w:rsid w:val="001E0043"/>
    <w:rsid w:val="00201DFB"/>
    <w:rsid w:val="00204A63"/>
    <w:rsid w:val="00212FF1"/>
    <w:rsid w:val="00230193"/>
    <w:rsid w:val="002329DF"/>
    <w:rsid w:val="00244D0B"/>
    <w:rsid w:val="0025068A"/>
    <w:rsid w:val="002818D3"/>
    <w:rsid w:val="00286189"/>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3DD4"/>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1C03"/>
    <w:rsid w:val="005B145B"/>
    <w:rsid w:val="005D3F50"/>
    <w:rsid w:val="005F4FB0"/>
    <w:rsid w:val="00601C6D"/>
    <w:rsid w:val="00603CD4"/>
    <w:rsid w:val="006346C1"/>
    <w:rsid w:val="00653DD0"/>
    <w:rsid w:val="006B6262"/>
    <w:rsid w:val="00727C6F"/>
    <w:rsid w:val="00740D6D"/>
    <w:rsid w:val="00743F76"/>
    <w:rsid w:val="00770030"/>
    <w:rsid w:val="00774959"/>
    <w:rsid w:val="007852B2"/>
    <w:rsid w:val="00794149"/>
    <w:rsid w:val="007B1B10"/>
    <w:rsid w:val="007B67A7"/>
    <w:rsid w:val="007C6092"/>
    <w:rsid w:val="007E119E"/>
    <w:rsid w:val="00846903"/>
    <w:rsid w:val="008C292A"/>
    <w:rsid w:val="008F0A96"/>
    <w:rsid w:val="009062A0"/>
    <w:rsid w:val="009451E7"/>
    <w:rsid w:val="00956E7F"/>
    <w:rsid w:val="00970D4F"/>
    <w:rsid w:val="00971D70"/>
    <w:rsid w:val="009A4377"/>
    <w:rsid w:val="009A6043"/>
    <w:rsid w:val="009C6B06"/>
    <w:rsid w:val="009D0673"/>
    <w:rsid w:val="00A053C6"/>
    <w:rsid w:val="00A055B3"/>
    <w:rsid w:val="00A15D71"/>
    <w:rsid w:val="00A21BC5"/>
    <w:rsid w:val="00A22C53"/>
    <w:rsid w:val="00A46DFF"/>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1BEB"/>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7284"/>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CBFB32-ECD9-4633-840F-0CB7B111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1697</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s66070</vt:lpstr>
    </vt:vector>
  </TitlesOfParts>
  <Company>Riksdagen</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s66070</dc:title>
  <dc:subject>s66070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2006-12-14T14:58:00Z</cp:lastPrinted>
  <dcterms:created xsi:type="dcterms:W3CDTF">2025-12-17T01:12:00Z</dcterms:created>
  <dcterms:modified xsi:type="dcterms:W3CDTF">2025-12-17T01:12:00Z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Arbetsskadeförsäkringen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Arbetsskadeförsäkringen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Persson (s)</vt:lpwstr>
  </property>
  <property fmtid="{D5CDD505-2E9C-101B-9397-08002B2CF9AE}" pid="26" name="MotionarLista">
    <vt:lpwstr>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20062007000000000115000660700069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20062007000000000115000660700069</vt:lpwstr>
  </property>
  <property fmtid="{D5CDD505-2E9C-101B-9397-08002B2CF9AE}" pid="50" name="nummer">
    <vt:lpwstr>279</vt:lpwstr>
  </property>
  <property fmtid="{D5CDD505-2E9C-101B-9397-08002B2CF9AE}" pid="51" name="utskottsbeteckning">
    <vt:lpwstr>Sf</vt:lpwstr>
  </property>
  <property fmtid="{D5CDD505-2E9C-101B-9397-08002B2CF9AE}" pid="52" name="GlobalUID">
    <vt:lpwstr>{A3C1B81F-2475-4444-BA82-FEB0EDE3AAC5}</vt:lpwstr>
  </property>
  <property fmtid="{D5CDD505-2E9C-101B-9397-08002B2CF9AE}" pid="53" name="Överföringar">
    <vt:i4>0</vt:i4>
  </property>
  <property fmtid="{D5CDD505-2E9C-101B-9397-08002B2CF9AE}" pid="54" name="Checksum">
    <vt:lpwstr>*0003966963471*</vt:lpwstr>
  </property>
  <property fmtid="{D5CDD505-2E9C-101B-9397-08002B2CF9AE}" pid="55" name="skuggnummer">
    <vt:lpwstr>1784</vt:lpwstr>
  </property>
  <property fmtid="{D5CDD505-2E9C-101B-9397-08002B2CF9AE}" pid="56" name="urixVersion">
    <vt:lpwstr>3.1.4.0</vt:lpwstr>
  </property>
  <property fmtid="{D5CDD505-2E9C-101B-9397-08002B2CF9AE}" pid="57" name="urixOrigin">
    <vt:lpwstr>070221 17:58:09.425</vt:lpwstr>
  </property>
  <property fmtid="{D5CDD505-2E9C-101B-9397-08002B2CF9AE}" pid="58" name="urixGuid">
    <vt:lpwstr>{F388AD1E-F36C-4F57-9CB7-EF58A6BC10B4}</vt:lpwstr>
  </property>
</Properties>
</file>