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27D21" w:rsidRPr="003233D4" w:rsidRDefault="00E27D21">
      <w:pPr>
        <w:pStyle w:val="Frslagsrubrik"/>
      </w:pPr>
      <w:r w:rsidRPr="003233D4">
        <w:t>Förslag till riksdagsbeslut</w:t>
      </w:r>
    </w:p>
    <w:p w:rsidR="00E27D21" w:rsidRPr="003233D4" w:rsidRDefault="00E27D21">
      <w:pPr>
        <w:pStyle w:val="Hemstlatt"/>
        <w:ind w:left="0"/>
      </w:pPr>
      <w:r w:rsidRPr="003233D4">
        <w:t xml:space="preserve">Riksdagen tillkännager för regeringen som sin mening vad som anförs i motionen </w:t>
      </w:r>
      <w:r w:rsidRPr="003233D4">
        <w:rPr>
          <w:color w:val="000000"/>
          <w:szCs w:val="24"/>
        </w:rPr>
        <w:t>om att utreda förutsättningen för att ge Sveriges Utbildningsradio AB rätt till sponsring vid Europeiska radiounionens arra</w:t>
      </w:r>
      <w:r w:rsidRPr="003233D4">
        <w:rPr>
          <w:color w:val="000000"/>
          <w:szCs w:val="24"/>
        </w:rPr>
        <w:t>n</w:t>
      </w:r>
      <w:r w:rsidRPr="003233D4">
        <w:rPr>
          <w:color w:val="000000"/>
          <w:szCs w:val="24"/>
        </w:rPr>
        <w:t>gemang.</w:t>
      </w:r>
    </w:p>
    <w:p w:rsidR="00E27D21" w:rsidRPr="003233D4" w:rsidRDefault="00E27D21">
      <w:pPr>
        <w:pStyle w:val="Rubrik1"/>
      </w:pPr>
      <w:r w:rsidRPr="003233D4">
        <w:t>Motivering</w:t>
      </w:r>
    </w:p>
    <w:p w:rsidR="00E27D21" w:rsidRPr="003233D4" w:rsidRDefault="00E27D21">
      <w:r w:rsidRPr="003233D4">
        <w:t>SVT och Sveriges Radio har sedan 1990-talet rätt att direkt sponsra program som innebär utsändning för en allmän sammankomst eller offentlig tillstäl</w:t>
      </w:r>
      <w:r w:rsidRPr="003233D4">
        <w:t>l</w:t>
      </w:r>
      <w:r w:rsidRPr="003233D4">
        <w:t>ning där programbolagen är arrangör, under förutsättning att det är ett arra</w:t>
      </w:r>
      <w:r w:rsidRPr="003233D4">
        <w:t>n</w:t>
      </w:r>
      <w:r w:rsidRPr="003233D4">
        <w:t>gemang inom ramen för ett åtagande gentemot EBU (Europeiska radiouni</w:t>
      </w:r>
      <w:r w:rsidRPr="003233D4">
        <w:t>o</w:t>
      </w:r>
      <w:r w:rsidRPr="003233D4">
        <w:t>nen) eller ett arrangemang av liknande betydelse samt att programmet direk</w:t>
      </w:r>
      <w:r w:rsidRPr="003233D4">
        <w:t>t</w:t>
      </w:r>
      <w:r w:rsidRPr="003233D4">
        <w:t>sänds till flera länder. UR har inte något motsvarande rätt eftersom det ansågs att UR:s programverksamhet inte lämpade sig för sponsring i den här m</w:t>
      </w:r>
      <w:r w:rsidRPr="003233D4">
        <w:t>e</w:t>
      </w:r>
      <w:r w:rsidRPr="003233D4">
        <w:t>ningen.</w:t>
      </w:r>
    </w:p>
    <w:p w:rsidR="00E27D21" w:rsidRPr="003233D4" w:rsidRDefault="00E27D21">
      <w:pPr>
        <w:pStyle w:val="Normaltindrag"/>
      </w:pPr>
      <w:r w:rsidRPr="003233D4">
        <w:t>UR:s verksamhet har, i likhet med annan radio- och tv-verksamhet, förän</w:t>
      </w:r>
      <w:r w:rsidRPr="003233D4">
        <w:t>d</w:t>
      </w:r>
      <w:r w:rsidRPr="003233D4">
        <w:t>rats sedan dess och bland annat blivit mer internationaliserad. Bland annat har de internationella samarbetena ökat även när det gäller utbildningsprogram. Det gäller även samarbeten inom EBU. Den tidigare bedömningen gör sig därför inte längre gällande.</w:t>
      </w:r>
    </w:p>
    <w:p w:rsidR="00E27D21" w:rsidRPr="003233D4" w:rsidRDefault="00E27D21">
      <w:pPr>
        <w:pStyle w:val="Normaltindrag"/>
      </w:pPr>
      <w:r w:rsidRPr="003233D4">
        <w:t>UR har nu inlett diskussioner inom EBU för att ordna en intellektuell mo</w:t>
      </w:r>
      <w:r w:rsidRPr="003233D4">
        <w:t>t</w:t>
      </w:r>
      <w:r w:rsidRPr="003233D4">
        <w:t>svarighet till Eurovision Song Contest, nämligen en europeisk kunskapsfest</w:t>
      </w:r>
      <w:r w:rsidRPr="003233D4">
        <w:t>i</w:t>
      </w:r>
      <w:r w:rsidRPr="003233D4">
        <w:t>val, eller Eurovision Knowledge Slam. Det är en europeisk tävling i ku</w:t>
      </w:r>
      <w:r w:rsidRPr="003233D4">
        <w:t>n</w:t>
      </w:r>
      <w:r w:rsidRPr="003233D4">
        <w:t>skapsföredrag, med korta föredrag istället för schlager, med nationella deltä</w:t>
      </w:r>
      <w:r w:rsidRPr="003233D4">
        <w:t>v</w:t>
      </w:r>
      <w:r w:rsidRPr="003233D4">
        <w:t>lingar och en stor europeisk final. För att kunna möjliggöra projekt liknande detta bör möjligheten ses över att ge UR rätt till direktsponsring vid EBU-arrangemang på samma sätt som SVT och Sveriges Radio.</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233D4">
        <w:trPr>
          <w:cantSplit/>
        </w:trPr>
        <w:tc>
          <w:tcPr>
            <w:tcW w:w="3046" w:type="dxa"/>
          </w:tcPr>
          <w:p w:rsidR="00E27D21" w:rsidRPr="003233D4" w:rsidRDefault="00E27D21">
            <w:pPr>
              <w:pStyle w:val="UnderskriftDatum"/>
              <w:spacing w:before="240"/>
            </w:pPr>
            <w:r w:rsidRPr="003233D4">
              <w:lastRenderedPageBreak/>
              <w:t>Stockholm den 25 september 2013</w:t>
            </w:r>
          </w:p>
        </w:tc>
        <w:tc>
          <w:tcPr>
            <w:tcW w:w="3047" w:type="dxa"/>
          </w:tcPr>
          <w:p w:rsidR="00E27D21" w:rsidRPr="003233D4" w:rsidRDefault="00E27D21">
            <w:pPr>
              <w:pStyle w:val="Underskrifter"/>
              <w:spacing w:before="240"/>
            </w:pPr>
          </w:p>
        </w:tc>
      </w:tr>
      <w:tr w:rsidR="00000000" w:rsidRPr="003233D4">
        <w:trPr>
          <w:cantSplit/>
        </w:trPr>
        <w:tc>
          <w:tcPr>
            <w:tcW w:w="3046" w:type="dxa"/>
          </w:tcPr>
          <w:p w:rsidR="00E27D21" w:rsidRPr="003233D4" w:rsidRDefault="00E27D21">
            <w:pPr>
              <w:pStyle w:val="Underskrifter"/>
            </w:pPr>
            <w:r w:rsidRPr="003233D4">
              <w:t>Jan R Andersson (M)</w:t>
            </w:r>
          </w:p>
        </w:tc>
        <w:tc>
          <w:tcPr>
            <w:tcW w:w="3046" w:type="dxa"/>
          </w:tcPr>
          <w:p w:rsidR="00E27D21" w:rsidRPr="003233D4" w:rsidRDefault="00E27D21">
            <w:pPr>
              <w:pStyle w:val="Underskrifter"/>
            </w:pPr>
          </w:p>
        </w:tc>
      </w:tr>
    </w:tbl>
    <w:p w:rsidR="00E27D21" w:rsidRPr="003233D4" w:rsidRDefault="00E27D21">
      <w:pPr>
        <w:pStyle w:val="Normaltindrag"/>
      </w:pPr>
    </w:p>
    <w:sectPr w:rsidR="00E27D21" w:rsidRPr="003233D4">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7D21" w:rsidRPr="003233D4" w:rsidRDefault="00E27D21">
      <w:r w:rsidRPr="003233D4">
        <w:separator/>
      </w:r>
    </w:p>
  </w:endnote>
  <w:endnote w:type="continuationSeparator" w:id="0">
    <w:p w:rsidR="00E27D21" w:rsidRPr="003233D4" w:rsidRDefault="00E27D21">
      <w:r w:rsidRPr="003233D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7D21" w:rsidRPr="003233D4" w:rsidRDefault="003233D4">
    <w:pPr>
      <w:pStyle w:val="Sidfot"/>
    </w:pPr>
    <w:r w:rsidRPr="003233D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2182826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7D21" w:rsidRDefault="00E27D2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27D21" w:rsidRDefault="00E27D2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7D21" w:rsidRPr="003233D4" w:rsidRDefault="003233D4">
    <w:pPr>
      <w:pStyle w:val="Sidfot"/>
    </w:pPr>
    <w:r w:rsidRPr="003233D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324127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7D21" w:rsidRDefault="00E27D2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27D21" w:rsidRDefault="00E27D2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7D21" w:rsidRPr="003233D4" w:rsidRDefault="003233D4">
    <w:pPr>
      <w:pStyle w:val="Sidfot"/>
    </w:pPr>
    <w:r w:rsidRPr="003233D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72370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7D21" w:rsidRDefault="00E27D2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27D21" w:rsidRDefault="00E27D2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7D21" w:rsidRPr="003233D4" w:rsidRDefault="00E27D21">
      <w:r w:rsidRPr="003233D4">
        <w:separator/>
      </w:r>
    </w:p>
  </w:footnote>
  <w:footnote w:type="continuationSeparator" w:id="0">
    <w:p w:rsidR="00E27D21" w:rsidRPr="003233D4" w:rsidRDefault="00E27D21">
      <w:r w:rsidRPr="003233D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7D21" w:rsidRPr="003233D4" w:rsidRDefault="003233D4">
    <w:pPr>
      <w:pStyle w:val="Sidhuvud"/>
    </w:pPr>
    <w:r w:rsidRPr="003233D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243231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7D21" w:rsidRDefault="00E27D21">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27D21" w:rsidRDefault="00E27D21">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Kr232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7D21" w:rsidRPr="003233D4" w:rsidRDefault="003233D4">
    <w:pPr>
      <w:pStyle w:val="Sidhuvud"/>
    </w:pPr>
    <w:r w:rsidRPr="003233D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525330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7D21" w:rsidRDefault="00E27D21">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27D21" w:rsidRDefault="00E27D21">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Kr232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7D21" w:rsidRPr="003233D4" w:rsidRDefault="00E27D21">
    <w:pPr>
      <w:pStyle w:val="FSHNormal"/>
      <w:tabs>
        <w:tab w:val="right" w:pos="5840"/>
      </w:tabs>
    </w:pPr>
    <w:r w:rsidRPr="003233D4">
      <w:br/>
    </w:r>
    <w:r w:rsidRPr="003233D4">
      <w:fldChar w:fldCharType="begin" w:fldLock="1"/>
    </w:r>
    <w:r w:rsidRPr="003233D4">
      <w:instrText xml:space="preserve"> DOCPROPERTY</w:instrText>
    </w:r>
    <w:r w:rsidRPr="003233D4">
      <w:rPr>
        <w:sz w:val="18"/>
      </w:rPr>
      <w:instrText xml:space="preserve"> "YearUser" *\charformat </w:instrText>
    </w:r>
    <w:r w:rsidRPr="003233D4">
      <w:fldChar w:fldCharType="separate"/>
    </w:r>
    <w:r w:rsidRPr="003233D4">
      <w:t>2013/14</w:t>
    </w:r>
    <w:r w:rsidRPr="003233D4">
      <w:fldChar w:fldCharType="end"/>
    </w:r>
    <w:r w:rsidRPr="003233D4">
      <w:t xml:space="preserve"> </w:t>
    </w:r>
    <w:r w:rsidRPr="003233D4">
      <w:tab/>
      <w:t xml:space="preserve">mnr: </w:t>
    </w:r>
    <w:r w:rsidRPr="003233D4">
      <w:fldChar w:fldCharType="begin" w:fldLock="1"/>
    </w:r>
    <w:r w:rsidRPr="003233D4">
      <w:instrText xml:space="preserve"> DOCPROPERTY</w:instrText>
    </w:r>
    <w:r w:rsidRPr="003233D4">
      <w:rPr>
        <w:sz w:val="18"/>
      </w:rPr>
      <w:instrText xml:space="preserve"> "Motionsnummer" *\charformat </w:instrText>
    </w:r>
    <w:r w:rsidRPr="003233D4">
      <w:fldChar w:fldCharType="separate"/>
    </w:r>
    <w:r w:rsidRPr="003233D4">
      <w:t>Kr232</w:t>
    </w:r>
    <w:r w:rsidRPr="003233D4">
      <w:fldChar w:fldCharType="end"/>
    </w:r>
    <w:r w:rsidRPr="003233D4">
      <w:br/>
    </w:r>
    <w:r w:rsidRPr="003233D4">
      <w:fldChar w:fldCharType="begin" w:fldLock="1"/>
    </w:r>
    <w:r w:rsidRPr="003233D4">
      <w:instrText xml:space="preserve"> DOCPROPERTY</w:instrText>
    </w:r>
    <w:r w:rsidRPr="003233D4">
      <w:rPr>
        <w:sz w:val="18"/>
      </w:rPr>
      <w:instrText xml:space="preserve"> "Samling" *\charformat </w:instrText>
    </w:r>
    <w:r w:rsidRPr="003233D4">
      <w:fldChar w:fldCharType="end"/>
    </w:r>
    <w:r w:rsidRPr="003233D4">
      <w:tab/>
      <w:t xml:space="preserve">pnr: </w:t>
    </w:r>
    <w:r w:rsidRPr="003233D4">
      <w:fldChar w:fldCharType="begin" w:fldLock="1"/>
    </w:r>
    <w:r w:rsidRPr="003233D4">
      <w:instrText xml:space="preserve"> DOCPROPERTY</w:instrText>
    </w:r>
    <w:r w:rsidRPr="003233D4">
      <w:rPr>
        <w:sz w:val="18"/>
      </w:rPr>
      <w:instrText xml:space="preserve"> "Partinummer" *\charformat </w:instrText>
    </w:r>
    <w:r w:rsidRPr="003233D4">
      <w:fldChar w:fldCharType="separate"/>
    </w:r>
    <w:r w:rsidRPr="003233D4">
      <w:t>M1629</w:t>
    </w:r>
    <w:r w:rsidRPr="003233D4">
      <w:fldChar w:fldCharType="end"/>
    </w:r>
  </w:p>
  <w:p w:rsidR="00E27D21" w:rsidRPr="003233D4" w:rsidRDefault="00E27D21">
    <w:pPr>
      <w:pStyle w:val="FSHRub1"/>
    </w:pPr>
    <w:r w:rsidRPr="003233D4">
      <w:t>Motion till riksdagen</w:t>
    </w:r>
    <w:r w:rsidRPr="003233D4">
      <w:br/>
    </w:r>
    <w:r w:rsidRPr="003233D4">
      <w:fldChar w:fldCharType="begin" w:fldLock="1"/>
    </w:r>
    <w:r w:rsidRPr="003233D4">
      <w:instrText xml:space="preserve"> DOCPROPERTY "YearUser" *\charformat </w:instrText>
    </w:r>
    <w:r w:rsidRPr="003233D4">
      <w:fldChar w:fldCharType="separate"/>
    </w:r>
    <w:r w:rsidRPr="003233D4">
      <w:t>2013/14</w:t>
    </w:r>
    <w:r w:rsidRPr="003233D4">
      <w:fldChar w:fldCharType="end"/>
    </w:r>
    <w:r w:rsidRPr="003233D4">
      <w:t>:</w:t>
    </w:r>
    <w:r w:rsidRPr="003233D4">
      <w:fldChar w:fldCharType="begin" w:fldLock="1"/>
    </w:r>
    <w:r w:rsidRPr="003233D4">
      <w:instrText xml:space="preserve"> DOCPROPERTY "Motionsnummer" *\charformat </w:instrText>
    </w:r>
    <w:r w:rsidRPr="003233D4">
      <w:fldChar w:fldCharType="separate"/>
    </w:r>
    <w:r w:rsidRPr="003233D4">
      <w:t>Kr232</w:t>
    </w:r>
    <w:r w:rsidRPr="003233D4">
      <w:fldChar w:fldCharType="end"/>
    </w:r>
  </w:p>
  <w:p w:rsidR="00E27D21" w:rsidRPr="003233D4" w:rsidRDefault="00E27D21">
    <w:pPr>
      <w:pStyle w:val="FSHNormalS5"/>
    </w:pPr>
    <w:r w:rsidRPr="003233D4">
      <w:fldChar w:fldCharType="begin" w:fldLock="1"/>
    </w:r>
    <w:r w:rsidRPr="003233D4">
      <w:instrText xml:space="preserve"> DOCPROPERTY "MotionarText" *\charformat </w:instrText>
    </w:r>
    <w:r w:rsidRPr="003233D4">
      <w:fldChar w:fldCharType="separate"/>
    </w:r>
    <w:r w:rsidRPr="003233D4">
      <w:t>av Jan R Andersson (M)</w:t>
    </w:r>
    <w:r w:rsidRPr="003233D4">
      <w:fldChar w:fldCharType="end"/>
    </w:r>
    <w:r w:rsidRPr="003233D4">
      <w:br/>
    </w:r>
    <w:r w:rsidRPr="003233D4">
      <w:fldChar w:fldCharType="begin" w:fldLock="1"/>
    </w:r>
    <w:r w:rsidRPr="003233D4">
      <w:instrText xml:space="preserve"> DOCPROPERTY "SvarFrasKort" *\charformat </w:instrText>
    </w:r>
    <w:r w:rsidRPr="003233D4">
      <w:fldChar w:fldCharType="end"/>
    </w:r>
  </w:p>
  <w:p w:rsidR="00E27D21" w:rsidRPr="003233D4" w:rsidRDefault="00E27D21">
    <w:pPr>
      <w:pStyle w:val="FSHTitel"/>
    </w:pPr>
    <w:r w:rsidRPr="003233D4">
      <w:fldChar w:fldCharType="begin" w:fldLock="1"/>
    </w:r>
    <w:r w:rsidRPr="003233D4">
      <w:instrText xml:space="preserve"> DOCPROPERTY</w:instrText>
    </w:r>
    <w:r w:rsidRPr="003233D4">
      <w:rPr>
        <w:sz w:val="18"/>
      </w:rPr>
      <w:instrText xml:space="preserve"> "RubrikSvar" *\charformat </w:instrText>
    </w:r>
    <w:r w:rsidRPr="003233D4">
      <w:fldChar w:fldCharType="separate"/>
    </w:r>
    <w:r w:rsidRPr="003233D4">
      <w:t>Utbildningsradion</w:t>
    </w:r>
    <w:r w:rsidRPr="003233D4">
      <w:fldChar w:fldCharType="end"/>
    </w:r>
  </w:p>
  <w:p w:rsidR="00E27D21" w:rsidRPr="003233D4" w:rsidRDefault="00E27D21">
    <w:pPr>
      <w:pStyle w:val="Normal00"/>
    </w:pPr>
  </w:p>
  <w:p w:rsidR="00E27D21" w:rsidRPr="003233D4" w:rsidRDefault="00E27D2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009210136">
    <w:abstractNumId w:val="13"/>
  </w:num>
  <w:num w:numId="2" w16cid:durableId="1221209593">
    <w:abstractNumId w:val="11"/>
  </w:num>
  <w:num w:numId="3" w16cid:durableId="1494488466">
    <w:abstractNumId w:val="14"/>
  </w:num>
  <w:num w:numId="4" w16cid:durableId="1164008387">
    <w:abstractNumId w:val="8"/>
  </w:num>
  <w:num w:numId="5" w16cid:durableId="133447678">
    <w:abstractNumId w:val="3"/>
  </w:num>
  <w:num w:numId="6" w16cid:durableId="691304535">
    <w:abstractNumId w:val="2"/>
  </w:num>
  <w:num w:numId="7" w16cid:durableId="1980649717">
    <w:abstractNumId w:val="1"/>
  </w:num>
  <w:num w:numId="8" w16cid:durableId="309483120">
    <w:abstractNumId w:val="0"/>
  </w:num>
  <w:num w:numId="9" w16cid:durableId="1193032912">
    <w:abstractNumId w:val="9"/>
  </w:num>
  <w:num w:numId="10" w16cid:durableId="1193500007">
    <w:abstractNumId w:val="7"/>
  </w:num>
  <w:num w:numId="11" w16cid:durableId="2096365864">
    <w:abstractNumId w:val="6"/>
  </w:num>
  <w:num w:numId="12" w16cid:durableId="316497181">
    <w:abstractNumId w:val="5"/>
  </w:num>
  <w:num w:numId="13" w16cid:durableId="1818913524">
    <w:abstractNumId w:val="4"/>
  </w:num>
  <w:num w:numId="14" w16cid:durableId="1645962266">
    <w:abstractNumId w:val="16"/>
  </w:num>
  <w:num w:numId="15" w16cid:durableId="314184531">
    <w:abstractNumId w:val="12"/>
  </w:num>
  <w:num w:numId="16" w16cid:durableId="207358107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5"/>
    <w:docVar w:name="PersonGUIDs" w:val="{44EE7D05-E251-4330-8352-7F15808B9302}"/>
  </w:docVars>
  <w:rsids>
    <w:rsidRoot w:val="007C75ED"/>
    <w:rsid w:val="003233D4"/>
    <w:rsid w:val="007C75ED"/>
    <w:rsid w:val="00E27D2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0B76B1C-6EDE-4A0F-8AA5-C5A813A08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customStyle="1" w:styleId="FSHS5NrFotH">
    <w:name w:val="FSH_S5_NrFotHö"/>
    <w:rPr>
      <w:noProof/>
      <w:sz w:val="3276"/>
      <w:lang w:val="sv-SE" w:eastAsia="sv-SE"/>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237</Words>
  <Characters>1430</Characters>
  <Application>Microsoft Office Word</Application>
  <DocSecurity>4</DocSecurity>
  <Lines>29</Lines>
  <Paragraphs>9</Paragraphs>
  <ScaleCrop>false</ScaleCrop>
  <HeadingPairs>
    <vt:vector size="2" baseType="variant">
      <vt:variant>
        <vt:lpstr>Rubrik</vt:lpstr>
      </vt:variant>
      <vt:variant>
        <vt:i4>1</vt:i4>
      </vt:variant>
    </vt:vector>
  </HeadingPairs>
  <TitlesOfParts>
    <vt:vector size="1" baseType="lpstr">
      <vt:lpstr>M1629</vt:lpstr>
    </vt:vector>
  </TitlesOfParts>
  <Company>Riksdagen</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M1629</dc:title>
  <dc:subject>M1629</dc:subject>
  <dc:creator>Riksdagen</dc:creator>
  <cp:keywords>Riksdagen</cp:keywords>
  <dc:description>AD-ändringar</dc:description>
  <cp:lastModifiedBy>Lars Brink</cp:lastModifiedBy>
  <cp:revision>2</cp:revision>
  <cp:lastPrinted>2013-10-23T07:55:00Z</cp:lastPrinted>
  <dcterms:created xsi:type="dcterms:W3CDTF">2025-12-17T23:26:00Z</dcterms:created>
  <dcterms:modified xsi:type="dcterms:W3CDTF">2025-12-17T23:26:00Z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mot2000_606_2013-09-25</vt:lpwstr>
  </property>
  <property fmtid="{D5CDD505-2E9C-101B-9397-08002B2CF9AE}" pid="3" name="version">
    <vt:lpwstr>mot2000_606_2013-09-25</vt:lpwstr>
  </property>
  <property fmtid="{D5CDD505-2E9C-101B-9397-08002B2CF9AE}" pid="4" name="dokumenttyp">
    <vt:lpwstr>motion</vt:lpwstr>
  </property>
  <property fmtid="{D5CDD505-2E9C-101B-9397-08002B2CF9AE}" pid="5" name="Sekr">
    <vt:lpwstr>CaDa</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Utbildningsradion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Utbildningsradion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M1629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R Andersson (M)</vt:lpwstr>
  </property>
  <property fmtid="{D5CDD505-2E9C-101B-9397-08002B2CF9AE}" pid="26" name="MotionarLista">
    <vt:lpwstr>Andersson, Jan 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R Andersson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Kr232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2013</vt:lpwstr>
  </property>
  <property fmtid="{D5CDD505-2E9C-101B-9397-08002B2CF9AE}" pid="44" name="NotesUID">
    <vt:lpwstr/>
  </property>
  <property fmtid="{D5CDD505-2E9C-101B-9397-08002B2CF9AE}" pid="45" name="ReservUID">
    <vt:lpwstr>cl0918aa</vt:lpwstr>
  </property>
  <property fmtid="{D5CDD505-2E9C-101B-9397-08002B2CF9AE}" pid="46" name="MotionID">
    <vt:lpwstr>20132014000000000077000016290069</vt:lpwstr>
  </property>
  <property fmtid="{D5CDD505-2E9C-101B-9397-08002B2CF9AE}" pid="47" name="datum">
    <vt:lpwstr>130925</vt:lpwstr>
  </property>
  <property fmtid="{D5CDD505-2E9C-101B-9397-08002B2CF9AE}" pid="48" name="avsändar-e-post">
    <vt:lpwstr/>
  </property>
  <property fmtid="{D5CDD505-2E9C-101B-9397-08002B2CF9AE}" pid="49" name="id">
    <vt:lpwstr>20132014000000000077000016290069</vt:lpwstr>
  </property>
  <property fmtid="{D5CDD505-2E9C-101B-9397-08002B2CF9AE}" pid="50" name="nummer">
    <vt:lpwstr>232</vt:lpwstr>
  </property>
  <property fmtid="{D5CDD505-2E9C-101B-9397-08002B2CF9AE}" pid="51" name="utskottsbeteckning">
    <vt:lpwstr>Kr</vt:lpwstr>
  </property>
  <property fmtid="{D5CDD505-2E9C-101B-9397-08002B2CF9AE}" pid="52" name="GlobalUID">
    <vt:lpwstr>{8B3CB0A3-5E02-4977-BE81-CC099038DCD5}</vt:lpwstr>
  </property>
  <property fmtid="{D5CDD505-2E9C-101B-9397-08002B2CF9AE}" pid="53" name="Överföringar">
    <vt:i4>1</vt:i4>
  </property>
  <property fmtid="{D5CDD505-2E9C-101B-9397-08002B2CF9AE}" pid="54" name="Checksum">
    <vt:lpwstr>*0015779445174*</vt:lpwstr>
  </property>
  <property fmtid="{D5CDD505-2E9C-101B-9397-08002B2CF9AE}" pid="55" name="skuggnummer">
    <vt:lpwstr>1016</vt:lpwstr>
  </property>
  <property fmtid="{D5CDD505-2E9C-101B-9397-08002B2CF9AE}" pid="56" name="urixVersion">
    <vt:lpwstr>4.6.0.0</vt:lpwstr>
  </property>
  <property fmtid="{D5CDD505-2E9C-101B-9397-08002B2CF9AE}" pid="57" name="urixOrigin">
    <vt:lpwstr>131023 09:55:24.169</vt:lpwstr>
  </property>
  <property fmtid="{D5CDD505-2E9C-101B-9397-08002B2CF9AE}" pid="58" name="urixGuid">
    <vt:lpwstr>{9622A59E-DA9D-4362-9AB0-3ED55CB65A3D}</vt:lpwstr>
  </property>
</Properties>
</file>