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1EEF7" w14:textId="6A3C36D1" w:rsidR="000E1BFA" w:rsidRDefault="000E1BFA" w:rsidP="000E1BFA">
      <w:pPr>
        <w:pStyle w:val="Rubrik"/>
      </w:pPr>
      <w:bookmarkStart w:id="0" w:name="Start"/>
      <w:bookmarkEnd w:id="0"/>
      <w:r>
        <w:t>Svar på fråg</w:t>
      </w:r>
      <w:r w:rsidR="00056B58">
        <w:t>an</w:t>
      </w:r>
      <w:r>
        <w:t xml:space="preserve"> 2020/21:</w:t>
      </w:r>
      <w:r w:rsidR="00637EFA">
        <w:t>323</w:t>
      </w:r>
      <w:r>
        <w:t xml:space="preserve"> av </w:t>
      </w:r>
      <w:r w:rsidR="00637EFA" w:rsidRPr="00637EFA">
        <w:t xml:space="preserve">Markus </w:t>
      </w:r>
      <w:proofErr w:type="spellStart"/>
      <w:r w:rsidR="00637EFA" w:rsidRPr="00637EFA">
        <w:t>Wiechel</w:t>
      </w:r>
      <w:proofErr w:type="spellEnd"/>
      <w:r w:rsidR="00637EFA" w:rsidRPr="00637EFA">
        <w:t xml:space="preserve"> (SD)</w:t>
      </w:r>
      <w:r w:rsidR="00637EFA">
        <w:t xml:space="preserve"> Turkiets</w:t>
      </w:r>
      <w:r w:rsidR="00E96501">
        <w:t xml:space="preserve"> alltmer aggressiva agerande</w:t>
      </w:r>
    </w:p>
    <w:p w14:paraId="4619287C" w14:textId="7D7F57F0" w:rsidR="000E1BFA" w:rsidRPr="007539AB" w:rsidRDefault="00637EFA" w:rsidP="007539AB">
      <w:pPr>
        <w:autoSpaceDE w:val="0"/>
        <w:autoSpaceDN w:val="0"/>
        <w:adjustRightInd w:val="0"/>
        <w:spacing w:after="0"/>
        <w:rPr>
          <w:rFonts w:cs="Arial"/>
        </w:rPr>
      </w:pPr>
      <w:r>
        <w:t xml:space="preserve">Markus </w:t>
      </w:r>
      <w:proofErr w:type="spellStart"/>
      <w:r>
        <w:t>Wiechel</w:t>
      </w:r>
      <w:proofErr w:type="spellEnd"/>
      <w:r w:rsidR="000E1BFA">
        <w:t xml:space="preserve"> har frågat mig</w:t>
      </w:r>
      <w:r w:rsidR="00287C78">
        <w:t xml:space="preserve"> </w:t>
      </w:r>
      <w:r>
        <w:t xml:space="preserve">om jag kommer </w:t>
      </w:r>
      <w:r w:rsidRPr="00637EFA">
        <w:t>att kalla till mig Turkiets ambassadör för att markera eller på annat sätt agera solidariskt gentemot alla de som på olika sätt drabbats av turkiska aggressioner.</w:t>
      </w:r>
      <w:r w:rsidR="007539AB">
        <w:t xml:space="preserve"> </w:t>
      </w:r>
    </w:p>
    <w:p w14:paraId="5CAC0D8D" w14:textId="0FB8D440" w:rsidR="0003799A" w:rsidRDefault="0003799A" w:rsidP="00637EFA">
      <w:pPr>
        <w:autoSpaceDE w:val="0"/>
        <w:autoSpaceDN w:val="0"/>
        <w:adjustRightInd w:val="0"/>
        <w:spacing w:after="0" w:line="240" w:lineRule="auto"/>
      </w:pPr>
    </w:p>
    <w:p w14:paraId="6DAF1E88" w14:textId="3297A7B4" w:rsidR="0003799A" w:rsidRPr="006E3F04" w:rsidRDefault="0003799A" w:rsidP="0003799A">
      <w:pPr>
        <w:pStyle w:val="Brdtext"/>
        <w:rPr>
          <w:rFonts w:cs="Arial"/>
        </w:rPr>
      </w:pPr>
      <w:r w:rsidRPr="00C83BB3">
        <w:rPr>
          <w:rFonts w:cs="Arial"/>
        </w:rPr>
        <w:t>Jag har tidigare redogjort för regeringens syn på den negativa utvecklingen gällande mänskliga rättigheter och demokrati i Turkiet</w:t>
      </w:r>
      <w:r w:rsidR="00674845">
        <w:rPr>
          <w:rFonts w:cs="Arial"/>
        </w:rPr>
        <w:t xml:space="preserve"> och </w:t>
      </w:r>
      <w:r w:rsidRPr="006E3F04">
        <w:rPr>
          <w:rFonts w:cs="Arial"/>
        </w:rPr>
        <w:t>på Turkiets agerande i sitt närområde i sva</w:t>
      </w:r>
      <w:bookmarkStart w:id="1" w:name="_GoBack"/>
      <w:bookmarkEnd w:id="1"/>
      <w:r w:rsidRPr="006E3F04">
        <w:rPr>
          <w:rFonts w:cs="Arial"/>
        </w:rPr>
        <w:t>r på ett antal frågor, bland annat 2019/20:148</w:t>
      </w:r>
      <w:r>
        <w:rPr>
          <w:rFonts w:cs="Arial"/>
        </w:rPr>
        <w:t xml:space="preserve"> och</w:t>
      </w:r>
      <w:r w:rsidRPr="006E3F04">
        <w:rPr>
          <w:rFonts w:cs="Arial"/>
        </w:rPr>
        <w:t xml:space="preserve"> </w:t>
      </w:r>
      <w:r w:rsidRPr="00C83BB3">
        <w:rPr>
          <w:rFonts w:cs="Arial"/>
        </w:rPr>
        <w:t xml:space="preserve">2019/20:1882 av Sara Gille, 2019/20:1725 </w:t>
      </w:r>
      <w:r w:rsidR="00F36932">
        <w:rPr>
          <w:rFonts w:cs="Arial"/>
        </w:rPr>
        <w:t xml:space="preserve">och </w:t>
      </w:r>
      <w:r w:rsidR="00F36932">
        <w:t>2020/21:167 av Björn Söder</w:t>
      </w:r>
      <w:r w:rsidRPr="00C83BB3">
        <w:rPr>
          <w:rFonts w:cs="Arial"/>
        </w:rPr>
        <w:t xml:space="preserve">, </w:t>
      </w:r>
      <w:r w:rsidRPr="006E3F04">
        <w:rPr>
          <w:rFonts w:cs="Arial"/>
        </w:rPr>
        <w:t>2019/20:2043 av Marg</w:t>
      </w:r>
      <w:r>
        <w:rPr>
          <w:rFonts w:cs="Arial"/>
        </w:rPr>
        <w:t>a</w:t>
      </w:r>
      <w:r w:rsidRPr="006E3F04">
        <w:rPr>
          <w:rFonts w:cs="Arial"/>
        </w:rPr>
        <w:t>reta Cederfelt, 2019/20:139 av Mats Nordberg</w:t>
      </w:r>
      <w:r w:rsidR="00F36932">
        <w:rPr>
          <w:rFonts w:cs="Arial"/>
        </w:rPr>
        <w:t xml:space="preserve">, </w:t>
      </w:r>
      <w:r w:rsidR="00F36932" w:rsidRPr="003E301B">
        <w:t>20</w:t>
      </w:r>
      <w:r w:rsidR="00F36932">
        <w:t>20</w:t>
      </w:r>
      <w:r w:rsidR="00F36932" w:rsidRPr="003E301B">
        <w:t>/2</w:t>
      </w:r>
      <w:r w:rsidR="00F36932">
        <w:t>1</w:t>
      </w:r>
      <w:r w:rsidR="00F36932" w:rsidRPr="003E301B">
        <w:t>:</w:t>
      </w:r>
      <w:r w:rsidR="00F36932">
        <w:t xml:space="preserve">123 och 2020/21:200 av Håkan </w:t>
      </w:r>
      <w:proofErr w:type="spellStart"/>
      <w:r w:rsidR="00F36932">
        <w:t>Svenneling</w:t>
      </w:r>
      <w:proofErr w:type="spellEnd"/>
      <w:r w:rsidR="00F36932">
        <w:t xml:space="preserve"> </w:t>
      </w:r>
      <w:r w:rsidRPr="006E3F04">
        <w:rPr>
          <w:rFonts w:cs="Arial"/>
        </w:rPr>
        <w:t>samt fråg</w:t>
      </w:r>
      <w:r>
        <w:rPr>
          <w:rFonts w:cs="Arial"/>
        </w:rPr>
        <w:t>orna</w:t>
      </w:r>
      <w:r w:rsidRPr="006E3F04">
        <w:rPr>
          <w:rFonts w:cs="Arial"/>
        </w:rPr>
        <w:t xml:space="preserve"> 2019/20:134 </w:t>
      </w:r>
      <w:r>
        <w:rPr>
          <w:rFonts w:cs="Arial"/>
        </w:rPr>
        <w:t xml:space="preserve">och </w:t>
      </w:r>
      <w:r w:rsidRPr="00C83BB3">
        <w:rPr>
          <w:rFonts w:cs="Arial"/>
        </w:rPr>
        <w:t xml:space="preserve">2019/20:2046 </w:t>
      </w:r>
      <w:r w:rsidRPr="006E3F04">
        <w:rPr>
          <w:rFonts w:cs="Arial"/>
        </w:rPr>
        <w:t xml:space="preserve">av Markus </w:t>
      </w:r>
      <w:proofErr w:type="spellStart"/>
      <w:r w:rsidRPr="006E3F04">
        <w:rPr>
          <w:rFonts w:cs="Arial"/>
        </w:rPr>
        <w:t>Wiechel</w:t>
      </w:r>
      <w:proofErr w:type="spellEnd"/>
      <w:r w:rsidRPr="006E3F04">
        <w:rPr>
          <w:rFonts w:cs="Arial"/>
        </w:rPr>
        <w:t>.</w:t>
      </w:r>
    </w:p>
    <w:p w14:paraId="73D0C389" w14:textId="4C6D6BDE" w:rsidR="00F60900" w:rsidRDefault="006E2CBE" w:rsidP="006A12F1">
      <w:pPr>
        <w:pStyle w:val="Brdtext"/>
      </w:pPr>
      <w:r>
        <w:rPr>
          <w:rFonts w:cs="Arial"/>
        </w:rPr>
        <w:t>Regeringen är kritisk till utvecklingen i Turkiet när det gäller</w:t>
      </w:r>
      <w:r w:rsidR="0003799A" w:rsidRPr="006E3F04">
        <w:rPr>
          <w:rFonts w:cs="Arial"/>
        </w:rPr>
        <w:t xml:space="preserve"> respekten för mänskliga rättigheter, demokrati och rättsstatens principer</w:t>
      </w:r>
      <w:r w:rsidR="00105471">
        <w:t xml:space="preserve">. </w:t>
      </w:r>
      <w:r w:rsidR="00F26B0F">
        <w:t xml:space="preserve">Regeringen </w:t>
      </w:r>
      <w:r>
        <w:t xml:space="preserve">har </w:t>
      </w:r>
      <w:r w:rsidR="0087296C" w:rsidRPr="00674845">
        <w:t>fördömt den militära offensiven i nordöstra Syrien</w:t>
      </w:r>
      <w:r w:rsidR="0087296C">
        <w:t xml:space="preserve">. </w:t>
      </w:r>
      <w:r w:rsidR="00153EF5">
        <w:rPr>
          <w:lang w:eastAsia="sv-SE"/>
        </w:rPr>
        <w:t xml:space="preserve">Vid mitt möte med </w:t>
      </w:r>
      <w:r w:rsidR="00D33FA8">
        <w:rPr>
          <w:lang w:eastAsia="sv-SE"/>
        </w:rPr>
        <w:t>Turkiets utrikesminister</w:t>
      </w:r>
      <w:r w:rsidR="00153EF5">
        <w:rPr>
          <w:lang w:eastAsia="sv-SE"/>
        </w:rPr>
        <w:t xml:space="preserve"> </w:t>
      </w:r>
      <w:r w:rsidR="00D33FA8">
        <w:rPr>
          <w:lang w:eastAsia="sv-SE"/>
        </w:rPr>
        <w:t xml:space="preserve">i Ankara </w:t>
      </w:r>
      <w:r w:rsidR="00153EF5">
        <w:rPr>
          <w:lang w:eastAsia="sv-SE"/>
        </w:rPr>
        <w:t xml:space="preserve">den 13 oktober framförde </w:t>
      </w:r>
      <w:r w:rsidR="00BB5232">
        <w:rPr>
          <w:lang w:eastAsia="sv-SE"/>
        </w:rPr>
        <w:t xml:space="preserve">jag </w:t>
      </w:r>
      <w:r w:rsidR="00153EF5">
        <w:rPr>
          <w:lang w:eastAsia="sv-SE"/>
        </w:rPr>
        <w:t>tydlig</w:t>
      </w:r>
      <w:r w:rsidR="00BB5232">
        <w:rPr>
          <w:lang w:eastAsia="sv-SE"/>
        </w:rPr>
        <w:t>t de svenska budskapen på</w:t>
      </w:r>
      <w:r w:rsidR="00201E34">
        <w:rPr>
          <w:lang w:eastAsia="sv-SE"/>
        </w:rPr>
        <w:t xml:space="preserve"> samtliga</w:t>
      </w:r>
      <w:r w:rsidR="00BB5232">
        <w:rPr>
          <w:lang w:eastAsia="sv-SE"/>
        </w:rPr>
        <w:t xml:space="preserve"> dessa områden. </w:t>
      </w:r>
    </w:p>
    <w:p w14:paraId="4E330413" w14:textId="56D2E60F" w:rsidR="000E1BFA" w:rsidRDefault="000E1BF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7E416D2332E4FE5935C014A0BFB3796"/>
          </w:placeholder>
          <w:dataBinding w:prefixMappings="xmlns:ns0='http://lp/documentinfo/RK' " w:xpath="/ns0:DocumentInfo[1]/ns0:BaseInfo[1]/ns0:HeaderDate[1]" w:storeItemID="{865B02B3-DBDB-4113-B1F5-48565A270749}"/>
          <w:date w:fullDate="2020-11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B5232">
            <w:t>11 november 2020</w:t>
          </w:r>
        </w:sdtContent>
      </w:sdt>
    </w:p>
    <w:p w14:paraId="16301D61" w14:textId="77777777" w:rsidR="000E1BFA" w:rsidRDefault="000E1BFA" w:rsidP="004E7A8F">
      <w:pPr>
        <w:pStyle w:val="Brdtextutanavstnd"/>
      </w:pPr>
    </w:p>
    <w:p w14:paraId="4EE3C8DC" w14:textId="77777777" w:rsidR="000E1BFA" w:rsidRDefault="000E1BFA" w:rsidP="004E7A8F">
      <w:pPr>
        <w:pStyle w:val="Brdtextutanavstnd"/>
      </w:pPr>
    </w:p>
    <w:p w14:paraId="1DB943F8" w14:textId="7BEC9610" w:rsidR="000E1BFA" w:rsidRDefault="006A296C" w:rsidP="00422A41">
      <w:pPr>
        <w:pStyle w:val="Brdtext"/>
      </w:pPr>
      <w:r>
        <w:t>Ann Linde</w:t>
      </w:r>
    </w:p>
    <w:p w14:paraId="677138B0" w14:textId="77777777" w:rsidR="000E1BFA" w:rsidRPr="00DB48AB" w:rsidRDefault="000E1BFA" w:rsidP="00DB48AB">
      <w:pPr>
        <w:pStyle w:val="Brdtext"/>
      </w:pPr>
    </w:p>
    <w:sectPr w:rsidR="000E1BF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E420E" w14:textId="77777777" w:rsidR="00F0122C" w:rsidRDefault="00F0122C" w:rsidP="00A87A54">
      <w:pPr>
        <w:spacing w:after="0" w:line="240" w:lineRule="auto"/>
      </w:pPr>
      <w:r>
        <w:separator/>
      </w:r>
    </w:p>
  </w:endnote>
  <w:endnote w:type="continuationSeparator" w:id="0">
    <w:p w14:paraId="03622284" w14:textId="77777777" w:rsidR="00F0122C" w:rsidRDefault="00F0122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C19C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F4C1F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3D082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AD665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6F92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74737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D3CD3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D35037" w14:textId="77777777" w:rsidTr="00C26068">
      <w:trPr>
        <w:trHeight w:val="227"/>
      </w:trPr>
      <w:tc>
        <w:tcPr>
          <w:tcW w:w="4074" w:type="dxa"/>
        </w:tcPr>
        <w:p w14:paraId="367DCC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21269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B93F7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F714B" w14:textId="77777777" w:rsidR="00F0122C" w:rsidRDefault="00F0122C" w:rsidP="00A87A54">
      <w:pPr>
        <w:spacing w:after="0" w:line="240" w:lineRule="auto"/>
      </w:pPr>
      <w:r>
        <w:separator/>
      </w:r>
    </w:p>
  </w:footnote>
  <w:footnote w:type="continuationSeparator" w:id="0">
    <w:p w14:paraId="4263F05F" w14:textId="77777777" w:rsidR="00F0122C" w:rsidRDefault="00F0122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E1BFA" w14:paraId="00E8CB2A" w14:textId="77777777" w:rsidTr="00C93EBA">
      <w:trPr>
        <w:trHeight w:val="227"/>
      </w:trPr>
      <w:tc>
        <w:tcPr>
          <w:tcW w:w="5534" w:type="dxa"/>
        </w:tcPr>
        <w:p w14:paraId="33DD7532" w14:textId="77777777" w:rsidR="000E1BFA" w:rsidRPr="007D73AB" w:rsidRDefault="000E1BFA">
          <w:pPr>
            <w:pStyle w:val="Sidhuvud"/>
          </w:pPr>
        </w:p>
      </w:tc>
      <w:tc>
        <w:tcPr>
          <w:tcW w:w="3170" w:type="dxa"/>
          <w:vAlign w:val="bottom"/>
        </w:tcPr>
        <w:p w14:paraId="51E5BF4D" w14:textId="77777777" w:rsidR="000E1BFA" w:rsidRPr="007D73AB" w:rsidRDefault="000E1BFA" w:rsidP="00340DE0">
          <w:pPr>
            <w:pStyle w:val="Sidhuvud"/>
          </w:pPr>
        </w:p>
      </w:tc>
      <w:tc>
        <w:tcPr>
          <w:tcW w:w="1134" w:type="dxa"/>
        </w:tcPr>
        <w:p w14:paraId="75E8D964" w14:textId="77777777" w:rsidR="000E1BFA" w:rsidRDefault="000E1BFA" w:rsidP="005A703A">
          <w:pPr>
            <w:pStyle w:val="Sidhuvud"/>
          </w:pPr>
        </w:p>
      </w:tc>
    </w:tr>
    <w:tr w:rsidR="000E1BFA" w14:paraId="5CDD62EA" w14:textId="77777777" w:rsidTr="00C93EBA">
      <w:trPr>
        <w:trHeight w:val="1928"/>
      </w:trPr>
      <w:tc>
        <w:tcPr>
          <w:tcW w:w="5534" w:type="dxa"/>
        </w:tcPr>
        <w:p w14:paraId="7DC6CB38" w14:textId="77777777" w:rsidR="000E1BFA" w:rsidRPr="00340DE0" w:rsidRDefault="000E1BF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8ACA92" wp14:editId="048A0CB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6F0FB1" w14:textId="77777777" w:rsidR="000E1BFA" w:rsidRPr="00710A6C" w:rsidRDefault="000E1BFA" w:rsidP="00EE3C0F">
          <w:pPr>
            <w:pStyle w:val="Sidhuvud"/>
            <w:rPr>
              <w:b/>
            </w:rPr>
          </w:pPr>
        </w:p>
        <w:p w14:paraId="15B9D158" w14:textId="77777777" w:rsidR="000E1BFA" w:rsidRDefault="000E1BFA" w:rsidP="00EE3C0F">
          <w:pPr>
            <w:pStyle w:val="Sidhuvud"/>
          </w:pPr>
        </w:p>
        <w:p w14:paraId="14A0E0DB" w14:textId="77777777" w:rsidR="000E1BFA" w:rsidRDefault="000E1BFA" w:rsidP="00EE3C0F">
          <w:pPr>
            <w:pStyle w:val="Sidhuvud"/>
          </w:pPr>
        </w:p>
        <w:p w14:paraId="7ADEFAC3" w14:textId="77777777" w:rsidR="000E1BFA" w:rsidRDefault="000E1BF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BA46CBF0EAF49E9942AE0A6D6F3D223"/>
            </w:placeholder>
            <w:showingPlcHdr/>
            <w:dataBinding w:prefixMappings="xmlns:ns0='http://lp/documentinfo/RK' " w:xpath="/ns0:DocumentInfo[1]/ns0:BaseInfo[1]/ns0:Dnr[1]" w:storeItemID="{865B02B3-DBDB-4113-B1F5-48565A270749}"/>
            <w:text/>
          </w:sdtPr>
          <w:sdtEndPr/>
          <w:sdtContent>
            <w:p w14:paraId="5746F670" w14:textId="7AA0B786" w:rsidR="000E1BFA" w:rsidRDefault="00E9650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3495F9122D40DAB968B39AEC9F739C"/>
            </w:placeholder>
            <w:showingPlcHdr/>
            <w:dataBinding w:prefixMappings="xmlns:ns0='http://lp/documentinfo/RK' " w:xpath="/ns0:DocumentInfo[1]/ns0:BaseInfo[1]/ns0:DocNumber[1]" w:storeItemID="{865B02B3-DBDB-4113-B1F5-48565A270749}"/>
            <w:text/>
          </w:sdtPr>
          <w:sdtEndPr/>
          <w:sdtContent>
            <w:p w14:paraId="5868FA3B" w14:textId="77777777" w:rsidR="000E1BFA" w:rsidRDefault="000E1BF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549794" w14:textId="77777777" w:rsidR="000E1BFA" w:rsidRDefault="000E1BFA" w:rsidP="00EE3C0F">
          <w:pPr>
            <w:pStyle w:val="Sidhuvud"/>
          </w:pPr>
        </w:p>
      </w:tc>
      <w:tc>
        <w:tcPr>
          <w:tcW w:w="1134" w:type="dxa"/>
        </w:tcPr>
        <w:p w14:paraId="1E47E30E" w14:textId="77777777" w:rsidR="000E1BFA" w:rsidRDefault="000E1BFA" w:rsidP="0094502D">
          <w:pPr>
            <w:pStyle w:val="Sidhuvud"/>
          </w:pPr>
        </w:p>
        <w:p w14:paraId="46DE6534" w14:textId="77777777" w:rsidR="000E1BFA" w:rsidRPr="0094502D" w:rsidRDefault="000E1BFA" w:rsidP="00EC71A6">
          <w:pPr>
            <w:pStyle w:val="Sidhuvud"/>
          </w:pPr>
        </w:p>
      </w:tc>
    </w:tr>
    <w:tr w:rsidR="000E1BFA" w14:paraId="29F99A5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A8C584E39D4C5D8EC4C9FA8319ECB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477C921" w14:textId="77777777" w:rsidR="006A296C" w:rsidRPr="006A296C" w:rsidRDefault="006A296C" w:rsidP="00340DE0">
              <w:pPr>
                <w:pStyle w:val="Sidhuvud"/>
                <w:rPr>
                  <w:b/>
                </w:rPr>
              </w:pPr>
              <w:r w:rsidRPr="006A296C">
                <w:rPr>
                  <w:b/>
                </w:rPr>
                <w:t>Utrikesdepartementet</w:t>
              </w:r>
            </w:p>
            <w:p w14:paraId="6208B29A" w14:textId="77777777" w:rsidR="00E96501" w:rsidRDefault="006A296C" w:rsidP="00340DE0">
              <w:pPr>
                <w:pStyle w:val="Sidhuvud"/>
              </w:pPr>
              <w:r w:rsidRPr="006A296C">
                <w:t>Utrikesministern</w:t>
              </w:r>
            </w:p>
            <w:p w14:paraId="7EC92A02" w14:textId="77777777" w:rsidR="00E96501" w:rsidRDefault="00E96501" w:rsidP="00340DE0">
              <w:pPr>
                <w:pStyle w:val="Sidhuvud"/>
              </w:pPr>
            </w:p>
            <w:p w14:paraId="3428A1D8" w14:textId="2FAA04A9" w:rsidR="000E1BFA" w:rsidRPr="00340DE0" w:rsidRDefault="000E1BF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8490DF0FB645CCA4BEC8360EC88B0C"/>
          </w:placeholder>
          <w:dataBinding w:prefixMappings="xmlns:ns0='http://lp/documentinfo/RK' " w:xpath="/ns0:DocumentInfo[1]/ns0:BaseInfo[1]/ns0:Recipient[1]" w:storeItemID="{865B02B3-DBDB-4113-B1F5-48565A270749}"/>
          <w:text w:multiLine="1"/>
        </w:sdtPr>
        <w:sdtContent>
          <w:tc>
            <w:tcPr>
              <w:tcW w:w="3170" w:type="dxa"/>
            </w:tcPr>
            <w:p w14:paraId="15D5B875" w14:textId="61168474" w:rsidR="000E1BFA" w:rsidRDefault="000B60EA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31223F1" w14:textId="77777777" w:rsidR="000E1BFA" w:rsidRDefault="000E1BFA" w:rsidP="003E6020">
          <w:pPr>
            <w:pStyle w:val="Sidhuvud"/>
          </w:pPr>
        </w:p>
      </w:tc>
    </w:tr>
  </w:tbl>
  <w:p w14:paraId="67A1A6A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F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3799A"/>
    <w:rsid w:val="00041EDC"/>
    <w:rsid w:val="00042CE5"/>
    <w:rsid w:val="0004352E"/>
    <w:rsid w:val="00051341"/>
    <w:rsid w:val="00053CAA"/>
    <w:rsid w:val="00055875"/>
    <w:rsid w:val="00056B58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0EA"/>
    <w:rsid w:val="000C61D1"/>
    <w:rsid w:val="000D31A9"/>
    <w:rsid w:val="000D370F"/>
    <w:rsid w:val="000D5449"/>
    <w:rsid w:val="000D7110"/>
    <w:rsid w:val="000E12D9"/>
    <w:rsid w:val="000E1BFA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471"/>
    <w:rsid w:val="001055DA"/>
    <w:rsid w:val="00106F29"/>
    <w:rsid w:val="00111FDA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3EF5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E34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C78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37A35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446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8A3"/>
    <w:rsid w:val="004D4089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451A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EFA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845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296C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CBE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39AB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676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C7DDE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296C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2A0B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4F04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61D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450D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232"/>
    <w:rsid w:val="00BB5683"/>
    <w:rsid w:val="00BC112B"/>
    <w:rsid w:val="00BC17DF"/>
    <w:rsid w:val="00BC6832"/>
    <w:rsid w:val="00BD0826"/>
    <w:rsid w:val="00BD15AB"/>
    <w:rsid w:val="00BD181D"/>
    <w:rsid w:val="00BD1FC8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FA8"/>
    <w:rsid w:val="00D36E44"/>
    <w:rsid w:val="00D40205"/>
    <w:rsid w:val="00D40556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50A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9C5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01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22C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B0F"/>
    <w:rsid w:val="00F32D05"/>
    <w:rsid w:val="00F35263"/>
    <w:rsid w:val="00F35E34"/>
    <w:rsid w:val="00F36932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900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91F"/>
    <w:rsid w:val="00FE2B19"/>
    <w:rsid w:val="00FF0538"/>
    <w:rsid w:val="00FF5B88"/>
    <w:rsid w:val="00FF6BA9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15D158"/>
  <w15:docId w15:val="{4F32C336-5316-41C2-A3E3-F65923B7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9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A46CBF0EAF49E9942AE0A6D6F3D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50552-1C79-4891-A92D-C82D8E2A8827}"/>
      </w:docPartPr>
      <w:docPartBody>
        <w:p w:rsidR="00483F27" w:rsidRDefault="008B25E0" w:rsidP="008B25E0">
          <w:pPr>
            <w:pStyle w:val="2BA46CBF0EAF49E9942AE0A6D6F3D2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3495F9122D40DAB968B39AEC9F7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C9AA6-BB76-47F9-9982-2534B505D8E1}"/>
      </w:docPartPr>
      <w:docPartBody>
        <w:p w:rsidR="00483F27" w:rsidRDefault="008B25E0" w:rsidP="008B25E0">
          <w:pPr>
            <w:pStyle w:val="9F3495F9122D40DAB968B39AEC9F73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A8C584E39D4C5D8EC4C9FA8319E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F25A7-BD6B-4FFB-93D3-D5B9B59538D4}"/>
      </w:docPartPr>
      <w:docPartBody>
        <w:p w:rsidR="00483F27" w:rsidRDefault="008B25E0" w:rsidP="008B25E0">
          <w:pPr>
            <w:pStyle w:val="04A8C584E39D4C5D8EC4C9FA8319EC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8490DF0FB645CCA4BEC8360EC88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0E441-D0C5-45E6-A7C6-25C8ED4C4AA0}"/>
      </w:docPartPr>
      <w:docPartBody>
        <w:p w:rsidR="00483F27" w:rsidRDefault="008B25E0" w:rsidP="008B25E0">
          <w:pPr>
            <w:pStyle w:val="608490DF0FB645CCA4BEC8360EC88B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E416D2332E4FE5935C014A0BFB3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45E66-6895-4555-957C-2535EE0271A3}"/>
      </w:docPartPr>
      <w:docPartBody>
        <w:p w:rsidR="00483F27" w:rsidRDefault="008B25E0" w:rsidP="008B25E0">
          <w:pPr>
            <w:pStyle w:val="27E416D2332E4FE5935C014A0BFB379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E0"/>
    <w:rsid w:val="001D6F0A"/>
    <w:rsid w:val="00483F27"/>
    <w:rsid w:val="008B25E0"/>
    <w:rsid w:val="00D2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46CB5FA3876488890253041ED86000A">
    <w:name w:val="046CB5FA3876488890253041ED86000A"/>
    <w:rsid w:val="008B25E0"/>
  </w:style>
  <w:style w:type="character" w:styleId="Platshllartext">
    <w:name w:val="Placeholder Text"/>
    <w:basedOn w:val="Standardstycketeckensnitt"/>
    <w:uiPriority w:val="99"/>
    <w:semiHidden/>
    <w:rsid w:val="008B25E0"/>
    <w:rPr>
      <w:noProof w:val="0"/>
      <w:color w:val="808080"/>
    </w:rPr>
  </w:style>
  <w:style w:type="paragraph" w:customStyle="1" w:styleId="F0BEFE4BEDDD4B90B8A0E178FC38CAAF">
    <w:name w:val="F0BEFE4BEDDD4B90B8A0E178FC38CAAF"/>
    <w:rsid w:val="008B25E0"/>
  </w:style>
  <w:style w:type="paragraph" w:customStyle="1" w:styleId="4A4BCE7D688545FE8AFA6E3BC1405B44">
    <w:name w:val="4A4BCE7D688545FE8AFA6E3BC1405B44"/>
    <w:rsid w:val="008B25E0"/>
  </w:style>
  <w:style w:type="paragraph" w:customStyle="1" w:styleId="C1A55BC6B11C45288F603A4A763F52F9">
    <w:name w:val="C1A55BC6B11C45288F603A4A763F52F9"/>
    <w:rsid w:val="008B25E0"/>
  </w:style>
  <w:style w:type="paragraph" w:customStyle="1" w:styleId="2BA46CBF0EAF49E9942AE0A6D6F3D223">
    <w:name w:val="2BA46CBF0EAF49E9942AE0A6D6F3D223"/>
    <w:rsid w:val="008B25E0"/>
  </w:style>
  <w:style w:type="paragraph" w:customStyle="1" w:styleId="9F3495F9122D40DAB968B39AEC9F739C">
    <w:name w:val="9F3495F9122D40DAB968B39AEC9F739C"/>
    <w:rsid w:val="008B25E0"/>
  </w:style>
  <w:style w:type="paragraph" w:customStyle="1" w:styleId="C56FC4EF4161415DBB0D58C0C1CF5208">
    <w:name w:val="C56FC4EF4161415DBB0D58C0C1CF5208"/>
    <w:rsid w:val="008B25E0"/>
  </w:style>
  <w:style w:type="paragraph" w:customStyle="1" w:styleId="0F8DB55B7DE749908512D542496CBCEC">
    <w:name w:val="0F8DB55B7DE749908512D542496CBCEC"/>
    <w:rsid w:val="008B25E0"/>
  </w:style>
  <w:style w:type="paragraph" w:customStyle="1" w:styleId="BA7CC1F967AE4CB78E06C87506F71DED">
    <w:name w:val="BA7CC1F967AE4CB78E06C87506F71DED"/>
    <w:rsid w:val="008B25E0"/>
  </w:style>
  <w:style w:type="paragraph" w:customStyle="1" w:styleId="04A8C584E39D4C5D8EC4C9FA8319ECB3">
    <w:name w:val="04A8C584E39D4C5D8EC4C9FA8319ECB3"/>
    <w:rsid w:val="008B25E0"/>
  </w:style>
  <w:style w:type="paragraph" w:customStyle="1" w:styleId="608490DF0FB645CCA4BEC8360EC88B0C">
    <w:name w:val="608490DF0FB645CCA4BEC8360EC88B0C"/>
    <w:rsid w:val="008B25E0"/>
  </w:style>
  <w:style w:type="paragraph" w:customStyle="1" w:styleId="9F3495F9122D40DAB968B39AEC9F739C1">
    <w:name w:val="9F3495F9122D40DAB968B39AEC9F739C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A8C584E39D4C5D8EC4C9FA8319ECB31">
    <w:name w:val="04A8C584E39D4C5D8EC4C9FA8319ECB3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87300B79F3486192632B844B553942">
    <w:name w:val="A887300B79F3486192632B844B553942"/>
    <w:rsid w:val="008B25E0"/>
  </w:style>
  <w:style w:type="paragraph" w:customStyle="1" w:styleId="88248CC5572049F79B417E29BE85F87B">
    <w:name w:val="88248CC5572049F79B417E29BE85F87B"/>
    <w:rsid w:val="008B25E0"/>
  </w:style>
  <w:style w:type="paragraph" w:customStyle="1" w:styleId="8D847C424485495890B673E3AD0EABD9">
    <w:name w:val="8D847C424485495890B673E3AD0EABD9"/>
    <w:rsid w:val="008B25E0"/>
  </w:style>
  <w:style w:type="paragraph" w:customStyle="1" w:styleId="008FF8F3C3FD4958BA7FBF9CB2498D98">
    <w:name w:val="008FF8F3C3FD4958BA7FBF9CB2498D98"/>
    <w:rsid w:val="008B25E0"/>
  </w:style>
  <w:style w:type="paragraph" w:customStyle="1" w:styleId="5CE2D224438541C69F342F5F7C40DB31">
    <w:name w:val="5CE2D224438541C69F342F5F7C40DB31"/>
    <w:rsid w:val="008B25E0"/>
  </w:style>
  <w:style w:type="paragraph" w:customStyle="1" w:styleId="27E416D2332E4FE5935C014A0BFB3796">
    <w:name w:val="27E416D2332E4FE5935C014A0BFB3796"/>
    <w:rsid w:val="008B25E0"/>
  </w:style>
  <w:style w:type="paragraph" w:customStyle="1" w:styleId="8F54DFDE8FCC407789A6016B5B488B13">
    <w:name w:val="8F54DFDE8FCC407789A6016B5B488B13"/>
    <w:rsid w:val="008B2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5744208c-9f6d-4cc4-bd76-b683732a4f71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2020-11-11T00:00:00</HeaderDate>
    <Office/>
    <Dnr/>
    <ParagrafNr/>
    <DocumentTitle/>
    <VisitingAddress/>
    <Extra1/>
    <Extra2/>
    <Extra3>Robert Hannah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SY2CVNDC5XDY-369191429-14102</_dlc_DocId>
    <_dlc_DocIdUrl xmlns="a9ec56ab-dea3-443b-ae99-35f2199b5204">
      <Url>https://dhs.sp.regeringskansliet.se/yta/ud-mk_ur/_layouts/15/DocIdRedir.aspx?ID=SY2CVNDC5XDY-369191429-14102</Url>
      <Description>SY2CVNDC5XDY-369191429-14102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2020-11-11T00:00:00</HeaderDate>
    <Office/>
    <Dnr/>
    <ParagrafNr/>
    <DocumentTitle/>
    <VisitingAddress/>
    <Extra1/>
    <Extra2/>
    <Extra3>Robert Hannah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8B3A8-C600-4780-8717-25D3548EF42C}"/>
</file>

<file path=customXml/itemProps2.xml><?xml version="1.0" encoding="utf-8"?>
<ds:datastoreItem xmlns:ds="http://schemas.openxmlformats.org/officeDocument/2006/customXml" ds:itemID="{6B236A15-59F3-4297-9F70-8415910B1590}"/>
</file>

<file path=customXml/itemProps3.xml><?xml version="1.0" encoding="utf-8"?>
<ds:datastoreItem xmlns:ds="http://schemas.openxmlformats.org/officeDocument/2006/customXml" ds:itemID="{865B02B3-DBDB-4113-B1F5-48565A270749}"/>
</file>

<file path=customXml/itemProps4.xml><?xml version="1.0" encoding="utf-8"?>
<ds:datastoreItem xmlns:ds="http://schemas.openxmlformats.org/officeDocument/2006/customXml" ds:itemID="{6B236A15-59F3-4297-9F70-8415910B1590}">
  <ds:schemaRefs>
    <ds:schemaRef ds:uri="http://purl.org/dc/terms/"/>
    <ds:schemaRef ds:uri="http://schemas.openxmlformats.org/package/2006/metadata/core-properties"/>
    <ds:schemaRef ds:uri="a9ec56ab-dea3-443b-ae99-35f2199b5204"/>
    <ds:schemaRef ds:uri="http://schemas.microsoft.com/office/2006/documentManagement/types"/>
    <ds:schemaRef ds:uri="9c9941df-7074-4a92-bf99-225d24d78d61"/>
    <ds:schemaRef ds:uri="http://schemas.microsoft.com/office/infopath/2007/PartnerControls"/>
    <ds:schemaRef ds:uri="4e9c2f0c-7bf8-49af-8356-cbf363fc78a7"/>
    <ds:schemaRef ds:uri="http://purl.org/dc/elements/1.1/"/>
    <ds:schemaRef ds:uri="cc625d36-bb37-4650-91b9-0c96159295ba"/>
    <ds:schemaRef ds:uri="18f3d968-6251-40b0-9f11-012b293496c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7C18468-1661-40BE-9A29-AD0A19152E6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65B02B3-DBDB-4113-B1F5-48565A27074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B7C18468-1661-40BE-9A29-AD0A19152E6C}"/>
</file>

<file path=customXml/itemProps8.xml><?xml version="1.0" encoding="utf-8"?>
<ds:datastoreItem xmlns:ds="http://schemas.openxmlformats.org/officeDocument/2006/customXml" ds:itemID="{FB666733-FA82-41B6-B227-6F5295E7332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185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323 av Markus Wiechel (SD) Turkiets alltmer aggressiva agerande.docx</dc:title>
  <dc:subject/>
  <dc:creator>Erik Malmberg</dc:creator>
  <cp:keywords/>
  <dc:description/>
  <cp:lastModifiedBy>Eva-Lena Gustafsson</cp:lastModifiedBy>
  <cp:revision>2</cp:revision>
  <dcterms:created xsi:type="dcterms:W3CDTF">2020-11-11T11:07:00Z</dcterms:created>
  <dcterms:modified xsi:type="dcterms:W3CDTF">2020-11-11T11:07:00Z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c4f4ef09-5e12-4593-bb5e-7448860f4747</vt:lpwstr>
  </property>
</Properties>
</file>