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55337B">
      <w:bookmarkStart w:id="0" w:name="_GoBack"/>
      <w:bookmarkEnd w:id="0"/>
    </w:p>
    <w:p w:rsidR="0055337B" w:rsidRDefault="0055337B" w:rsidP="0055337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1" w:name="_Hlk55302564"/>
            <w:r>
              <w:t>RIKSDAGEN</w:t>
            </w:r>
          </w:p>
          <w:p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:rsidR="0096348C" w:rsidRDefault="0096348C" w:rsidP="0096348C"/>
    <w:tbl>
      <w:tblPr>
        <w:tblW w:w="943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"/>
        <w:gridCol w:w="1780"/>
        <w:gridCol w:w="567"/>
        <w:gridCol w:w="162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9"/>
        <w:gridCol w:w="327"/>
        <w:gridCol w:w="358"/>
        <w:gridCol w:w="8"/>
        <w:gridCol w:w="288"/>
      </w:tblGrid>
      <w:tr w:rsidR="0096348C" w:rsidTr="005F4380">
        <w:trPr>
          <w:gridAfter w:val="4"/>
          <w:wAfter w:w="981" w:type="dxa"/>
          <w:cantSplit/>
          <w:trHeight w:val="742"/>
        </w:trPr>
        <w:tc>
          <w:tcPr>
            <w:tcW w:w="1993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E7936">
              <w:rPr>
                <w:b/>
              </w:rPr>
              <w:t>1</w:t>
            </w:r>
            <w:r w:rsidR="0055337B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5F4380">
        <w:trPr>
          <w:gridAfter w:val="4"/>
          <w:wAfter w:w="981" w:type="dxa"/>
        </w:trPr>
        <w:tc>
          <w:tcPr>
            <w:tcW w:w="1993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6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186E59">
              <w:t>12-</w:t>
            </w:r>
            <w:r w:rsidR="0055337B">
              <w:t>10</w:t>
            </w:r>
          </w:p>
        </w:tc>
      </w:tr>
      <w:bookmarkEnd w:id="1"/>
      <w:tr w:rsidR="0096348C" w:rsidTr="005F4380">
        <w:trPr>
          <w:gridAfter w:val="4"/>
          <w:wAfter w:w="981" w:type="dxa"/>
        </w:trPr>
        <w:tc>
          <w:tcPr>
            <w:tcW w:w="1993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6"/>
          </w:tcPr>
          <w:p w:rsidR="007B0216" w:rsidRDefault="0046393D" w:rsidP="0055337B">
            <w:r>
              <w:t>1</w:t>
            </w:r>
            <w:r w:rsidR="0055337B">
              <w:t>0</w:t>
            </w:r>
            <w:r>
              <w:t>.</w:t>
            </w:r>
            <w:r w:rsidR="003B7502">
              <w:t>0</w:t>
            </w:r>
            <w:r>
              <w:t>0</w:t>
            </w:r>
            <w:r w:rsidR="002D7861">
              <w:t>–</w:t>
            </w:r>
            <w:r w:rsidR="00233E5F">
              <w:t>10.54</w:t>
            </w:r>
          </w:p>
        </w:tc>
      </w:tr>
      <w:tr w:rsidR="0096348C" w:rsidTr="005F4380">
        <w:trPr>
          <w:gridAfter w:val="4"/>
          <w:wAfter w:w="981" w:type="dxa"/>
        </w:trPr>
        <w:tc>
          <w:tcPr>
            <w:tcW w:w="1993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6"/>
          </w:tcPr>
          <w:p w:rsidR="00825830" w:rsidRDefault="0096348C" w:rsidP="008402B4">
            <w:pPr>
              <w:spacing w:after="120"/>
            </w:pPr>
            <w:r>
              <w:t>Se bilaga</w:t>
            </w:r>
          </w:p>
        </w:tc>
      </w:tr>
      <w:tr w:rsidR="008402B4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8402B4" w:rsidRDefault="008402B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7" w:type="dxa"/>
            <w:gridSpan w:val="19"/>
          </w:tcPr>
          <w:p w:rsidR="008402B4" w:rsidRDefault="008402B4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33E5F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233E5F" w:rsidRDefault="00233E5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7" w:type="dxa"/>
            <w:gridSpan w:val="19"/>
          </w:tcPr>
          <w:p w:rsidR="00233E5F" w:rsidRPr="005D6234" w:rsidRDefault="00233E5F" w:rsidP="00233E5F">
            <w:pPr>
              <w:pStyle w:val="Default"/>
              <w:rPr>
                <w:b/>
                <w:bCs/>
                <w:szCs w:val="23"/>
              </w:rPr>
            </w:pPr>
            <w:r w:rsidRPr="005D6234">
              <w:rPr>
                <w:b/>
                <w:bCs/>
                <w:szCs w:val="23"/>
              </w:rPr>
              <w:t>Medgivande att närvara</w:t>
            </w:r>
          </w:p>
          <w:p w:rsidR="00233E5F" w:rsidRPr="005D6234" w:rsidRDefault="00233E5F" w:rsidP="00233E5F">
            <w:pPr>
              <w:pStyle w:val="Default"/>
              <w:rPr>
                <w:b/>
                <w:bCs/>
                <w:szCs w:val="23"/>
              </w:rPr>
            </w:pPr>
          </w:p>
          <w:p w:rsidR="00233E5F" w:rsidRPr="005D6234" w:rsidRDefault="00233E5F" w:rsidP="00233E5F">
            <w:pPr>
              <w:pStyle w:val="Default"/>
              <w:rPr>
                <w:bCs/>
                <w:szCs w:val="23"/>
              </w:rPr>
            </w:pPr>
            <w:r w:rsidRPr="005D6234">
              <w:rPr>
                <w:bCs/>
                <w:szCs w:val="23"/>
              </w:rPr>
              <w:t xml:space="preserve">Utskottet medgav att </w:t>
            </w:r>
            <w:r w:rsidR="0042742A" w:rsidRPr="005D6234">
              <w:rPr>
                <w:bCs/>
                <w:szCs w:val="23"/>
              </w:rPr>
              <w:t xml:space="preserve">följande </w:t>
            </w:r>
            <w:r w:rsidRPr="005D6234">
              <w:rPr>
                <w:bCs/>
                <w:szCs w:val="23"/>
              </w:rPr>
              <w:t xml:space="preserve">tjänstemän från </w:t>
            </w:r>
            <w:r w:rsidR="0042742A" w:rsidRPr="005D6234">
              <w:rPr>
                <w:bCs/>
                <w:szCs w:val="23"/>
              </w:rPr>
              <w:t>Riksdagsförvaltningen</w:t>
            </w:r>
            <w:r w:rsidRPr="005D6234">
              <w:rPr>
                <w:bCs/>
                <w:szCs w:val="23"/>
              </w:rPr>
              <w:t xml:space="preserve"> fick närvara under sammanträdet</w:t>
            </w:r>
            <w:r w:rsidR="0042742A" w:rsidRPr="005D6234">
              <w:rPr>
                <w:bCs/>
                <w:szCs w:val="23"/>
              </w:rPr>
              <w:t xml:space="preserve"> fram till och med </w:t>
            </w:r>
            <w:r w:rsidRPr="005D6234">
              <w:rPr>
                <w:bCs/>
                <w:szCs w:val="23"/>
              </w:rPr>
              <w:t xml:space="preserve">punkt </w:t>
            </w:r>
            <w:r w:rsidR="0042742A" w:rsidRPr="005D6234">
              <w:rPr>
                <w:bCs/>
                <w:szCs w:val="23"/>
              </w:rPr>
              <w:t>3</w:t>
            </w:r>
            <w:r w:rsidRPr="005D6234">
              <w:rPr>
                <w:bCs/>
                <w:szCs w:val="23"/>
              </w:rPr>
              <w:t xml:space="preserve"> på föredragningslistan</w:t>
            </w:r>
            <w:r w:rsidR="0042742A" w:rsidRPr="005D6234">
              <w:rPr>
                <w:bCs/>
                <w:szCs w:val="23"/>
              </w:rPr>
              <w:t>: Henrik Lundqvist, Lars Almén, Joel Lallerstedt, Fia Michelsson (distans), Markus Söderholm (distans), Mats Sjöblom (distans) och Peter Stoltz (distans)</w:t>
            </w:r>
            <w:r w:rsidRPr="005D6234">
              <w:rPr>
                <w:bCs/>
                <w:szCs w:val="23"/>
              </w:rPr>
              <w:t xml:space="preserve">. </w:t>
            </w:r>
          </w:p>
          <w:p w:rsidR="0042742A" w:rsidRPr="005D6234" w:rsidRDefault="0042742A" w:rsidP="00233E5F">
            <w:pPr>
              <w:pStyle w:val="Default"/>
              <w:rPr>
                <w:bCs/>
                <w:szCs w:val="23"/>
              </w:rPr>
            </w:pPr>
          </w:p>
          <w:p w:rsidR="00233E5F" w:rsidRPr="005D6234" w:rsidRDefault="0042742A" w:rsidP="0042742A">
            <w:pPr>
              <w:pStyle w:val="Default"/>
              <w:rPr>
                <w:bCs/>
                <w:szCs w:val="23"/>
              </w:rPr>
            </w:pPr>
            <w:r w:rsidRPr="005D6234">
              <w:rPr>
                <w:bCs/>
                <w:szCs w:val="23"/>
              </w:rPr>
              <w:t>Denna paragraf förklarades omedelbart justerad.</w:t>
            </w:r>
          </w:p>
          <w:p w:rsidR="0042742A" w:rsidRDefault="0042742A" w:rsidP="0042742A">
            <w:pPr>
              <w:pStyle w:val="Default"/>
              <w:rPr>
                <w:b/>
                <w:snapToGrid w:val="0"/>
              </w:rPr>
            </w:pPr>
          </w:p>
        </w:tc>
      </w:tr>
      <w:tr w:rsidR="002D7861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2</w:t>
            </w:r>
          </w:p>
        </w:tc>
        <w:tc>
          <w:tcPr>
            <w:tcW w:w="6877" w:type="dxa"/>
            <w:gridSpan w:val="19"/>
          </w:tcPr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7861" w:rsidRP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851B09">
              <w:rPr>
                <w:snapToGrid w:val="0"/>
              </w:rPr>
              <w:t xml:space="preserve"> </w:t>
            </w:r>
            <w:r w:rsidR="00077145">
              <w:rPr>
                <w:snapToGrid w:val="0"/>
              </w:rPr>
              <w:t xml:space="preserve">Anna Johansson (S), </w:t>
            </w:r>
            <w:r w:rsidR="00510CEB">
              <w:rPr>
                <w:snapToGrid w:val="0"/>
              </w:rPr>
              <w:t>Mats Green</w:t>
            </w:r>
            <w:r w:rsidR="00851B09">
              <w:rPr>
                <w:snapToGrid w:val="0"/>
              </w:rPr>
              <w:t xml:space="preserve"> (</w:t>
            </w:r>
            <w:r w:rsidR="00510CEB">
              <w:rPr>
                <w:snapToGrid w:val="0"/>
              </w:rPr>
              <w:t>M</w:t>
            </w:r>
            <w:r w:rsidR="00851B09">
              <w:rPr>
                <w:snapToGrid w:val="0"/>
              </w:rPr>
              <w:t xml:space="preserve">), </w:t>
            </w:r>
            <w:r w:rsidR="00077145">
              <w:rPr>
                <w:snapToGrid w:val="0"/>
              </w:rPr>
              <w:t xml:space="preserve">Patrik Björck (S), </w:t>
            </w:r>
            <w:r w:rsidR="00851B09">
              <w:rPr>
                <w:snapToGrid w:val="0"/>
              </w:rPr>
              <w:t xml:space="preserve">Saila Quicklund (M), </w:t>
            </w:r>
            <w:r w:rsidR="00510CEB">
              <w:rPr>
                <w:snapToGrid w:val="0"/>
              </w:rPr>
              <w:t xml:space="preserve">Magnus Persson (SD), </w:t>
            </w:r>
            <w:r w:rsidR="00851B09">
              <w:rPr>
                <w:snapToGrid w:val="0"/>
              </w:rPr>
              <w:t>Helén Pettersson (S), Martin Ådahl (C), Ann-Sofie Lifvenhage (M), Ebba Hermansson (SD), Johan Andersson (S),</w:t>
            </w:r>
            <w:r w:rsidR="0055337B">
              <w:rPr>
                <w:snapToGrid w:val="0"/>
              </w:rPr>
              <w:t xml:space="preserve"> Sofia Damm (KD),</w:t>
            </w:r>
            <w:r w:rsidR="00851B09">
              <w:rPr>
                <w:snapToGrid w:val="0"/>
              </w:rPr>
              <w:t xml:space="preserve"> Serkan Köse (S), Leila Ali-Elmi (MP), Johanna Haraldsson (S), Malin Höglund (M),</w:t>
            </w:r>
            <w:r w:rsidR="002C788B">
              <w:rPr>
                <w:snapToGrid w:val="0"/>
              </w:rPr>
              <w:t xml:space="preserve"> Marianne Pettersson (S),</w:t>
            </w:r>
            <w:r w:rsidR="00D044B7">
              <w:rPr>
                <w:snapToGrid w:val="0"/>
              </w:rPr>
              <w:t xml:space="preserve"> </w:t>
            </w:r>
            <w:r w:rsidR="002C788B">
              <w:rPr>
                <w:snapToGrid w:val="0"/>
              </w:rPr>
              <w:t xml:space="preserve">Alireza Akhondi (C), </w:t>
            </w:r>
            <w:r w:rsidR="00851B09">
              <w:rPr>
                <w:snapToGrid w:val="0"/>
              </w:rPr>
              <w:t xml:space="preserve">Ciczie Weidby (V), </w:t>
            </w:r>
            <w:r w:rsidR="00233E5F">
              <w:rPr>
                <w:snapToGrid w:val="0"/>
              </w:rPr>
              <w:t>Maria Nilsson (L</w:t>
            </w:r>
            <w:r w:rsidR="00851B09">
              <w:rPr>
                <w:snapToGrid w:val="0"/>
              </w:rPr>
              <w:t>) och Ludvig Aspling (SD).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380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5F4380" w:rsidRDefault="005F438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3</w:t>
            </w:r>
          </w:p>
        </w:tc>
        <w:tc>
          <w:tcPr>
            <w:tcW w:w="6877" w:type="dxa"/>
            <w:gridSpan w:val="19"/>
          </w:tcPr>
          <w:p w:rsidR="005F4380" w:rsidRDefault="005F4380" w:rsidP="005F43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Information från </w:t>
            </w:r>
            <w:proofErr w:type="spellStart"/>
            <w:r w:rsidR="0042742A">
              <w:rPr>
                <w:b/>
                <w:bCs/>
                <w:sz w:val="23"/>
                <w:szCs w:val="23"/>
              </w:rPr>
              <w:t>it</w:t>
            </w:r>
            <w:r>
              <w:rPr>
                <w:b/>
                <w:bCs/>
                <w:sz w:val="23"/>
                <w:szCs w:val="23"/>
              </w:rPr>
              <w:t>-avdelningen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F4380" w:rsidRDefault="005F4380" w:rsidP="005F4380">
            <w:pPr>
              <w:pStyle w:val="Default"/>
              <w:rPr>
                <w:sz w:val="23"/>
                <w:szCs w:val="23"/>
              </w:rPr>
            </w:pPr>
          </w:p>
          <w:p w:rsidR="005F4380" w:rsidRDefault="005F4380" w:rsidP="005F43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It-utbildare Henrik Lundqvist lämnade information om digitala tjänst</w:t>
            </w:r>
            <w:r w:rsidR="00EE3717">
              <w:rPr>
                <w:sz w:val="23"/>
                <w:szCs w:val="23"/>
              </w:rPr>
              <w:t>er som används vid sammanträden.</w:t>
            </w:r>
          </w:p>
          <w:p w:rsidR="005F4380" w:rsidRDefault="005F4380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4</w:t>
            </w:r>
          </w:p>
        </w:tc>
        <w:tc>
          <w:tcPr>
            <w:tcW w:w="6877" w:type="dxa"/>
            <w:gridSpan w:val="19"/>
          </w:tcPr>
          <w:p w:rsid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F4380" w:rsidRDefault="005F4380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</w:t>
            </w:r>
            <w:r w:rsidR="006F3C58">
              <w:rPr>
                <w:snapToGrid w:val="0"/>
              </w:rPr>
              <w:t>20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</w:t>
            </w:r>
            <w:r w:rsidR="006F3C58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186E59">
              <w:rPr>
                <w:snapToGrid w:val="0"/>
              </w:rPr>
              <w:t>1</w:t>
            </w:r>
            <w:r w:rsidR="005F4380">
              <w:rPr>
                <w:snapToGrid w:val="0"/>
              </w:rPr>
              <w:t>3</w:t>
            </w:r>
            <w:r w:rsidR="002D786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4C2E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9E4C2E" w:rsidRDefault="003438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5</w:t>
            </w:r>
          </w:p>
        </w:tc>
        <w:tc>
          <w:tcPr>
            <w:tcW w:w="6877" w:type="dxa"/>
            <w:gridSpan w:val="19"/>
          </w:tcPr>
          <w:p w:rsidR="005F4380" w:rsidRDefault="005F4380" w:rsidP="005F4380">
            <w:pPr>
              <w:widowControl/>
              <w:textAlignment w:val="center"/>
              <w:rPr>
                <w:b/>
                <w:szCs w:val="24"/>
              </w:rPr>
            </w:pPr>
            <w:r w:rsidRPr="007C056F">
              <w:rPr>
                <w:b/>
                <w:szCs w:val="24"/>
              </w:rPr>
              <w:t>Utgiftsområde 14 Arbetsmarknad och arbetsliv (AU2)</w:t>
            </w:r>
          </w:p>
          <w:p w:rsidR="009E4C2E" w:rsidRDefault="009E4C2E" w:rsidP="009E4C2E">
            <w:pPr>
              <w:widowControl/>
              <w:textAlignment w:val="center"/>
              <w:rPr>
                <w:b/>
                <w:szCs w:val="22"/>
              </w:rPr>
            </w:pPr>
          </w:p>
          <w:p w:rsidR="006847DD" w:rsidRDefault="006847DD" w:rsidP="006847DD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993E12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993E12">
              <w:rPr>
                <w:szCs w:val="24"/>
              </w:rPr>
              <w:t>ingen av</w:t>
            </w:r>
            <w:r>
              <w:rPr>
                <w:szCs w:val="24"/>
              </w:rPr>
              <w:t xml:space="preserve"> proposition 2020/21:1 och motioner.</w:t>
            </w:r>
          </w:p>
          <w:p w:rsidR="002C788B" w:rsidRDefault="002C788B" w:rsidP="006847DD">
            <w:pPr>
              <w:widowControl/>
              <w:textAlignment w:val="center"/>
              <w:rPr>
                <w:szCs w:val="24"/>
              </w:rPr>
            </w:pPr>
          </w:p>
          <w:p w:rsidR="002C788B" w:rsidRPr="002C788B" w:rsidRDefault="002C788B" w:rsidP="002C788B">
            <w:pPr>
              <w:widowControl/>
              <w:textAlignment w:val="center"/>
              <w:rPr>
                <w:szCs w:val="22"/>
              </w:rPr>
            </w:pPr>
            <w:r w:rsidRPr="002C788B">
              <w:rPr>
                <w:szCs w:val="22"/>
              </w:rPr>
              <w:t>Utskottet justerade betänkande 2020/21:AU</w:t>
            </w:r>
            <w:r w:rsidR="005F4380">
              <w:rPr>
                <w:szCs w:val="22"/>
              </w:rPr>
              <w:t>2</w:t>
            </w:r>
            <w:r w:rsidRPr="002C788B">
              <w:rPr>
                <w:szCs w:val="22"/>
              </w:rPr>
              <w:t>.</w:t>
            </w:r>
          </w:p>
          <w:p w:rsidR="006847DD" w:rsidRPr="002C788B" w:rsidRDefault="006847DD" w:rsidP="006847DD">
            <w:pPr>
              <w:widowControl/>
              <w:textAlignment w:val="center"/>
              <w:rPr>
                <w:szCs w:val="24"/>
              </w:rPr>
            </w:pPr>
          </w:p>
          <w:p w:rsidR="002C788B" w:rsidRDefault="002C788B" w:rsidP="009E4C2E">
            <w:pPr>
              <w:widowControl/>
              <w:textAlignment w:val="center"/>
              <w:rPr>
                <w:szCs w:val="22"/>
              </w:rPr>
            </w:pPr>
            <w:r w:rsidRPr="002C788B">
              <w:rPr>
                <w:szCs w:val="22"/>
              </w:rPr>
              <w:t>SD-ledamöterna anmälde en reservation.</w:t>
            </w:r>
            <w:r>
              <w:rPr>
                <w:szCs w:val="22"/>
              </w:rPr>
              <w:t xml:space="preserve"> </w:t>
            </w:r>
          </w:p>
          <w:p w:rsidR="002C788B" w:rsidRDefault="002C788B" w:rsidP="009E4C2E">
            <w:pPr>
              <w:widowControl/>
              <w:textAlignment w:val="center"/>
              <w:rPr>
                <w:szCs w:val="22"/>
              </w:rPr>
            </w:pPr>
          </w:p>
          <w:p w:rsidR="002C788B" w:rsidRDefault="002C788B" w:rsidP="009E4C2E">
            <w:pPr>
              <w:widowControl/>
              <w:textAlignment w:val="center"/>
              <w:rPr>
                <w:b/>
                <w:szCs w:val="22"/>
              </w:rPr>
            </w:pPr>
            <w:r w:rsidRPr="002C788B">
              <w:rPr>
                <w:szCs w:val="22"/>
              </w:rPr>
              <w:t>M-, V- och KD-ledamöterna anmälde särskilda yttranden</w:t>
            </w:r>
            <w:r>
              <w:rPr>
                <w:szCs w:val="22"/>
              </w:rPr>
              <w:t>.</w:t>
            </w:r>
          </w:p>
          <w:p w:rsidR="009E4C2E" w:rsidRPr="003E7936" w:rsidRDefault="009E4C2E" w:rsidP="002C788B">
            <w:pPr>
              <w:widowControl/>
              <w:textAlignment w:val="center"/>
              <w:rPr>
                <w:bCs/>
              </w:rPr>
            </w:pPr>
          </w:p>
        </w:tc>
      </w:tr>
      <w:tr w:rsidR="00993E12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993E12" w:rsidRDefault="00993E1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6</w:t>
            </w:r>
          </w:p>
        </w:tc>
        <w:tc>
          <w:tcPr>
            <w:tcW w:w="6877" w:type="dxa"/>
            <w:gridSpan w:val="19"/>
          </w:tcPr>
          <w:p w:rsidR="00993E12" w:rsidRDefault="00993E12" w:rsidP="00993E12">
            <w:pPr>
              <w:widowControl/>
              <w:ind w:left="-3"/>
              <w:textAlignment w:val="center"/>
              <w:rPr>
                <w:b/>
                <w:szCs w:val="24"/>
              </w:rPr>
            </w:pPr>
            <w:r w:rsidRPr="007C056F">
              <w:rPr>
                <w:b/>
                <w:szCs w:val="24"/>
              </w:rPr>
              <w:t>Arbetsmarknadspolitik och arbetslöshetsförsäkringen (AU5)</w:t>
            </w:r>
          </w:p>
          <w:p w:rsidR="002C788B" w:rsidRDefault="002C788B" w:rsidP="00993E12">
            <w:pPr>
              <w:widowControl/>
              <w:ind w:left="-3"/>
              <w:textAlignment w:val="center"/>
              <w:rPr>
                <w:b/>
                <w:color w:val="FF0000"/>
                <w:szCs w:val="24"/>
              </w:rPr>
            </w:pPr>
          </w:p>
          <w:p w:rsidR="002C788B" w:rsidRDefault="002C788B" w:rsidP="002C788B">
            <w:pPr>
              <w:widowControl/>
              <w:textAlignment w:val="center"/>
              <w:rPr>
                <w:snapToGrid w:val="0"/>
              </w:rPr>
            </w:pPr>
            <w:r w:rsidRPr="002C788B">
              <w:rPr>
                <w:snapToGrid w:val="0"/>
              </w:rPr>
              <w:t>Utskottet fortsatte behandlingen av motioner.</w:t>
            </w:r>
          </w:p>
          <w:p w:rsidR="005F4380" w:rsidRPr="002C788B" w:rsidRDefault="005F4380" w:rsidP="005F4380">
            <w:pPr>
              <w:widowControl/>
              <w:textAlignment w:val="center"/>
              <w:rPr>
                <w:szCs w:val="22"/>
              </w:rPr>
            </w:pPr>
            <w:r w:rsidRPr="002C788B">
              <w:rPr>
                <w:szCs w:val="22"/>
              </w:rPr>
              <w:lastRenderedPageBreak/>
              <w:t>Utskottet justerade betänkande 2020/21:AU</w:t>
            </w:r>
            <w:r>
              <w:rPr>
                <w:szCs w:val="22"/>
              </w:rPr>
              <w:t>5</w:t>
            </w:r>
            <w:r w:rsidRPr="002C788B">
              <w:rPr>
                <w:szCs w:val="22"/>
              </w:rPr>
              <w:t>.</w:t>
            </w:r>
          </w:p>
          <w:p w:rsidR="005F4380" w:rsidRPr="002C788B" w:rsidRDefault="005F4380" w:rsidP="005F4380">
            <w:pPr>
              <w:widowControl/>
              <w:textAlignment w:val="center"/>
              <w:rPr>
                <w:szCs w:val="24"/>
              </w:rPr>
            </w:pPr>
          </w:p>
          <w:p w:rsidR="005F4380" w:rsidRDefault="005F4380" w:rsidP="005F4380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M-, </w:t>
            </w:r>
            <w:r w:rsidRPr="002C788B">
              <w:rPr>
                <w:szCs w:val="22"/>
              </w:rPr>
              <w:t>SD</w:t>
            </w:r>
            <w:r>
              <w:rPr>
                <w:szCs w:val="22"/>
              </w:rPr>
              <w:t>-, C</w:t>
            </w:r>
            <w:r w:rsidRPr="002C788B">
              <w:rPr>
                <w:szCs w:val="22"/>
              </w:rPr>
              <w:t>-</w:t>
            </w:r>
            <w:r>
              <w:rPr>
                <w:szCs w:val="22"/>
              </w:rPr>
              <w:t>, V-, KD- och L-</w:t>
            </w:r>
            <w:r w:rsidRPr="002C788B">
              <w:rPr>
                <w:szCs w:val="22"/>
              </w:rPr>
              <w:t xml:space="preserve">ledamöterna anmälde </w:t>
            </w:r>
            <w:r>
              <w:rPr>
                <w:szCs w:val="22"/>
              </w:rPr>
              <w:t>reservationer</w:t>
            </w:r>
            <w:r w:rsidRPr="002C788B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  <w:p w:rsidR="005F4380" w:rsidRDefault="005F4380" w:rsidP="005F4380">
            <w:pPr>
              <w:widowControl/>
              <w:textAlignment w:val="center"/>
              <w:rPr>
                <w:szCs w:val="22"/>
              </w:rPr>
            </w:pPr>
          </w:p>
          <w:p w:rsidR="00233E5F" w:rsidRDefault="005F4380" w:rsidP="00EE3717">
            <w:pPr>
              <w:widowControl/>
              <w:textAlignment w:val="center"/>
              <w:rPr>
                <w:szCs w:val="22"/>
              </w:rPr>
            </w:pPr>
            <w:r w:rsidRPr="002C788B">
              <w:rPr>
                <w:szCs w:val="22"/>
              </w:rPr>
              <w:t>SD</w:t>
            </w:r>
            <w:r>
              <w:rPr>
                <w:szCs w:val="22"/>
              </w:rPr>
              <w:t>-, C</w:t>
            </w:r>
            <w:r w:rsidRPr="002C788B">
              <w:rPr>
                <w:szCs w:val="22"/>
              </w:rPr>
              <w:t>-</w:t>
            </w:r>
            <w:r>
              <w:rPr>
                <w:szCs w:val="22"/>
              </w:rPr>
              <w:t>, V-, KD- och L-</w:t>
            </w:r>
            <w:r w:rsidRPr="002C788B">
              <w:rPr>
                <w:szCs w:val="22"/>
              </w:rPr>
              <w:t>ledamöterna anmälde särskilda yttranden</w:t>
            </w:r>
            <w:r>
              <w:rPr>
                <w:szCs w:val="22"/>
              </w:rPr>
              <w:t>.</w:t>
            </w:r>
          </w:p>
          <w:p w:rsidR="0042742A" w:rsidRPr="00186E59" w:rsidRDefault="0042742A" w:rsidP="00EE3717">
            <w:pPr>
              <w:widowControl/>
              <w:textAlignment w:val="center"/>
              <w:rPr>
                <w:b/>
                <w:snapToGrid w:val="0"/>
              </w:rPr>
            </w:pPr>
          </w:p>
        </w:tc>
      </w:tr>
      <w:tr w:rsidR="00F93B25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33E5F">
              <w:rPr>
                <w:b/>
                <w:snapToGrid w:val="0"/>
              </w:rPr>
              <w:t>7</w:t>
            </w:r>
          </w:p>
        </w:tc>
        <w:tc>
          <w:tcPr>
            <w:tcW w:w="6877" w:type="dxa"/>
            <w:gridSpan w:val="19"/>
          </w:tcPr>
          <w:p w:rsidR="002C788B" w:rsidRDefault="002D7861" w:rsidP="002C78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2C788B" w:rsidRDefault="002C788B" w:rsidP="002C788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13339" w:rsidRPr="009A71FF" w:rsidRDefault="00213339" w:rsidP="005329C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  <w:szCs w:val="24"/>
              </w:rPr>
            </w:pPr>
            <w:r w:rsidRPr="009A71FF">
              <w:rPr>
                <w:snapToGrid w:val="0"/>
                <w:szCs w:val="24"/>
              </w:rPr>
              <w:t xml:space="preserve">Kanslichefen anmälde </w:t>
            </w:r>
            <w:r w:rsidR="005F4380" w:rsidRPr="009A71FF">
              <w:rPr>
                <w:snapToGrid w:val="0"/>
                <w:szCs w:val="24"/>
              </w:rPr>
              <w:t xml:space="preserve">en preliminär </w:t>
            </w:r>
            <w:r w:rsidRPr="009A71FF">
              <w:rPr>
                <w:snapToGrid w:val="0"/>
                <w:szCs w:val="24"/>
              </w:rPr>
              <w:t>sammanträdesplan</w:t>
            </w:r>
            <w:r w:rsidR="005F4380" w:rsidRPr="009A71FF">
              <w:rPr>
                <w:snapToGrid w:val="0"/>
                <w:szCs w:val="24"/>
              </w:rPr>
              <w:t xml:space="preserve"> </w:t>
            </w:r>
            <w:r w:rsidR="005329CA">
              <w:rPr>
                <w:snapToGrid w:val="0"/>
                <w:szCs w:val="24"/>
              </w:rPr>
              <w:br/>
            </w:r>
            <w:r w:rsidR="005F4380" w:rsidRPr="009A71FF">
              <w:rPr>
                <w:snapToGrid w:val="0"/>
                <w:szCs w:val="24"/>
              </w:rPr>
              <w:t>12 januari</w:t>
            </w:r>
            <w:r w:rsidR="009A71FF">
              <w:rPr>
                <w:snapToGrid w:val="0"/>
                <w:szCs w:val="24"/>
              </w:rPr>
              <w:t>–</w:t>
            </w:r>
            <w:r w:rsidR="005F4380" w:rsidRPr="009A71FF">
              <w:rPr>
                <w:snapToGrid w:val="0"/>
                <w:szCs w:val="24"/>
              </w:rPr>
              <w:t>3 februari 2021.</w:t>
            </w:r>
          </w:p>
          <w:p w:rsidR="005F4380" w:rsidRDefault="005F4380" w:rsidP="005329CA">
            <w:pPr>
              <w:tabs>
                <w:tab w:val="left" w:pos="1701"/>
              </w:tabs>
              <w:ind w:left="138" w:hanging="204"/>
              <w:rPr>
                <w:b/>
                <w:snapToGrid w:val="0"/>
              </w:rPr>
            </w:pPr>
          </w:p>
          <w:p w:rsidR="005F4380" w:rsidRPr="009A71FF" w:rsidRDefault="005F4380" w:rsidP="005329C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</w:rPr>
            </w:pPr>
            <w:r w:rsidRPr="009A71FF">
              <w:rPr>
                <w:snapToGrid w:val="0"/>
              </w:rPr>
              <w:t>Kanslichefen anmälde AU-Hänt.</w:t>
            </w:r>
          </w:p>
          <w:p w:rsidR="00077145" w:rsidRPr="00186E59" w:rsidRDefault="00077145" w:rsidP="00077145">
            <w:pPr>
              <w:pStyle w:val="Liststycke"/>
              <w:tabs>
                <w:tab w:val="left" w:pos="1701"/>
              </w:tabs>
              <w:ind w:left="280"/>
              <w:rPr>
                <w:snapToGrid w:val="0"/>
                <w:sz w:val="24"/>
                <w:szCs w:val="20"/>
              </w:rPr>
            </w:pPr>
          </w:p>
        </w:tc>
      </w:tr>
      <w:tr w:rsidR="00F93B25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3E5F">
              <w:rPr>
                <w:b/>
                <w:snapToGrid w:val="0"/>
              </w:rPr>
              <w:t>8</w:t>
            </w:r>
          </w:p>
        </w:tc>
        <w:tc>
          <w:tcPr>
            <w:tcW w:w="6877" w:type="dxa"/>
            <w:gridSpan w:val="19"/>
          </w:tcPr>
          <w:p w:rsidR="007C6A9B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Pr="00F93B25" w:rsidRDefault="00F93B25" w:rsidP="00181C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D7861">
              <w:rPr>
                <w:snapToGrid w:val="0"/>
              </w:rPr>
              <w:t>t</w:t>
            </w:r>
            <w:r w:rsidR="005F4380">
              <w:rPr>
                <w:snapToGrid w:val="0"/>
              </w:rPr>
              <w:t>is</w:t>
            </w:r>
            <w:r w:rsidR="002D7861">
              <w:rPr>
                <w:snapToGrid w:val="0"/>
              </w:rPr>
              <w:t>dagen</w:t>
            </w:r>
            <w:r w:rsidR="00EF70DA">
              <w:rPr>
                <w:snapToGrid w:val="0"/>
              </w:rPr>
              <w:t xml:space="preserve"> den </w:t>
            </w:r>
            <w:r w:rsidR="005F4380">
              <w:rPr>
                <w:snapToGrid w:val="0"/>
              </w:rPr>
              <w:t>12 januari</w:t>
            </w:r>
            <w:r w:rsidR="002D7861">
              <w:rPr>
                <w:snapToGrid w:val="0"/>
              </w:rPr>
              <w:t xml:space="preserve">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</w:t>
            </w:r>
            <w:r w:rsidR="005F4380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2D7861">
              <w:rPr>
                <w:snapToGrid w:val="0"/>
              </w:rPr>
              <w:t>1</w:t>
            </w:r>
            <w:r w:rsidR="005F4380">
              <w:rPr>
                <w:snapToGrid w:val="0"/>
              </w:rPr>
              <w:t>1</w:t>
            </w:r>
            <w:r w:rsidR="002D7861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</w:tc>
      </w:tr>
      <w:tr w:rsidR="003E7936" w:rsidTr="005F4380">
        <w:tblPrEx>
          <w:tblLook w:val="00A0" w:firstRow="1" w:lastRow="0" w:firstColumn="1" w:lastColumn="0" w:noHBand="0" w:noVBand="0"/>
        </w:tblPrEx>
        <w:trPr>
          <w:gridBefore w:val="2"/>
          <w:wBefore w:w="1993" w:type="dxa"/>
        </w:trPr>
        <w:tc>
          <w:tcPr>
            <w:tcW w:w="567" w:type="dxa"/>
          </w:tcPr>
          <w:p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7" w:type="dxa"/>
            <w:gridSpan w:val="19"/>
          </w:tcPr>
          <w:p w:rsidR="003E7936" w:rsidRDefault="003E793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5F4380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93" w:type="dxa"/>
          <w:wAfter w:w="288" w:type="dxa"/>
        </w:trPr>
        <w:tc>
          <w:tcPr>
            <w:tcW w:w="7156" w:type="dxa"/>
            <w:gridSpan w:val="19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7C6A9B" w:rsidRDefault="007C6A9B" w:rsidP="0096348C">
            <w:pPr>
              <w:tabs>
                <w:tab w:val="left" w:pos="1701"/>
              </w:tabs>
            </w:pPr>
          </w:p>
          <w:p w:rsidR="00680E8E" w:rsidRDefault="00680E8E" w:rsidP="00CF4289">
            <w:pPr>
              <w:tabs>
                <w:tab w:val="left" w:pos="1701"/>
              </w:tabs>
              <w:spacing w:before="60"/>
            </w:pPr>
          </w:p>
          <w:p w:rsidR="008211B7" w:rsidRPr="00CF4289" w:rsidRDefault="008211B7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7C6A9B" w:rsidRDefault="0096348C" w:rsidP="007C6A9B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4269C">
              <w:t>10</w:t>
            </w:r>
            <w:r w:rsidR="00186E59">
              <w:t xml:space="preserve">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  <w:p w:rsidR="006847DD" w:rsidRDefault="006847DD" w:rsidP="007C6A9B">
            <w:pPr>
              <w:tabs>
                <w:tab w:val="left" w:pos="1701"/>
              </w:tabs>
            </w:pPr>
          </w:p>
          <w:p w:rsidR="006847DD" w:rsidRDefault="006847DD" w:rsidP="007C6A9B">
            <w:pPr>
              <w:tabs>
                <w:tab w:val="left" w:pos="1701"/>
              </w:tabs>
            </w:pPr>
          </w:p>
          <w:p w:rsidR="00510CEB" w:rsidRDefault="00510CEB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181CC6" w:rsidRDefault="00181CC6" w:rsidP="007C6A9B">
            <w:pPr>
              <w:tabs>
                <w:tab w:val="left" w:pos="1701"/>
              </w:tabs>
            </w:pPr>
          </w:p>
          <w:p w:rsidR="00181CC6" w:rsidRDefault="00181CC6" w:rsidP="007C6A9B">
            <w:pPr>
              <w:tabs>
                <w:tab w:val="left" w:pos="1701"/>
              </w:tabs>
            </w:pPr>
          </w:p>
          <w:p w:rsidR="00181CC6" w:rsidRDefault="00181CC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181CC6" w:rsidRDefault="00181CC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D8515B" w:rsidRDefault="00D8515B" w:rsidP="007C6A9B">
            <w:pPr>
              <w:tabs>
                <w:tab w:val="left" w:pos="1701"/>
              </w:tabs>
            </w:pPr>
          </w:p>
          <w:p w:rsidR="00D8515B" w:rsidRDefault="00D8515B" w:rsidP="007C6A9B">
            <w:pPr>
              <w:tabs>
                <w:tab w:val="left" w:pos="1701"/>
              </w:tabs>
            </w:pPr>
          </w:p>
          <w:p w:rsidR="00D8515B" w:rsidRDefault="00D8515B" w:rsidP="007C6A9B">
            <w:pPr>
              <w:tabs>
                <w:tab w:val="left" w:pos="1701"/>
              </w:tabs>
            </w:pPr>
          </w:p>
          <w:p w:rsidR="00EE3717" w:rsidRDefault="00EE3717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7B0216" w:rsidRDefault="007B0216" w:rsidP="007C6A9B">
            <w:pPr>
              <w:tabs>
                <w:tab w:val="left" w:pos="1701"/>
              </w:tabs>
            </w:pPr>
          </w:p>
          <w:p w:rsidR="00CC1124" w:rsidRDefault="00CC1124" w:rsidP="007C6A9B">
            <w:pPr>
              <w:tabs>
                <w:tab w:val="left" w:pos="1701"/>
              </w:tabs>
            </w:pPr>
          </w:p>
          <w:p w:rsidR="00993E12" w:rsidRDefault="00993E12" w:rsidP="007C6A9B">
            <w:pPr>
              <w:tabs>
                <w:tab w:val="left" w:pos="1701"/>
              </w:tabs>
            </w:pPr>
          </w:p>
          <w:p w:rsidR="00186E59" w:rsidRPr="00CF4289" w:rsidRDefault="00186E59" w:rsidP="007C6A9B">
            <w:pPr>
              <w:tabs>
                <w:tab w:val="left" w:pos="1701"/>
              </w:tabs>
            </w:pPr>
          </w:p>
        </w:tc>
      </w:tr>
      <w:tr w:rsidR="0096348C" w:rsidTr="005F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2D7861">
              <w:t>ARBETSMARKNADS</w:t>
            </w:r>
            <w:r>
              <w:t>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6F3C58">
              <w:t>20</w:t>
            </w:r>
            <w:r>
              <w:t>/</w:t>
            </w:r>
            <w:r w:rsidR="00F236AC">
              <w:t>2</w:t>
            </w:r>
            <w:r w:rsidR="006F3C58">
              <w:t>1</w:t>
            </w:r>
            <w:r w:rsidR="0096348C">
              <w:t>:</w:t>
            </w:r>
            <w:r w:rsidR="003E7936">
              <w:t>1</w:t>
            </w:r>
            <w:r w:rsidR="005F4380">
              <w:t>4</w:t>
            </w:r>
          </w:p>
        </w:tc>
      </w:tr>
      <w:tr w:rsidR="0096348C" w:rsidTr="005F4380">
        <w:trPr>
          <w:gridBefore w:val="1"/>
          <w:gridAfter w:val="2"/>
          <w:wBefore w:w="213" w:type="dxa"/>
          <w:wAfter w:w="296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1C686C">
              <w:rPr>
                <w:sz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BD15C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C686C">
              <w:rPr>
                <w:sz w:val="22"/>
              </w:rPr>
              <w:t>3</w:t>
            </w:r>
            <w:r w:rsidR="00EE3717">
              <w:rPr>
                <w:sz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1E1FAC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0C6ED6" w:rsidRDefault="007B0216" w:rsidP="007B0216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</w:t>
            </w:r>
            <w:proofErr w:type="spellStart"/>
            <w:r w:rsidRPr="000C6ED6">
              <w:rPr>
                <w:i/>
                <w:sz w:val="22"/>
                <w:lang w:eastAsia="en-US"/>
              </w:rPr>
              <w:t>ordf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RPr="006A511D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E5F" w:rsidRPr="00E70A95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E70A95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78232D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16" w:rsidRPr="00AB3136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RPr="00140387" w:rsidTr="005F4380">
        <w:trPr>
          <w:gridBefore w:val="1"/>
          <w:gridAfter w:val="2"/>
          <w:wBefore w:w="213" w:type="dxa"/>
          <w:wAfter w:w="296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Default="007B0216" w:rsidP="007B0216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233E5F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16" w:rsidRPr="00140387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  <w:trHeight w:val="263"/>
        </w:trPr>
        <w:tc>
          <w:tcPr>
            <w:tcW w:w="3969" w:type="dxa"/>
            <w:gridSpan w:val="3"/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9" w:type="dxa"/>
            <w:gridSpan w:val="16"/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B0216" w:rsidTr="005F4380">
        <w:trPr>
          <w:gridBefore w:val="1"/>
          <w:gridAfter w:val="2"/>
          <w:wBefore w:w="213" w:type="dxa"/>
          <w:wAfter w:w="296" w:type="dxa"/>
          <w:trHeight w:val="262"/>
        </w:trPr>
        <w:tc>
          <w:tcPr>
            <w:tcW w:w="3969" w:type="dxa"/>
            <w:gridSpan w:val="3"/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9" w:type="dxa"/>
            <w:gridSpan w:val="16"/>
          </w:tcPr>
          <w:p w:rsidR="007B0216" w:rsidRDefault="007B0216" w:rsidP="007B02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993E12" w:rsidRDefault="00993E12" w:rsidP="00CC1124"/>
    <w:p w:rsidR="00993E12" w:rsidRDefault="00993E12" w:rsidP="00CC1124"/>
    <w:sectPr w:rsidR="00993E12" w:rsidSect="005F4380">
      <w:footerReference w:type="default" r:id="rId7"/>
      <w:pgSz w:w="11910" w:h="16840"/>
      <w:pgMar w:top="440" w:right="168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CE" w:rsidRDefault="004E5DCE">
      <w:r>
        <w:separator/>
      </w:r>
    </w:p>
  </w:endnote>
  <w:endnote w:type="continuationSeparator" w:id="0">
    <w:p w:rsidR="004E5DCE" w:rsidRDefault="004E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DCE" w:rsidRDefault="004E5DCE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CE" w:rsidRDefault="004E5DCE">
      <w:r>
        <w:separator/>
      </w:r>
    </w:p>
  </w:footnote>
  <w:footnote w:type="continuationSeparator" w:id="0">
    <w:p w:rsidR="004E5DCE" w:rsidRDefault="004E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390D8F"/>
    <w:multiLevelType w:val="multilevel"/>
    <w:tmpl w:val="D37CE5E6"/>
    <w:lvl w:ilvl="0">
      <w:start w:val="1"/>
      <w:numFmt w:val="decimal"/>
      <w:lvlText w:val="%1"/>
      <w:lvlJc w:val="left"/>
      <w:pPr>
        <w:ind w:left="738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38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802" w:hanging="624"/>
      </w:pPr>
      <w:rPr>
        <w:rFonts w:hint="default"/>
      </w:rPr>
    </w:lvl>
    <w:lvl w:ilvl="3">
      <w:numFmt w:val="bullet"/>
      <w:lvlText w:val="•"/>
      <w:lvlJc w:val="left"/>
      <w:pPr>
        <w:ind w:left="2333" w:hanging="624"/>
      </w:pPr>
      <w:rPr>
        <w:rFonts w:hint="default"/>
      </w:rPr>
    </w:lvl>
    <w:lvl w:ilvl="4">
      <w:numFmt w:val="bullet"/>
      <w:lvlText w:val="•"/>
      <w:lvlJc w:val="left"/>
      <w:pPr>
        <w:ind w:left="2864" w:hanging="624"/>
      </w:pPr>
      <w:rPr>
        <w:rFonts w:hint="default"/>
      </w:rPr>
    </w:lvl>
    <w:lvl w:ilvl="5">
      <w:numFmt w:val="bullet"/>
      <w:lvlText w:val="•"/>
      <w:lvlJc w:val="left"/>
      <w:pPr>
        <w:ind w:left="3395" w:hanging="624"/>
      </w:pPr>
      <w:rPr>
        <w:rFonts w:hint="default"/>
      </w:rPr>
    </w:lvl>
    <w:lvl w:ilvl="6">
      <w:numFmt w:val="bullet"/>
      <w:lvlText w:val="•"/>
      <w:lvlJc w:val="left"/>
      <w:pPr>
        <w:ind w:left="3925" w:hanging="624"/>
      </w:pPr>
      <w:rPr>
        <w:rFonts w:hint="default"/>
      </w:rPr>
    </w:lvl>
    <w:lvl w:ilvl="7">
      <w:numFmt w:val="bullet"/>
      <w:lvlText w:val="•"/>
      <w:lvlJc w:val="left"/>
      <w:pPr>
        <w:ind w:left="4456" w:hanging="624"/>
      </w:pPr>
      <w:rPr>
        <w:rFonts w:hint="default"/>
      </w:rPr>
    </w:lvl>
    <w:lvl w:ilvl="8">
      <w:numFmt w:val="bullet"/>
      <w:lvlText w:val="•"/>
      <w:lvlJc w:val="left"/>
      <w:pPr>
        <w:ind w:left="4987" w:hanging="624"/>
      </w:pPr>
      <w:rPr>
        <w:rFonts w:hint="default"/>
      </w:rPr>
    </w:lvl>
  </w:abstractNum>
  <w:abstractNum w:abstractNumId="2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84855"/>
    <w:multiLevelType w:val="hybridMultilevel"/>
    <w:tmpl w:val="690431BE"/>
    <w:lvl w:ilvl="0" w:tplc="C61A8C38">
      <w:start w:val="1"/>
      <w:numFmt w:val="decimal"/>
      <w:lvlText w:val="%1."/>
      <w:lvlJc w:val="left"/>
      <w:pPr>
        <w:ind w:left="1114" w:hanging="395"/>
        <w:jc w:val="left"/>
      </w:pPr>
      <w:rPr>
        <w:rFonts w:hint="default"/>
        <w:b/>
        <w:bCs/>
        <w:spacing w:val="-1"/>
        <w:w w:val="108"/>
      </w:rPr>
    </w:lvl>
    <w:lvl w:ilvl="1" w:tplc="A45E3344">
      <w:numFmt w:val="bullet"/>
      <w:lvlText w:val="•"/>
      <w:lvlJc w:val="left"/>
      <w:pPr>
        <w:ind w:left="1862" w:hanging="395"/>
      </w:pPr>
      <w:rPr>
        <w:rFonts w:hint="default"/>
      </w:rPr>
    </w:lvl>
    <w:lvl w:ilvl="2" w:tplc="11DA3E4C">
      <w:numFmt w:val="bullet"/>
      <w:lvlText w:val="•"/>
      <w:lvlJc w:val="left"/>
      <w:pPr>
        <w:ind w:left="2604" w:hanging="395"/>
      </w:pPr>
      <w:rPr>
        <w:rFonts w:hint="default"/>
      </w:rPr>
    </w:lvl>
    <w:lvl w:ilvl="3" w:tplc="52C6F4D2">
      <w:numFmt w:val="bullet"/>
      <w:lvlText w:val="•"/>
      <w:lvlJc w:val="left"/>
      <w:pPr>
        <w:ind w:left="3346" w:hanging="395"/>
      </w:pPr>
      <w:rPr>
        <w:rFonts w:hint="default"/>
      </w:rPr>
    </w:lvl>
    <w:lvl w:ilvl="4" w:tplc="C512FAE0">
      <w:numFmt w:val="bullet"/>
      <w:lvlText w:val="•"/>
      <w:lvlJc w:val="left"/>
      <w:pPr>
        <w:ind w:left="4088" w:hanging="395"/>
      </w:pPr>
      <w:rPr>
        <w:rFonts w:hint="default"/>
      </w:rPr>
    </w:lvl>
    <w:lvl w:ilvl="5" w:tplc="F52C4C8E">
      <w:numFmt w:val="bullet"/>
      <w:lvlText w:val="•"/>
      <w:lvlJc w:val="left"/>
      <w:pPr>
        <w:ind w:left="4830" w:hanging="395"/>
      </w:pPr>
      <w:rPr>
        <w:rFonts w:hint="default"/>
      </w:rPr>
    </w:lvl>
    <w:lvl w:ilvl="6" w:tplc="5F6AC68C">
      <w:numFmt w:val="bullet"/>
      <w:lvlText w:val="•"/>
      <w:lvlJc w:val="left"/>
      <w:pPr>
        <w:ind w:left="5572" w:hanging="395"/>
      </w:pPr>
      <w:rPr>
        <w:rFonts w:hint="default"/>
      </w:rPr>
    </w:lvl>
    <w:lvl w:ilvl="7" w:tplc="9CACE8FE">
      <w:numFmt w:val="bullet"/>
      <w:lvlText w:val="•"/>
      <w:lvlJc w:val="left"/>
      <w:pPr>
        <w:ind w:left="6315" w:hanging="395"/>
      </w:pPr>
      <w:rPr>
        <w:rFonts w:hint="default"/>
      </w:rPr>
    </w:lvl>
    <w:lvl w:ilvl="8" w:tplc="FB8E4078">
      <w:numFmt w:val="bullet"/>
      <w:lvlText w:val="•"/>
      <w:lvlJc w:val="left"/>
      <w:pPr>
        <w:ind w:left="7057" w:hanging="395"/>
      </w:pPr>
      <w:rPr>
        <w:rFonts w:hint="default"/>
      </w:rPr>
    </w:lvl>
  </w:abstractNum>
  <w:abstractNum w:abstractNumId="4" w15:restartNumberingAfterBreak="0">
    <w:nsid w:val="43973F48"/>
    <w:multiLevelType w:val="hybridMultilevel"/>
    <w:tmpl w:val="F16AF2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472DF"/>
    <w:multiLevelType w:val="hybridMultilevel"/>
    <w:tmpl w:val="6FF44E9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23D17"/>
    <w:multiLevelType w:val="hybridMultilevel"/>
    <w:tmpl w:val="AA2626D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497"/>
    <w:multiLevelType w:val="hybridMultilevel"/>
    <w:tmpl w:val="3F94A53C"/>
    <w:lvl w:ilvl="0" w:tplc="899CBF7C">
      <w:numFmt w:val="bullet"/>
      <w:lvlText w:val="•"/>
      <w:lvlJc w:val="left"/>
      <w:pPr>
        <w:ind w:left="790" w:hanging="137"/>
      </w:pPr>
      <w:rPr>
        <w:rFonts w:ascii="Arial Black" w:eastAsia="Arial Black" w:hAnsi="Arial Black" w:cs="Arial Black" w:hint="default"/>
        <w:color w:val="CFCFCF"/>
        <w:w w:val="19"/>
        <w:sz w:val="20"/>
        <w:szCs w:val="20"/>
      </w:rPr>
    </w:lvl>
    <w:lvl w:ilvl="1" w:tplc="9C8C3CF0">
      <w:numFmt w:val="bullet"/>
      <w:lvlText w:val="•"/>
      <w:lvlJc w:val="left"/>
      <w:pPr>
        <w:ind w:left="1758" w:hanging="137"/>
      </w:pPr>
      <w:rPr>
        <w:rFonts w:hint="default"/>
      </w:rPr>
    </w:lvl>
    <w:lvl w:ilvl="2" w:tplc="48FEA568">
      <w:numFmt w:val="bullet"/>
      <w:lvlText w:val="•"/>
      <w:lvlJc w:val="left"/>
      <w:pPr>
        <w:ind w:left="2716" w:hanging="137"/>
      </w:pPr>
      <w:rPr>
        <w:rFonts w:hint="default"/>
      </w:rPr>
    </w:lvl>
    <w:lvl w:ilvl="3" w:tplc="14C63744">
      <w:numFmt w:val="bullet"/>
      <w:lvlText w:val="•"/>
      <w:lvlJc w:val="left"/>
      <w:pPr>
        <w:ind w:left="3674" w:hanging="137"/>
      </w:pPr>
      <w:rPr>
        <w:rFonts w:hint="default"/>
      </w:rPr>
    </w:lvl>
    <w:lvl w:ilvl="4" w:tplc="A7108126">
      <w:numFmt w:val="bullet"/>
      <w:lvlText w:val="•"/>
      <w:lvlJc w:val="left"/>
      <w:pPr>
        <w:ind w:left="4632" w:hanging="137"/>
      </w:pPr>
      <w:rPr>
        <w:rFonts w:hint="default"/>
      </w:rPr>
    </w:lvl>
    <w:lvl w:ilvl="5" w:tplc="23364B78">
      <w:numFmt w:val="bullet"/>
      <w:lvlText w:val="•"/>
      <w:lvlJc w:val="left"/>
      <w:pPr>
        <w:ind w:left="5590" w:hanging="137"/>
      </w:pPr>
      <w:rPr>
        <w:rFonts w:hint="default"/>
      </w:rPr>
    </w:lvl>
    <w:lvl w:ilvl="6" w:tplc="C96E3D8C">
      <w:numFmt w:val="bullet"/>
      <w:lvlText w:val="•"/>
      <w:lvlJc w:val="left"/>
      <w:pPr>
        <w:ind w:left="6548" w:hanging="137"/>
      </w:pPr>
      <w:rPr>
        <w:rFonts w:hint="default"/>
      </w:rPr>
    </w:lvl>
    <w:lvl w:ilvl="7" w:tplc="AEF0A9B2">
      <w:numFmt w:val="bullet"/>
      <w:lvlText w:val="•"/>
      <w:lvlJc w:val="left"/>
      <w:pPr>
        <w:ind w:left="7507" w:hanging="137"/>
      </w:pPr>
      <w:rPr>
        <w:rFonts w:hint="default"/>
      </w:rPr>
    </w:lvl>
    <w:lvl w:ilvl="8" w:tplc="BB0EB8E4">
      <w:numFmt w:val="bullet"/>
      <w:lvlText w:val="•"/>
      <w:lvlJc w:val="left"/>
      <w:pPr>
        <w:ind w:left="8465" w:hanging="137"/>
      </w:pPr>
      <w:rPr>
        <w:rFonts w:hint="default"/>
      </w:rPr>
    </w:lvl>
  </w:abstractNum>
  <w:abstractNum w:abstractNumId="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63A53C7"/>
    <w:multiLevelType w:val="hybridMultilevel"/>
    <w:tmpl w:val="8A78ABDE"/>
    <w:lvl w:ilvl="0" w:tplc="FF28542E">
      <w:start w:val="1"/>
      <w:numFmt w:val="decimal"/>
      <w:lvlText w:val="%1."/>
      <w:lvlJc w:val="left"/>
      <w:pPr>
        <w:ind w:left="1132" w:hanging="392"/>
        <w:jc w:val="right"/>
      </w:pPr>
      <w:rPr>
        <w:rFonts w:hint="default"/>
        <w:b/>
        <w:bCs/>
        <w:spacing w:val="-1"/>
        <w:w w:val="108"/>
      </w:rPr>
    </w:lvl>
    <w:lvl w:ilvl="1" w:tplc="BCE04C9C">
      <w:numFmt w:val="bullet"/>
      <w:lvlText w:val="•"/>
      <w:lvlJc w:val="left"/>
      <w:pPr>
        <w:ind w:left="1880" w:hanging="392"/>
      </w:pPr>
      <w:rPr>
        <w:rFonts w:hint="default"/>
      </w:rPr>
    </w:lvl>
    <w:lvl w:ilvl="2" w:tplc="8EA4D040">
      <w:numFmt w:val="bullet"/>
      <w:lvlText w:val="•"/>
      <w:lvlJc w:val="left"/>
      <w:pPr>
        <w:ind w:left="2620" w:hanging="392"/>
      </w:pPr>
      <w:rPr>
        <w:rFonts w:hint="default"/>
      </w:rPr>
    </w:lvl>
    <w:lvl w:ilvl="3" w:tplc="C5085CE4">
      <w:numFmt w:val="bullet"/>
      <w:lvlText w:val="•"/>
      <w:lvlJc w:val="left"/>
      <w:pPr>
        <w:ind w:left="3360" w:hanging="392"/>
      </w:pPr>
      <w:rPr>
        <w:rFonts w:hint="default"/>
      </w:rPr>
    </w:lvl>
    <w:lvl w:ilvl="4" w:tplc="02FCBB40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0B622358">
      <w:numFmt w:val="bullet"/>
      <w:lvlText w:val="•"/>
      <w:lvlJc w:val="left"/>
      <w:pPr>
        <w:ind w:left="4840" w:hanging="392"/>
      </w:pPr>
      <w:rPr>
        <w:rFonts w:hint="default"/>
      </w:rPr>
    </w:lvl>
    <w:lvl w:ilvl="6" w:tplc="498E2F50">
      <w:numFmt w:val="bullet"/>
      <w:lvlText w:val="•"/>
      <w:lvlJc w:val="left"/>
      <w:pPr>
        <w:ind w:left="5580" w:hanging="392"/>
      </w:pPr>
      <w:rPr>
        <w:rFonts w:hint="default"/>
      </w:rPr>
    </w:lvl>
    <w:lvl w:ilvl="7" w:tplc="662049EC">
      <w:numFmt w:val="bullet"/>
      <w:lvlText w:val="•"/>
      <w:lvlJc w:val="left"/>
      <w:pPr>
        <w:ind w:left="6321" w:hanging="392"/>
      </w:pPr>
      <w:rPr>
        <w:rFonts w:hint="default"/>
      </w:rPr>
    </w:lvl>
    <w:lvl w:ilvl="8" w:tplc="494EBE8C">
      <w:numFmt w:val="bullet"/>
      <w:lvlText w:val="•"/>
      <w:lvlJc w:val="left"/>
      <w:pPr>
        <w:ind w:left="7061" w:hanging="392"/>
      </w:pPr>
      <w:rPr>
        <w:rFonts w:hint="default"/>
      </w:rPr>
    </w:lvl>
  </w:abstractNum>
  <w:abstractNum w:abstractNumId="10" w15:restartNumberingAfterBreak="0">
    <w:nsid w:val="78F3677A"/>
    <w:multiLevelType w:val="hybridMultilevel"/>
    <w:tmpl w:val="832821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77145"/>
    <w:rsid w:val="00094CEF"/>
    <w:rsid w:val="000A10F5"/>
    <w:rsid w:val="000B2293"/>
    <w:rsid w:val="000B7C05"/>
    <w:rsid w:val="000C0F16"/>
    <w:rsid w:val="000C592C"/>
    <w:rsid w:val="000C6ED6"/>
    <w:rsid w:val="000D0939"/>
    <w:rsid w:val="000D4D83"/>
    <w:rsid w:val="000E6AB3"/>
    <w:rsid w:val="000F2258"/>
    <w:rsid w:val="000F47DE"/>
    <w:rsid w:val="000F4B22"/>
    <w:rsid w:val="00102BE9"/>
    <w:rsid w:val="00104694"/>
    <w:rsid w:val="00133B7E"/>
    <w:rsid w:val="00140387"/>
    <w:rsid w:val="00142CCC"/>
    <w:rsid w:val="001507C0"/>
    <w:rsid w:val="00161AA6"/>
    <w:rsid w:val="001631CE"/>
    <w:rsid w:val="0017580A"/>
    <w:rsid w:val="00177D86"/>
    <w:rsid w:val="00181693"/>
    <w:rsid w:val="00181CC6"/>
    <w:rsid w:val="00186BCD"/>
    <w:rsid w:val="00186E59"/>
    <w:rsid w:val="0019469E"/>
    <w:rsid w:val="001A1578"/>
    <w:rsid w:val="001B395F"/>
    <w:rsid w:val="001C686C"/>
    <w:rsid w:val="001C74B4"/>
    <w:rsid w:val="001E1FAC"/>
    <w:rsid w:val="00213339"/>
    <w:rsid w:val="002174A8"/>
    <w:rsid w:val="00233E5F"/>
    <w:rsid w:val="002373C0"/>
    <w:rsid w:val="00245992"/>
    <w:rsid w:val="00246D79"/>
    <w:rsid w:val="00246FAC"/>
    <w:rsid w:val="002517D1"/>
    <w:rsid w:val="002544E0"/>
    <w:rsid w:val="002624FF"/>
    <w:rsid w:val="00274266"/>
    <w:rsid w:val="00274858"/>
    <w:rsid w:val="00275CD2"/>
    <w:rsid w:val="00277F93"/>
    <w:rsid w:val="00296D10"/>
    <w:rsid w:val="002A17BA"/>
    <w:rsid w:val="002B1854"/>
    <w:rsid w:val="002B34A2"/>
    <w:rsid w:val="002B51DB"/>
    <w:rsid w:val="002C788B"/>
    <w:rsid w:val="002D2AB5"/>
    <w:rsid w:val="002D54F6"/>
    <w:rsid w:val="002D7861"/>
    <w:rsid w:val="002E1614"/>
    <w:rsid w:val="002F0A0A"/>
    <w:rsid w:val="002F1AF3"/>
    <w:rsid w:val="002F284C"/>
    <w:rsid w:val="003102EF"/>
    <w:rsid w:val="00311F19"/>
    <w:rsid w:val="00314F14"/>
    <w:rsid w:val="00332CC0"/>
    <w:rsid w:val="003378A2"/>
    <w:rsid w:val="0034388C"/>
    <w:rsid w:val="00360479"/>
    <w:rsid w:val="00362805"/>
    <w:rsid w:val="00363647"/>
    <w:rsid w:val="003745F4"/>
    <w:rsid w:val="0037567A"/>
    <w:rsid w:val="00380417"/>
    <w:rsid w:val="003815DF"/>
    <w:rsid w:val="003863A9"/>
    <w:rsid w:val="00394192"/>
    <w:rsid w:val="003952A4"/>
    <w:rsid w:val="0039591D"/>
    <w:rsid w:val="003A48EB"/>
    <w:rsid w:val="003A729A"/>
    <w:rsid w:val="003B7502"/>
    <w:rsid w:val="003D2B22"/>
    <w:rsid w:val="003D3213"/>
    <w:rsid w:val="003D65DF"/>
    <w:rsid w:val="003E3027"/>
    <w:rsid w:val="003E7936"/>
    <w:rsid w:val="003F49FA"/>
    <w:rsid w:val="003F642F"/>
    <w:rsid w:val="003F76C0"/>
    <w:rsid w:val="00407CF8"/>
    <w:rsid w:val="00410437"/>
    <w:rsid w:val="0041052D"/>
    <w:rsid w:val="0041580F"/>
    <w:rsid w:val="0041582D"/>
    <w:rsid w:val="00416EC2"/>
    <w:rsid w:val="00417945"/>
    <w:rsid w:val="004206DB"/>
    <w:rsid w:val="00422FA5"/>
    <w:rsid w:val="004245AC"/>
    <w:rsid w:val="0042742A"/>
    <w:rsid w:val="0044250B"/>
    <w:rsid w:val="0044269C"/>
    <w:rsid w:val="00445589"/>
    <w:rsid w:val="00446353"/>
    <w:rsid w:val="0046393D"/>
    <w:rsid w:val="00494D6F"/>
    <w:rsid w:val="00497C89"/>
    <w:rsid w:val="004A0DC8"/>
    <w:rsid w:val="004B6D8F"/>
    <w:rsid w:val="004C27C6"/>
    <w:rsid w:val="004C5D4F"/>
    <w:rsid w:val="004C6112"/>
    <w:rsid w:val="004D717F"/>
    <w:rsid w:val="004E0699"/>
    <w:rsid w:val="004E43E1"/>
    <w:rsid w:val="004E5DCE"/>
    <w:rsid w:val="004F1B55"/>
    <w:rsid w:val="004F680C"/>
    <w:rsid w:val="00500055"/>
    <w:rsid w:val="0050040F"/>
    <w:rsid w:val="00502075"/>
    <w:rsid w:val="005037D2"/>
    <w:rsid w:val="005108E6"/>
    <w:rsid w:val="00510CEB"/>
    <w:rsid w:val="00511E86"/>
    <w:rsid w:val="00517E7E"/>
    <w:rsid w:val="00527AF1"/>
    <w:rsid w:val="005329CA"/>
    <w:rsid w:val="00533D68"/>
    <w:rsid w:val="00540AE9"/>
    <w:rsid w:val="0055337B"/>
    <w:rsid w:val="00555EB7"/>
    <w:rsid w:val="00565087"/>
    <w:rsid w:val="00574036"/>
    <w:rsid w:val="00581568"/>
    <w:rsid w:val="00592BE9"/>
    <w:rsid w:val="00594C8C"/>
    <w:rsid w:val="005B0262"/>
    <w:rsid w:val="005C1541"/>
    <w:rsid w:val="005C2F5F"/>
    <w:rsid w:val="005C3A33"/>
    <w:rsid w:val="005D6234"/>
    <w:rsid w:val="005D6615"/>
    <w:rsid w:val="005E28B9"/>
    <w:rsid w:val="005E439C"/>
    <w:rsid w:val="005F4380"/>
    <w:rsid w:val="005F493C"/>
    <w:rsid w:val="005F4C6A"/>
    <w:rsid w:val="005F57D4"/>
    <w:rsid w:val="00614540"/>
    <w:rsid w:val="00651B0E"/>
    <w:rsid w:val="0066337D"/>
    <w:rsid w:val="006774A6"/>
    <w:rsid w:val="00680E8E"/>
    <w:rsid w:val="00681154"/>
    <w:rsid w:val="006847DD"/>
    <w:rsid w:val="00697EB5"/>
    <w:rsid w:val="006A0502"/>
    <w:rsid w:val="006A511D"/>
    <w:rsid w:val="006B206D"/>
    <w:rsid w:val="006B7B0C"/>
    <w:rsid w:val="006C21FA"/>
    <w:rsid w:val="006C5288"/>
    <w:rsid w:val="006D3126"/>
    <w:rsid w:val="006F3C58"/>
    <w:rsid w:val="0070211B"/>
    <w:rsid w:val="007057F4"/>
    <w:rsid w:val="00723D66"/>
    <w:rsid w:val="00726EE5"/>
    <w:rsid w:val="00731EE4"/>
    <w:rsid w:val="007446AC"/>
    <w:rsid w:val="00750FF0"/>
    <w:rsid w:val="007515BB"/>
    <w:rsid w:val="007557B6"/>
    <w:rsid w:val="00755B50"/>
    <w:rsid w:val="00767BDA"/>
    <w:rsid w:val="00771B76"/>
    <w:rsid w:val="00780720"/>
    <w:rsid w:val="00797DB8"/>
    <w:rsid w:val="007B0216"/>
    <w:rsid w:val="007C2094"/>
    <w:rsid w:val="007C699C"/>
    <w:rsid w:val="007C6A9B"/>
    <w:rsid w:val="007D2F5F"/>
    <w:rsid w:val="007F6B0D"/>
    <w:rsid w:val="00815B5B"/>
    <w:rsid w:val="008211B7"/>
    <w:rsid w:val="00825830"/>
    <w:rsid w:val="00834B38"/>
    <w:rsid w:val="008378F7"/>
    <w:rsid w:val="008402B4"/>
    <w:rsid w:val="00847371"/>
    <w:rsid w:val="00851B09"/>
    <w:rsid w:val="008549DA"/>
    <w:rsid w:val="008557FA"/>
    <w:rsid w:val="0086262B"/>
    <w:rsid w:val="008808A5"/>
    <w:rsid w:val="008A7E0D"/>
    <w:rsid w:val="008B0BC6"/>
    <w:rsid w:val="008C68ED"/>
    <w:rsid w:val="008E066C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93E12"/>
    <w:rsid w:val="009A68FE"/>
    <w:rsid w:val="009A71FF"/>
    <w:rsid w:val="009B0A01"/>
    <w:rsid w:val="009B0E9B"/>
    <w:rsid w:val="009C3BE7"/>
    <w:rsid w:val="009D1BB5"/>
    <w:rsid w:val="009D6560"/>
    <w:rsid w:val="009E4C2E"/>
    <w:rsid w:val="009F6E99"/>
    <w:rsid w:val="00A258F2"/>
    <w:rsid w:val="00A401A5"/>
    <w:rsid w:val="00A46C20"/>
    <w:rsid w:val="00A55748"/>
    <w:rsid w:val="00A6590E"/>
    <w:rsid w:val="00A70A7F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32579"/>
    <w:rsid w:val="00B533AB"/>
    <w:rsid w:val="00B54D41"/>
    <w:rsid w:val="00B60B32"/>
    <w:rsid w:val="00B64A91"/>
    <w:rsid w:val="00B656ED"/>
    <w:rsid w:val="00B8416B"/>
    <w:rsid w:val="00B85160"/>
    <w:rsid w:val="00B9203B"/>
    <w:rsid w:val="00BA274A"/>
    <w:rsid w:val="00BC4033"/>
    <w:rsid w:val="00BD15C9"/>
    <w:rsid w:val="00BE0271"/>
    <w:rsid w:val="00BE70D3"/>
    <w:rsid w:val="00BE7A1F"/>
    <w:rsid w:val="00C00C2D"/>
    <w:rsid w:val="00C16B87"/>
    <w:rsid w:val="00C3591B"/>
    <w:rsid w:val="00C4121D"/>
    <w:rsid w:val="00C468E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C1124"/>
    <w:rsid w:val="00CF4289"/>
    <w:rsid w:val="00D00C3B"/>
    <w:rsid w:val="00D02717"/>
    <w:rsid w:val="00D044B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515B"/>
    <w:rsid w:val="00D86979"/>
    <w:rsid w:val="00D87775"/>
    <w:rsid w:val="00D90620"/>
    <w:rsid w:val="00D93637"/>
    <w:rsid w:val="00D96F98"/>
    <w:rsid w:val="00DA15EE"/>
    <w:rsid w:val="00DA3029"/>
    <w:rsid w:val="00DA7DB7"/>
    <w:rsid w:val="00DB3764"/>
    <w:rsid w:val="00DC58D9"/>
    <w:rsid w:val="00DC604D"/>
    <w:rsid w:val="00DD0388"/>
    <w:rsid w:val="00DD2E3A"/>
    <w:rsid w:val="00DD7DC3"/>
    <w:rsid w:val="00E167BC"/>
    <w:rsid w:val="00E31AA3"/>
    <w:rsid w:val="00E33857"/>
    <w:rsid w:val="00E4055F"/>
    <w:rsid w:val="00E41A52"/>
    <w:rsid w:val="00E45D77"/>
    <w:rsid w:val="00E60DE8"/>
    <w:rsid w:val="00E67EBA"/>
    <w:rsid w:val="00E70A95"/>
    <w:rsid w:val="00E77C22"/>
    <w:rsid w:val="00E8578D"/>
    <w:rsid w:val="00E916EA"/>
    <w:rsid w:val="00E91F39"/>
    <w:rsid w:val="00E92A77"/>
    <w:rsid w:val="00E9326E"/>
    <w:rsid w:val="00E948E9"/>
    <w:rsid w:val="00E96868"/>
    <w:rsid w:val="00EA30B4"/>
    <w:rsid w:val="00EA7B07"/>
    <w:rsid w:val="00EA7B53"/>
    <w:rsid w:val="00EB6347"/>
    <w:rsid w:val="00ED4EF3"/>
    <w:rsid w:val="00EE3717"/>
    <w:rsid w:val="00EE3B2D"/>
    <w:rsid w:val="00EE7FFE"/>
    <w:rsid w:val="00EF70DA"/>
    <w:rsid w:val="00F064EF"/>
    <w:rsid w:val="00F236AC"/>
    <w:rsid w:val="00F37A94"/>
    <w:rsid w:val="00F46F5A"/>
    <w:rsid w:val="00F5175A"/>
    <w:rsid w:val="00F61937"/>
    <w:rsid w:val="00F70370"/>
    <w:rsid w:val="00F74A90"/>
    <w:rsid w:val="00F93B25"/>
    <w:rsid w:val="00F968D3"/>
    <w:rsid w:val="00FA384F"/>
    <w:rsid w:val="00FB538C"/>
    <w:rsid w:val="00FC7B39"/>
    <w:rsid w:val="00FD13A3"/>
    <w:rsid w:val="00FE0133"/>
    <w:rsid w:val="00FE35DD"/>
    <w:rsid w:val="00FE364E"/>
    <w:rsid w:val="00FF31A4"/>
    <w:rsid w:val="00FF3344"/>
    <w:rsid w:val="00FF5222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1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446AC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E7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6847DD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6847DD"/>
    <w:rPr>
      <w:rFonts w:ascii="Garamond" w:eastAsia="Garamond" w:hAnsi="Garamond" w:cs="Garamond"/>
      <w:sz w:val="25"/>
      <w:szCs w:val="25"/>
      <w:lang w:eastAsia="en-US"/>
    </w:rPr>
  </w:style>
  <w:style w:type="numbering" w:customStyle="1" w:styleId="Ingenlista1">
    <w:name w:val="Ingen lista1"/>
    <w:next w:val="Ingenlista"/>
    <w:uiPriority w:val="99"/>
    <w:semiHidden/>
    <w:unhideWhenUsed/>
    <w:rsid w:val="00186E59"/>
  </w:style>
  <w:style w:type="character" w:customStyle="1" w:styleId="Rubrik1Char">
    <w:name w:val="Rubrik 1 Char"/>
    <w:basedOn w:val="Standardstycketeckensnitt"/>
    <w:link w:val="Rubrik1"/>
    <w:uiPriority w:val="9"/>
    <w:rsid w:val="00186E59"/>
    <w:rPr>
      <w:b/>
      <w:kern w:val="36"/>
      <w:sz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186E59"/>
    <w:rPr>
      <w:b/>
      <w:kern w:val="36"/>
      <w:sz w:val="36"/>
    </w:rPr>
  </w:style>
  <w:style w:type="table" w:customStyle="1" w:styleId="TableNormal">
    <w:name w:val="Table Normal"/>
    <w:uiPriority w:val="2"/>
    <w:semiHidden/>
    <w:unhideWhenUsed/>
    <w:qFormat/>
    <w:rsid w:val="00186E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E59"/>
    <w:pPr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488</Words>
  <Characters>3618</Characters>
  <Application>Microsoft Office Word</Application>
  <DocSecurity>4</DocSecurity>
  <Lines>1206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2020-12-10T13:32:00Z</cp:lastPrinted>
  <dcterms:created xsi:type="dcterms:W3CDTF">2020-12-10T14:37:00Z</dcterms:created>
  <dcterms:modified xsi:type="dcterms:W3CDTF">2020-12-10T14:37:00Z</dcterms:modified>
</cp:coreProperties>
</file>