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6CC7" w:rsidRDefault="00C06CC6" w14:paraId="245D21DD" w14:textId="77777777">
      <w:pPr>
        <w:pStyle w:val="Rubrik1"/>
        <w:spacing w:after="300"/>
      </w:pPr>
      <w:sdt>
        <w:sdtPr>
          <w:alias w:val="CC_Boilerplate_4"/>
          <w:tag w:val="CC_Boilerplate_4"/>
          <w:id w:val="-1644581176"/>
          <w:lock w:val="sdtLocked"/>
          <w:placeholder>
            <w:docPart w:val="1A9E67882EA645F1A77E627DF2DE332A"/>
          </w:placeholder>
          <w:text/>
        </w:sdtPr>
        <w:sdtEndPr/>
        <w:sdtContent>
          <w:r w:rsidRPr="009B062B" w:rsidR="00AF30DD">
            <w:t>Förslag till riksdagsbeslut</w:t>
          </w:r>
        </w:sdtContent>
      </w:sdt>
      <w:bookmarkEnd w:id="0"/>
      <w:bookmarkEnd w:id="1"/>
    </w:p>
    <w:sdt>
      <w:sdtPr>
        <w:alias w:val="Yrkande 1"/>
        <w:tag w:val="80b10f53-92cd-4d79-a4d9-9245c6001079"/>
        <w:id w:val="-1735083294"/>
        <w:lock w:val="sdtLocked"/>
      </w:sdtPr>
      <w:sdtEndPr/>
      <w:sdtContent>
        <w:p w:rsidR="004D60C3" w:rsidRDefault="00A84C29" w14:paraId="67186481" w14:textId="77777777">
          <w:pPr>
            <w:pStyle w:val="Frslagstext"/>
            <w:numPr>
              <w:ilvl w:val="0"/>
              <w:numId w:val="0"/>
            </w:numPr>
          </w:pPr>
          <w:r>
            <w:t>Riksdagen ställer sig bakom det som anförs i motionen om att samlevnad och relationer bör få större utrymme i skolans sex- och samlevnadsundervisning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01279A89AD4D1096AC6D9290043856"/>
        </w:placeholder>
        <w:text/>
      </w:sdtPr>
      <w:sdtEndPr/>
      <w:sdtContent>
        <w:p w:rsidRPr="009B062B" w:rsidR="006D79C9" w:rsidP="00333E95" w:rsidRDefault="006D79C9" w14:paraId="3A9DA378" w14:textId="77777777">
          <w:pPr>
            <w:pStyle w:val="Rubrik1"/>
          </w:pPr>
          <w:r>
            <w:t>Motivering</w:t>
          </w:r>
        </w:p>
      </w:sdtContent>
    </w:sdt>
    <w:bookmarkEnd w:displacedByCustomXml="prev" w:id="3"/>
    <w:bookmarkEnd w:displacedByCustomXml="prev" w:id="4"/>
    <w:p w:rsidR="00266478" w:rsidP="00266478" w:rsidRDefault="00266478" w14:paraId="4C1F8C22" w14:textId="64DD8803">
      <w:pPr>
        <w:pStyle w:val="Normalutanindragellerluft"/>
      </w:pPr>
      <w:r>
        <w:t>För Kristdemokraterna är det viktigt att barns kroppsliga och personliga integritet respekteras. Inte minst i förskolan.</w:t>
      </w:r>
    </w:p>
    <w:p w:rsidR="00266478" w:rsidP="00CE6768" w:rsidRDefault="00266478" w14:paraId="714FCA71" w14:textId="61D34D8C">
      <w:r>
        <w:t>Kristdemokraterna är förespråkare för kunskap och att det är viktigt i grundskolan med sexualundervisning. Men detta gäller för de äldre åldrarna, inte i förskolan eller de yngre åldrarna i grundskolan. I Kristdemokraternas kommittémotion till riksdagen 2021/22 står: ”Samtal om relationer och sex, respekt och hur vi behandlar varandra är av stor vikt för hur flickor och pojkar relaterar till varandra. Ungdomar och vuxna behöver få kunskap om preventivmedel och säkrare sex, men också om rätten till sin egen kropp och att våga säga nej.” Kristdemokraterna skriver även att ”</w:t>
      </w:r>
      <w:r w:rsidR="00A84C29">
        <w:t>m</w:t>
      </w:r>
      <w:r>
        <w:t>er kunskap bör ges om hur man bygger hållbara relationer samt hur man behandlar varandra med ömsesidig respekt. Enligt en rapport från Folkhälsomyndigheten är det information om hur man får en relation att fungera bra som unga främst önskar mer av. Undervisningen bör även ha sin grund i att nå en minskad ohälsa och minskad sexuell press, något som saknas i dag. Man bör anpassa undervisning efter barnets psykiska, sociala och känslomässiga utvecklingsnivå och med respekt för olika synsätt”</w:t>
      </w:r>
      <w:r w:rsidR="00A84C29">
        <w:t>.</w:t>
      </w:r>
      <w:r>
        <w:t xml:space="preserve"> </w:t>
      </w:r>
    </w:p>
    <w:p w:rsidR="00BB6339" w:rsidP="00C06CC6" w:rsidRDefault="00266478" w14:paraId="0EAE7D1E" w14:textId="4FBB9F8F">
      <w:r>
        <w:t>Det är viktigt att sex- och samlevnadsundervisningen lägger stor vikt vid hur man bygger relationer som håller, med minskad ohälsa och minskad sexuell press. Kristdemokraterna vill att samlevnad och relationer få</w:t>
      </w:r>
      <w:r w:rsidR="00A84C29">
        <w:t>r</w:t>
      </w:r>
      <w:r>
        <w:t xml:space="preserve"> större utrymme i skolans sex- och samlevnadsundervisning. </w:t>
      </w:r>
    </w:p>
    <w:sdt>
      <w:sdtPr>
        <w:rPr>
          <w:i/>
          <w:noProof/>
        </w:rPr>
        <w:alias w:val="CC_Underskrifter"/>
        <w:tag w:val="CC_Underskrifter"/>
        <w:id w:val="583496634"/>
        <w:lock w:val="sdtContentLocked"/>
        <w:placeholder>
          <w:docPart w:val="9251331BECAE4762B448999777B67CD5"/>
        </w:placeholder>
      </w:sdtPr>
      <w:sdtEndPr>
        <w:rPr>
          <w:i w:val="0"/>
          <w:noProof w:val="0"/>
        </w:rPr>
      </w:sdtEndPr>
      <w:sdtContent>
        <w:p w:rsidR="00966CC7" w:rsidP="00966CC7" w:rsidRDefault="00966CC7" w14:paraId="0D6C41CF" w14:textId="77777777"/>
        <w:p w:rsidRPr="008E0FE2" w:rsidR="004801AC" w:rsidP="00966CC7" w:rsidRDefault="00C06CC6" w14:paraId="1BCFEF60" w14:textId="609FE5F3"/>
      </w:sdtContent>
    </w:sdt>
    <w:tbl>
      <w:tblPr>
        <w:tblW w:w="5000" w:type="pct"/>
        <w:tblLook w:val="04A0" w:firstRow="1" w:lastRow="0" w:firstColumn="1" w:lastColumn="0" w:noHBand="0" w:noVBand="1"/>
        <w:tblCaption w:val="underskrifter"/>
      </w:tblPr>
      <w:tblGrid>
        <w:gridCol w:w="4252"/>
        <w:gridCol w:w="4252"/>
      </w:tblGrid>
      <w:tr w:rsidR="004D60C3" w14:paraId="6238C2EA" w14:textId="77777777">
        <w:trPr>
          <w:cantSplit/>
        </w:trPr>
        <w:tc>
          <w:tcPr>
            <w:tcW w:w="50" w:type="pct"/>
            <w:vAlign w:val="bottom"/>
          </w:tcPr>
          <w:p w:rsidR="004D60C3" w:rsidRDefault="00A84C29" w14:paraId="6614AEBF" w14:textId="77777777">
            <w:pPr>
              <w:pStyle w:val="Underskrifter"/>
              <w:spacing w:after="0"/>
            </w:pPr>
            <w:r>
              <w:t>Roland Utbult (KD)</w:t>
            </w:r>
          </w:p>
        </w:tc>
        <w:tc>
          <w:tcPr>
            <w:tcW w:w="50" w:type="pct"/>
            <w:vAlign w:val="bottom"/>
          </w:tcPr>
          <w:p w:rsidR="004D60C3" w:rsidRDefault="004D60C3" w14:paraId="4280CCAC" w14:textId="77777777">
            <w:pPr>
              <w:pStyle w:val="Underskrifter"/>
              <w:spacing w:after="0"/>
            </w:pPr>
          </w:p>
        </w:tc>
      </w:tr>
    </w:tbl>
    <w:p w:rsidR="00D367FC" w:rsidRDefault="00D367FC" w14:paraId="5D6C4D53" w14:textId="77777777"/>
    <w:sectPr w:rsidR="00D367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4BB8" w14:textId="77777777" w:rsidR="00301775" w:rsidRDefault="00301775" w:rsidP="000C1CAD">
      <w:pPr>
        <w:spacing w:line="240" w:lineRule="auto"/>
      </w:pPr>
      <w:r>
        <w:separator/>
      </w:r>
    </w:p>
  </w:endnote>
  <w:endnote w:type="continuationSeparator" w:id="0">
    <w:p w14:paraId="4D38282D" w14:textId="77777777" w:rsidR="00301775" w:rsidRDefault="00301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89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DA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9C39" w14:textId="377F94E8" w:rsidR="00262EA3" w:rsidRPr="00966CC7" w:rsidRDefault="00262EA3" w:rsidP="00966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D055" w14:textId="77777777" w:rsidR="00301775" w:rsidRDefault="00301775" w:rsidP="000C1CAD">
      <w:pPr>
        <w:spacing w:line="240" w:lineRule="auto"/>
      </w:pPr>
      <w:r>
        <w:separator/>
      </w:r>
    </w:p>
  </w:footnote>
  <w:footnote w:type="continuationSeparator" w:id="0">
    <w:p w14:paraId="1BFDD213" w14:textId="77777777" w:rsidR="00301775" w:rsidRDefault="00301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C9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0233E" wp14:editId="7F64E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56CB6" w14:textId="765FEB65" w:rsidR="00262EA3" w:rsidRDefault="00C06CC6" w:rsidP="008103B5">
                          <w:pPr>
                            <w:jc w:val="right"/>
                          </w:pPr>
                          <w:sdt>
                            <w:sdtPr>
                              <w:alias w:val="CC_Noformat_Partikod"/>
                              <w:tag w:val="CC_Noformat_Partikod"/>
                              <w:id w:val="-53464382"/>
                              <w:text/>
                            </w:sdtPr>
                            <w:sdtEndPr/>
                            <w:sdtContent>
                              <w:r w:rsidR="002664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023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56CB6" w14:textId="765FEB65" w:rsidR="00262EA3" w:rsidRDefault="00C06CC6" w:rsidP="008103B5">
                    <w:pPr>
                      <w:jc w:val="right"/>
                    </w:pPr>
                    <w:sdt>
                      <w:sdtPr>
                        <w:alias w:val="CC_Noformat_Partikod"/>
                        <w:tag w:val="CC_Noformat_Partikod"/>
                        <w:id w:val="-53464382"/>
                        <w:text/>
                      </w:sdtPr>
                      <w:sdtEndPr/>
                      <w:sdtContent>
                        <w:r w:rsidR="002664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D6E6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CC1B" w14:textId="77777777" w:rsidR="00262EA3" w:rsidRDefault="00262EA3" w:rsidP="008563AC">
    <w:pPr>
      <w:jc w:val="right"/>
    </w:pPr>
  </w:p>
  <w:p w14:paraId="34F902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9301" w14:textId="77777777" w:rsidR="00262EA3" w:rsidRDefault="00C06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925FB" wp14:editId="31A2F3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C4B41" w14:textId="3986D140" w:rsidR="00262EA3" w:rsidRDefault="00C06CC6" w:rsidP="00A314CF">
    <w:pPr>
      <w:pStyle w:val="FSHNormal"/>
      <w:spacing w:before="40"/>
    </w:pPr>
    <w:sdt>
      <w:sdtPr>
        <w:alias w:val="CC_Noformat_Motionstyp"/>
        <w:tag w:val="CC_Noformat_Motionstyp"/>
        <w:id w:val="1162973129"/>
        <w:lock w:val="sdtContentLocked"/>
        <w15:appearance w15:val="hidden"/>
        <w:text/>
      </w:sdtPr>
      <w:sdtEndPr/>
      <w:sdtContent>
        <w:r w:rsidR="00966CC7">
          <w:t>Enskild motion</w:t>
        </w:r>
      </w:sdtContent>
    </w:sdt>
    <w:r w:rsidR="00821B36">
      <w:t xml:space="preserve"> </w:t>
    </w:r>
    <w:sdt>
      <w:sdtPr>
        <w:alias w:val="CC_Noformat_Partikod"/>
        <w:tag w:val="CC_Noformat_Partikod"/>
        <w:id w:val="1471015553"/>
        <w:text/>
      </w:sdtPr>
      <w:sdtEndPr/>
      <w:sdtContent>
        <w:r w:rsidR="00266478">
          <w:t>KD</w:t>
        </w:r>
      </w:sdtContent>
    </w:sdt>
    <w:sdt>
      <w:sdtPr>
        <w:alias w:val="CC_Noformat_Partinummer"/>
        <w:tag w:val="CC_Noformat_Partinummer"/>
        <w:id w:val="-2014525982"/>
        <w:showingPlcHdr/>
        <w:text/>
      </w:sdtPr>
      <w:sdtEndPr/>
      <w:sdtContent>
        <w:r w:rsidR="00821B36">
          <w:t xml:space="preserve"> </w:t>
        </w:r>
      </w:sdtContent>
    </w:sdt>
  </w:p>
  <w:p w14:paraId="785FD7CC" w14:textId="77777777" w:rsidR="00262EA3" w:rsidRPr="008227B3" w:rsidRDefault="00C06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6AF7D" w14:textId="7C28DA33" w:rsidR="00262EA3" w:rsidRPr="008227B3" w:rsidRDefault="00C06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C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CC7">
          <w:t>:2419</w:t>
        </w:r>
      </w:sdtContent>
    </w:sdt>
  </w:p>
  <w:p w14:paraId="1FE703FC" w14:textId="2FC9BA9E" w:rsidR="00262EA3" w:rsidRDefault="00C06CC6" w:rsidP="00E03A3D">
    <w:pPr>
      <w:pStyle w:val="Motionr"/>
    </w:pPr>
    <w:sdt>
      <w:sdtPr>
        <w:alias w:val="CC_Noformat_Avtext"/>
        <w:tag w:val="CC_Noformat_Avtext"/>
        <w:id w:val="-2020768203"/>
        <w:lock w:val="sdtContentLocked"/>
        <w15:appearance w15:val="hidden"/>
        <w:text/>
      </w:sdtPr>
      <w:sdtEndPr/>
      <w:sdtContent>
        <w:r w:rsidR="00966CC7">
          <w:t>av Roland Utbult (KD)</w:t>
        </w:r>
      </w:sdtContent>
    </w:sdt>
  </w:p>
  <w:sdt>
    <w:sdtPr>
      <w:alias w:val="CC_Noformat_Rubtext"/>
      <w:tag w:val="CC_Noformat_Rubtext"/>
      <w:id w:val="-218060500"/>
      <w:lock w:val="sdtLocked"/>
      <w:text/>
    </w:sdtPr>
    <w:sdtEndPr/>
    <w:sdtContent>
      <w:p w14:paraId="7C90AF83" w14:textId="2621B558" w:rsidR="00262EA3" w:rsidRDefault="00266478" w:rsidP="00283E0F">
        <w:pPr>
          <w:pStyle w:val="FSHRub2"/>
        </w:pPr>
        <w:r>
          <w:t>Samlevnad och relationer i skolans sex- och samlevnadsundervisning</w:t>
        </w:r>
      </w:p>
    </w:sdtContent>
  </w:sdt>
  <w:sdt>
    <w:sdtPr>
      <w:alias w:val="CC_Boilerplate_3"/>
      <w:tag w:val="CC_Boilerplate_3"/>
      <w:id w:val="1606463544"/>
      <w:lock w:val="sdtContentLocked"/>
      <w15:appearance w15:val="hidden"/>
      <w:text w:multiLine="1"/>
    </w:sdtPr>
    <w:sdtEndPr/>
    <w:sdtContent>
      <w:p w14:paraId="55AA34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64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2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DA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7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7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C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E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C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29"/>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CC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6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F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3D8B8"/>
  <w15:chartTrackingRefBased/>
  <w15:docId w15:val="{96F71C4C-8574-444E-9491-A84A6E61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9E67882EA645F1A77E627DF2DE332A"/>
        <w:category>
          <w:name w:val="Allmänt"/>
          <w:gallery w:val="placeholder"/>
        </w:category>
        <w:types>
          <w:type w:val="bbPlcHdr"/>
        </w:types>
        <w:behaviors>
          <w:behavior w:val="content"/>
        </w:behaviors>
        <w:guid w:val="{01B94663-845A-4260-8CCF-ED5790961970}"/>
      </w:docPartPr>
      <w:docPartBody>
        <w:p w:rsidR="002E78B7" w:rsidRDefault="00EF4125">
          <w:pPr>
            <w:pStyle w:val="1A9E67882EA645F1A77E627DF2DE332A"/>
          </w:pPr>
          <w:r w:rsidRPr="005A0A93">
            <w:rPr>
              <w:rStyle w:val="Platshllartext"/>
            </w:rPr>
            <w:t>Förslag till riksdagsbeslut</w:t>
          </w:r>
        </w:p>
      </w:docPartBody>
    </w:docPart>
    <w:docPart>
      <w:docPartPr>
        <w:name w:val="B501279A89AD4D1096AC6D9290043856"/>
        <w:category>
          <w:name w:val="Allmänt"/>
          <w:gallery w:val="placeholder"/>
        </w:category>
        <w:types>
          <w:type w:val="bbPlcHdr"/>
        </w:types>
        <w:behaviors>
          <w:behavior w:val="content"/>
        </w:behaviors>
        <w:guid w:val="{48D7513E-E14F-497C-A1C5-DF8DADB5203C}"/>
      </w:docPartPr>
      <w:docPartBody>
        <w:p w:rsidR="002E78B7" w:rsidRDefault="00EF4125">
          <w:pPr>
            <w:pStyle w:val="B501279A89AD4D1096AC6D9290043856"/>
          </w:pPr>
          <w:r w:rsidRPr="005A0A93">
            <w:rPr>
              <w:rStyle w:val="Platshllartext"/>
            </w:rPr>
            <w:t>Motivering</w:t>
          </w:r>
        </w:p>
      </w:docPartBody>
    </w:docPart>
    <w:docPart>
      <w:docPartPr>
        <w:name w:val="9251331BECAE4762B448999777B67CD5"/>
        <w:category>
          <w:name w:val="Allmänt"/>
          <w:gallery w:val="placeholder"/>
        </w:category>
        <w:types>
          <w:type w:val="bbPlcHdr"/>
        </w:types>
        <w:behaviors>
          <w:behavior w:val="content"/>
        </w:behaviors>
        <w:guid w:val="{371DC95B-4FA3-412E-BF87-7AE542CFD969}"/>
      </w:docPartPr>
      <w:docPartBody>
        <w:p w:rsidR="000F2827" w:rsidRDefault="000F2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25"/>
    <w:rsid w:val="000F2827"/>
    <w:rsid w:val="002E78B7"/>
    <w:rsid w:val="00ED56AF"/>
    <w:rsid w:val="00EF4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9E67882EA645F1A77E627DF2DE332A">
    <w:name w:val="1A9E67882EA645F1A77E627DF2DE332A"/>
  </w:style>
  <w:style w:type="paragraph" w:customStyle="1" w:styleId="B501279A89AD4D1096AC6D9290043856">
    <w:name w:val="B501279A89AD4D1096AC6D9290043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80C76-02C4-4343-9F9A-CBEA6A492870}"/>
</file>

<file path=customXml/itemProps2.xml><?xml version="1.0" encoding="utf-8"?>
<ds:datastoreItem xmlns:ds="http://schemas.openxmlformats.org/officeDocument/2006/customXml" ds:itemID="{76D3846B-F753-4C8F-8A73-77BABD9CDF42}"/>
</file>

<file path=customXml/itemProps3.xml><?xml version="1.0" encoding="utf-8"?>
<ds:datastoreItem xmlns:ds="http://schemas.openxmlformats.org/officeDocument/2006/customXml" ds:itemID="{DDE9BFF5-5C05-4C7A-8F44-13F0ADBCD898}"/>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1471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