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3EE" w:rsidRPr="001C5E8B" w:rsidRDefault="00FD33EE" w:rsidP="00FD33EE">
      <w:pPr>
        <w:pStyle w:val="Hemstlrubrik"/>
      </w:pPr>
      <w:r w:rsidRPr="001C5E8B">
        <w:t>Förslag till riksdagsbeslut</w:t>
      </w:r>
    </w:p>
    <w:p w:rsidR="00F14B32" w:rsidRPr="001C5E8B" w:rsidRDefault="00F14B32">
      <w:pPr>
        <w:pStyle w:val="Hemstlatt"/>
        <w:numPr>
          <w:ilvl w:val="0"/>
          <w:numId w:val="1"/>
        </w:numPr>
      </w:pPr>
      <w:r w:rsidRPr="001C5E8B">
        <w:t>Riksdagen beslutar att ändra lagen (1993:1426) med instruktion för Riksdagens arvodesnämnd och lagen (1994:1065) om ekonomiska villkor för riksdagens ledamöter på ett sådant sätt att riksd</w:t>
      </w:r>
      <w:r w:rsidRPr="001C5E8B">
        <w:t>a</w:t>
      </w:r>
      <w:r w:rsidRPr="001C5E8B">
        <w:t>gen fattar beslut om riksdagsledamöternas arvoden efter förslag från arvodesnämnden.</w:t>
      </w:r>
    </w:p>
    <w:p w:rsidR="00F14B32" w:rsidRPr="001C5E8B" w:rsidRDefault="00F14B32">
      <w:pPr>
        <w:pStyle w:val="Hemstlatt"/>
        <w:numPr>
          <w:ilvl w:val="0"/>
          <w:numId w:val="1"/>
        </w:numPr>
      </w:pPr>
      <w:r w:rsidRPr="001C5E8B">
        <w:t>Riksdagen tillkännager för riksdagsstyrelsen som sin mening vad i motionen anförs angående riksdagsarvodets sto</w:t>
      </w:r>
      <w:r w:rsidRPr="001C5E8B">
        <w:t>r</w:t>
      </w:r>
      <w:r w:rsidRPr="001C5E8B">
        <w:t>lek.</w:t>
      </w:r>
    </w:p>
    <w:p w:rsidR="00FD33EE" w:rsidRPr="001C5E8B" w:rsidRDefault="00FD33EE" w:rsidP="00FD33EE">
      <w:pPr>
        <w:pStyle w:val="Rubrik1"/>
      </w:pPr>
      <w:r w:rsidRPr="001C5E8B">
        <w:t>Motivering</w:t>
      </w:r>
    </w:p>
    <w:p w:rsidR="00FD33EE" w:rsidRPr="001C5E8B" w:rsidRDefault="00FD33EE" w:rsidP="00FD33EE">
      <w:pPr>
        <w:autoSpaceDE w:val="0"/>
        <w:autoSpaceDN w:val="0"/>
        <w:adjustRightInd w:val="0"/>
        <w:rPr>
          <w:color w:val="000000"/>
        </w:rPr>
      </w:pPr>
      <w:r w:rsidRPr="001C5E8B">
        <w:rPr>
          <w:color w:val="000000"/>
        </w:rPr>
        <w:t>Sedan 1990-talets början har politikerlönerna i Sverige ökat kraftigt</w:t>
      </w:r>
      <w:r w:rsidRPr="001C5E8B">
        <w:rPr>
          <w:color w:val="FF0000"/>
        </w:rPr>
        <w:t xml:space="preserve">. </w:t>
      </w:r>
      <w:r w:rsidRPr="001C5E8B">
        <w:rPr>
          <w:color w:val="000000"/>
        </w:rPr>
        <w:t>1991 hade riksdagsledamöterna ett årsar</w:t>
      </w:r>
      <w:r w:rsidRPr="001C5E8B">
        <w:rPr>
          <w:color w:val="000000"/>
          <w:spacing w:val="-2"/>
        </w:rPr>
        <w:t>vode på 259 500 kr. Efter senaste höjning</w:t>
      </w:r>
      <w:r w:rsidRPr="001C5E8B">
        <w:rPr>
          <w:color w:val="000000"/>
        </w:rPr>
        <w:t xml:space="preserve">en, som träder i kraft den 1 november 2006, får vi ett årsarvode på 590 400 kr. I fasta priser har arvodet ökat med 80 % på 15 år. </w:t>
      </w:r>
    </w:p>
    <w:p w:rsidR="00FD33EE" w:rsidRPr="001C5E8B" w:rsidRDefault="00FD33EE" w:rsidP="00FD33EE">
      <w:pPr>
        <w:pStyle w:val="Normaltindrag"/>
      </w:pPr>
      <w:r w:rsidRPr="001C5E8B">
        <w:t>Det är inte rimligt. Politikerlönernas utveckling är sannolikt en starkt b</w:t>
      </w:r>
      <w:r w:rsidRPr="001C5E8B">
        <w:t>i</w:t>
      </w:r>
      <w:r w:rsidRPr="001C5E8B">
        <w:t>dragande orsak till det ökande politikerföraktet i samhället. En gång i tiden ansågs det fint att vara folkets representant. Den uppfattningen har nu förän</w:t>
      </w:r>
      <w:r w:rsidRPr="001C5E8B">
        <w:t>d</w:t>
      </w:r>
      <w:r w:rsidRPr="001C5E8B">
        <w:t>rats. Vi politiker är numera som grupp betraktade ganska illa sedda, och det är till exempel skrämmande vanligt att politiker blir utsatta för hot. Den hårda granskningen politiker nu kan utsättas för i medi</w:t>
      </w:r>
      <w:r w:rsidR="00303655" w:rsidRPr="001C5E8B">
        <w:t>er</w:t>
      </w:r>
      <w:r w:rsidRPr="001C5E8B">
        <w:t xml:space="preserve"> är i grunden ett positivt fenomen, men politikernas löneutveckling och den minskning av förtroendet den bidragit till är en av orsakerna till att granskningen ibland förlorar sinnet för proportioner. </w:t>
      </w:r>
    </w:p>
    <w:p w:rsidR="00FD33EE" w:rsidRPr="001C5E8B" w:rsidRDefault="00FD33EE" w:rsidP="00FD33EE">
      <w:pPr>
        <w:pStyle w:val="Normaltindrag"/>
      </w:pPr>
      <w:r w:rsidRPr="001C5E8B">
        <w:t>Den växande klyftan mellan väljare och valda är ett stort problem för Sv</w:t>
      </w:r>
      <w:r w:rsidRPr="001C5E8B">
        <w:t>e</w:t>
      </w:r>
      <w:r w:rsidRPr="001C5E8B">
        <w:t xml:space="preserve">riges demokrati. Utvecklingen har sannolikt flera orsaker, och det kommer troligen att krävas många olika åtgärder om utvecklingen ska vändas. En av de viktigaste </w:t>
      </w:r>
      <w:r w:rsidR="00303655" w:rsidRPr="001C5E8B">
        <w:t>–</w:t>
      </w:r>
      <w:r w:rsidRPr="001C5E8B">
        <w:t xml:space="preserve"> och enklaste </w:t>
      </w:r>
      <w:r w:rsidR="00303655" w:rsidRPr="001C5E8B">
        <w:t>–</w:t>
      </w:r>
      <w:r w:rsidRPr="001C5E8B">
        <w:t xml:space="preserve"> åtgärderna är att sänka politikerlönerna.</w:t>
      </w:r>
    </w:p>
    <w:p w:rsidR="00FD33EE" w:rsidRPr="001C5E8B" w:rsidRDefault="00FD33EE" w:rsidP="00FD33EE">
      <w:pPr>
        <w:pStyle w:val="Normaltindrag"/>
      </w:pPr>
      <w:r w:rsidRPr="001C5E8B">
        <w:t xml:space="preserve">Riksdagsledamöternas arvoden är visserligen inte höga i en internationell jämförelse, men de är inte allmänt accepterade i folkdjupet. De göder ett </w:t>
      </w:r>
      <w:r w:rsidRPr="001C5E8B">
        <w:lastRenderedPageBreak/>
        <w:t>missnöje som bidrar till att stärka populistiska rörelser, och de undergräver förtroendet både för oss politiker och för politiken i sig.</w:t>
      </w:r>
    </w:p>
    <w:p w:rsidR="00FD33EE" w:rsidRPr="001C5E8B" w:rsidRDefault="00FD33EE" w:rsidP="00FD33EE">
      <w:pPr>
        <w:pStyle w:val="Rubrik1"/>
      </w:pPr>
      <w:r w:rsidRPr="001C5E8B">
        <w:t>Hur bör riksdagslönen sättas?</w:t>
      </w:r>
    </w:p>
    <w:p w:rsidR="00FD33EE" w:rsidRPr="001C5E8B" w:rsidRDefault="00FD33EE" w:rsidP="00FD33EE">
      <w:pPr>
        <w:autoSpaceDE w:val="0"/>
        <w:autoSpaceDN w:val="0"/>
        <w:adjustRightInd w:val="0"/>
        <w:rPr>
          <w:color w:val="000000"/>
        </w:rPr>
      </w:pPr>
      <w:r w:rsidRPr="001C5E8B">
        <w:rPr>
          <w:color w:val="000000"/>
        </w:rPr>
        <w:t xml:space="preserve">Sedan 1994 har riksdagen överlåtit frågan om storleken på ledamöternas arvoden till </w:t>
      </w:r>
      <w:r w:rsidR="00303655" w:rsidRPr="001C5E8B">
        <w:rPr>
          <w:color w:val="000000"/>
        </w:rPr>
        <w:t xml:space="preserve">Riksdagens </w:t>
      </w:r>
      <w:r w:rsidRPr="001C5E8B">
        <w:rPr>
          <w:color w:val="000000"/>
        </w:rPr>
        <w:t>arvodesnämnd. Det är till synes principiellt riktigt att riksdagsledamöterna inte ska sätta sina egna arvoden, men det är inte riktigt så enkelt. Arvodesnämnden är en myndighet under riksdagen. Ledamöterna i nämnden utses av riksdagens förvaltnings</w:t>
      </w:r>
      <w:r w:rsidRPr="001C5E8B">
        <w:rPr>
          <w:color w:val="000000"/>
        </w:rPr>
        <w:softHyphen/>
        <w:t>styrelse. I praktiken bestämmer sålunda riksdagsledamöterna fortfarande nivån på sina egna arvoden, även om man delegerat själva beslutsfattandet till ett annat (dock internt) organ. Det man vinner på det här systemet är att man själv, som enskild riksdags</w:t>
      </w:r>
      <w:r w:rsidRPr="001C5E8B">
        <w:rPr>
          <w:color w:val="000000"/>
        </w:rPr>
        <w:softHyphen/>
        <w:t xml:space="preserve">ledamot, slipper försvara arvodeshöjningar. Den enskilde ledamoten kan bekvämt två sina händer inför den </w:t>
      </w:r>
      <w:r w:rsidR="00303655" w:rsidRPr="001C5E8B">
        <w:rPr>
          <w:color w:val="000000"/>
        </w:rPr>
        <w:t>”</w:t>
      </w:r>
      <w:r w:rsidRPr="001C5E8B">
        <w:rPr>
          <w:color w:val="000000"/>
        </w:rPr>
        <w:t>självständiga</w:t>
      </w:r>
      <w:r w:rsidR="00303655" w:rsidRPr="001C5E8B">
        <w:rPr>
          <w:color w:val="000000"/>
        </w:rPr>
        <w:t>”</w:t>
      </w:r>
      <w:r w:rsidRPr="001C5E8B">
        <w:rPr>
          <w:color w:val="000000"/>
        </w:rPr>
        <w:t xml:space="preserve"> arvodesnämndens beslut.</w:t>
      </w:r>
    </w:p>
    <w:p w:rsidR="00FD33EE" w:rsidRPr="001C5E8B" w:rsidRDefault="00FD33EE" w:rsidP="00FD33EE">
      <w:pPr>
        <w:pStyle w:val="Normaltindrag"/>
      </w:pPr>
      <w:r w:rsidRPr="001C5E8B">
        <w:t>Det har sagts att denna ordning är bättre än den förutvarande, då tidigare riksdagar på grund av rädsla för offentlig kritik inte hade förmågan att höja sina egna arvoden i den takt som var rimlig. Låt oss för resonemangets skull anta att så är fallet. Det skulle ändå inte ändra på faktum att det under den nuvarande ordningen är alldeles för lätt för arvodena att höjas.</w:t>
      </w:r>
    </w:p>
    <w:p w:rsidR="00FD33EE" w:rsidRPr="001C5E8B" w:rsidRDefault="00FD33EE" w:rsidP="00FD33EE">
      <w:pPr>
        <w:pStyle w:val="Normaltindrag"/>
      </w:pPr>
      <w:r w:rsidRPr="001C5E8B">
        <w:t>Det nuvarande systemet bör därför ändras. I</w:t>
      </w:r>
      <w:r w:rsidR="00303655" w:rsidRPr="001C5E8B">
        <w:t xml:space="preserve"> </w:t>
      </w:r>
      <w:r w:rsidRPr="001C5E8B">
        <w:t>stället bör riksdagen fatta b</w:t>
      </w:r>
      <w:r w:rsidRPr="001C5E8B">
        <w:t>e</w:t>
      </w:r>
      <w:r w:rsidRPr="001C5E8B">
        <w:t>slut om riksdagsledamöternas arvoden efter förslag från arvodesnämnden. Eftersom det är riksdagsledamöterna som ska ta emot arvodena, bör de själva vara beredda att fullt ut ta beslutet om arvodenas storlek.</w:t>
      </w:r>
    </w:p>
    <w:p w:rsidR="00FD33EE" w:rsidRPr="001C5E8B" w:rsidRDefault="00FD33EE" w:rsidP="00FD33EE">
      <w:pPr>
        <w:pStyle w:val="Normaltindrag"/>
      </w:pPr>
      <w:r w:rsidRPr="001C5E8B">
        <w:t>Systemet kan naturligtvis förbättras ytterligare. Ett sätt att slippa lägga tid och kraft på återkommande diskussioner om lönenivån är att ta ett principb</w:t>
      </w:r>
      <w:r w:rsidRPr="001C5E8B">
        <w:t>e</w:t>
      </w:r>
      <w:r w:rsidRPr="001C5E8B">
        <w:t>slut om att koppla lönen till något annat. En metod som tillämpas i vissa kommuner är att ta ett principbeslut om att koppla politikerlönerna till pri</w:t>
      </w:r>
      <w:r w:rsidRPr="001C5E8B">
        <w:t>s</w:t>
      </w:r>
      <w:r w:rsidRPr="001C5E8B">
        <w:t>basbeloppet. Prisbasbeloppet är i</w:t>
      </w:r>
      <w:r w:rsidR="00303655" w:rsidRPr="001C5E8B">
        <w:t xml:space="preserve"> </w:t>
      </w:r>
      <w:r w:rsidRPr="001C5E8B">
        <w:t>dag 40 300 kr</w:t>
      </w:r>
      <w:r w:rsidR="00303655" w:rsidRPr="001C5E8B">
        <w:t>onor</w:t>
      </w:r>
      <w:r w:rsidRPr="001C5E8B">
        <w:t xml:space="preserve"> och det skrivs upp i takt med den ekonomiska utvecklingen i samhället. Det vore onekligen en elegant lösning på problemet.</w:t>
      </w:r>
    </w:p>
    <w:p w:rsidR="00FD33EE" w:rsidRPr="001C5E8B" w:rsidRDefault="00FD33EE" w:rsidP="00FD33EE">
      <w:pPr>
        <w:pStyle w:val="Rubrik1"/>
      </w:pPr>
      <w:r w:rsidRPr="001C5E8B">
        <w:t>På vilken nivå bör arvodet ligga?</w:t>
      </w:r>
    </w:p>
    <w:p w:rsidR="00FD33EE" w:rsidRPr="001C5E8B" w:rsidRDefault="00FD33EE" w:rsidP="00FD33EE">
      <w:pPr>
        <w:autoSpaceDE w:val="0"/>
        <w:autoSpaceDN w:val="0"/>
        <w:adjustRightInd w:val="0"/>
        <w:rPr>
          <w:color w:val="000000"/>
        </w:rPr>
      </w:pPr>
      <w:r w:rsidRPr="001C5E8B">
        <w:rPr>
          <w:color w:val="000000"/>
        </w:rPr>
        <w:t>Detta är en fråga som man kan diskutera. Det finns goda argument för att arvodet ska vara förhållandevis högt. Det minskar risken för att ett stort antal möjliga ledamöter från olika partier avstår att kandidera på grund av att det skulle innebära en inkomst</w:t>
      </w:r>
      <w:r w:rsidRPr="001C5E8B">
        <w:rPr>
          <w:color w:val="000000"/>
        </w:rPr>
        <w:softHyphen/>
        <w:t xml:space="preserve">minskning. Det är också viktigt att lagstiftare i Sveriges högsta beslutande politiska organ skall vara </w:t>
      </w:r>
      <w:r w:rsidR="00303655" w:rsidRPr="001C5E8B">
        <w:rPr>
          <w:color w:val="000000"/>
        </w:rPr>
        <w:t>”</w:t>
      </w:r>
      <w:r w:rsidRPr="001C5E8B">
        <w:rPr>
          <w:color w:val="000000"/>
        </w:rPr>
        <w:t>omutbara</w:t>
      </w:r>
      <w:r w:rsidR="00303655" w:rsidRPr="001C5E8B">
        <w:rPr>
          <w:color w:val="000000"/>
        </w:rPr>
        <w:t>”</w:t>
      </w:r>
      <w:r w:rsidRPr="001C5E8B">
        <w:rPr>
          <w:color w:val="000000"/>
        </w:rPr>
        <w:t xml:space="preserve">, dvs. inte kunna påverkas ekonomiskt för att fatta beslut i en viss riktning. </w:t>
      </w:r>
    </w:p>
    <w:p w:rsidR="00FD33EE" w:rsidRPr="001C5E8B" w:rsidRDefault="00FD33EE" w:rsidP="00FD33EE">
      <w:pPr>
        <w:pStyle w:val="Normaltindrag"/>
      </w:pPr>
      <w:r w:rsidRPr="001C5E8B">
        <w:t xml:space="preserve">Ibland hör man också argumentet att riksdagslönerna måste vara höga för att locka kompetenta människor att kandidera. Det argumentet håller dock inte. Människor ställer ju inte upp till riksdagen på grund av att de vill tjäna pengar utan </w:t>
      </w:r>
      <w:r w:rsidR="00303655" w:rsidRPr="001C5E8B">
        <w:t xml:space="preserve">tack vare </w:t>
      </w:r>
      <w:r w:rsidRPr="001C5E8B">
        <w:t>ett brinnande intresse för politik. Även om lönenivån har ökat med 80 % sedan 1991 är det också svårt att hävda att dagens riksdag</w:t>
      </w:r>
      <w:r w:rsidR="00303655" w:rsidRPr="001C5E8B">
        <w:t xml:space="preserve"> är</w:t>
      </w:r>
      <w:r w:rsidRPr="001C5E8B">
        <w:t xml:space="preserve"> väsentligen mer kompetent än riksdagarna brukade vara under den tid då arvodena var lägre. </w:t>
      </w:r>
    </w:p>
    <w:p w:rsidR="00FD33EE" w:rsidRPr="001C5E8B" w:rsidRDefault="00FD33EE" w:rsidP="00FD33EE">
      <w:pPr>
        <w:pStyle w:val="Normaltindrag"/>
      </w:pPr>
      <w:r w:rsidRPr="001C5E8B">
        <w:t>Samtidigt är det viktigt att inte arvodet ligger för högt. I</w:t>
      </w:r>
      <w:r w:rsidR="00303655" w:rsidRPr="001C5E8B">
        <w:t xml:space="preserve"> </w:t>
      </w:r>
      <w:r w:rsidRPr="001C5E8B">
        <w:t>dag ligger rik</w:t>
      </w:r>
      <w:r w:rsidRPr="001C5E8B">
        <w:t>s</w:t>
      </w:r>
      <w:r w:rsidRPr="001C5E8B">
        <w:t>dags</w:t>
      </w:r>
      <w:r w:rsidRPr="001C5E8B">
        <w:softHyphen/>
        <w:t>ledamöternas arvode på 49 200 kr. Sammantaget har vi landat i den b</w:t>
      </w:r>
      <w:r w:rsidRPr="001C5E8B">
        <w:t>e</w:t>
      </w:r>
      <w:r w:rsidRPr="001C5E8B">
        <w:t>dömningen att arvodet kan och bör sänkas rejält. Det skulle finnas ett starkt signalvärde i att riksdagens ledamöter tog beslutet att sänka sina arvoden med 10 000 kr. Man ska inte underskatta de runda siffrornas makt, och det är en signal som svensk politik mycket väl kan behöva. Inför framtiden finns det dock en klar pedagogisk fördel</w:t>
      </w:r>
      <w:r w:rsidR="00303655" w:rsidRPr="001C5E8B">
        <w:t xml:space="preserve"> i att</w:t>
      </w:r>
      <w:r w:rsidRPr="001C5E8B">
        <w:t xml:space="preserve"> koppla riksdags</w:t>
      </w:r>
      <w:r w:rsidRPr="001C5E8B">
        <w:softHyphen/>
        <w:t>arvodets storlek till pri</w:t>
      </w:r>
      <w:r w:rsidRPr="001C5E8B">
        <w:t>s</w:t>
      </w:r>
      <w:r w:rsidRPr="001C5E8B">
        <w:t>basbeloppet.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5E8B">
        <w:trPr>
          <w:cantSplit/>
        </w:trPr>
        <w:tc>
          <w:tcPr>
            <w:tcW w:w="3046" w:type="dxa"/>
          </w:tcPr>
          <w:p w:rsidR="00F14B32" w:rsidRPr="001C5E8B" w:rsidRDefault="00F14B32">
            <w:pPr>
              <w:pStyle w:val="UnderskriftDatum"/>
              <w:spacing w:before="240"/>
            </w:pPr>
            <w:r w:rsidRPr="001C5E8B">
              <w:t>Stockholm den 29 oktober 2006</w:t>
            </w:r>
          </w:p>
        </w:tc>
        <w:tc>
          <w:tcPr>
            <w:tcW w:w="3047" w:type="dxa"/>
          </w:tcPr>
          <w:p w:rsidR="00F14B32" w:rsidRPr="001C5E8B" w:rsidRDefault="00F14B32">
            <w:pPr>
              <w:pStyle w:val="Underskrifter"/>
              <w:spacing w:before="240"/>
            </w:pPr>
          </w:p>
        </w:tc>
      </w:tr>
      <w:tr w:rsidR="00000000" w:rsidRPr="001C5E8B">
        <w:trPr>
          <w:cantSplit/>
        </w:trPr>
        <w:tc>
          <w:tcPr>
            <w:tcW w:w="3046" w:type="dxa"/>
          </w:tcPr>
          <w:p w:rsidR="00F14B32" w:rsidRPr="001C5E8B" w:rsidRDefault="00F14B32">
            <w:pPr>
              <w:pStyle w:val="Underskrifter"/>
            </w:pPr>
            <w:r w:rsidRPr="001C5E8B">
              <w:t>Max  Andersson (mp)</w:t>
            </w:r>
          </w:p>
        </w:tc>
        <w:tc>
          <w:tcPr>
            <w:tcW w:w="3046" w:type="dxa"/>
          </w:tcPr>
          <w:p w:rsidR="00F14B32" w:rsidRPr="001C5E8B" w:rsidRDefault="00F14B32">
            <w:pPr>
              <w:pStyle w:val="Underskrifter"/>
            </w:pPr>
            <w:r w:rsidRPr="001C5E8B">
              <w:t>Helena Leander (mp)</w:t>
            </w:r>
          </w:p>
        </w:tc>
      </w:tr>
    </w:tbl>
    <w:p w:rsidR="00FD33EE" w:rsidRPr="001C5E8B" w:rsidRDefault="00FD33EE" w:rsidP="00303655">
      <w:pPr>
        <w:pStyle w:val="Normaltindrag"/>
      </w:pPr>
    </w:p>
    <w:sectPr w:rsidR="00FD33EE" w:rsidRPr="001C5E8B" w:rsidSect="003036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B32" w:rsidRPr="001C5E8B" w:rsidRDefault="00F14B32">
      <w:r w:rsidRPr="001C5E8B">
        <w:separator/>
      </w:r>
    </w:p>
  </w:endnote>
  <w:endnote w:type="continuationSeparator" w:id="0">
    <w:p w:rsidR="00F14B32" w:rsidRPr="001C5E8B" w:rsidRDefault="00F14B32">
      <w:r w:rsidRPr="001C5E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655" w:rsidRPr="001C5E8B" w:rsidRDefault="001C5E8B" w:rsidP="00303655">
    <w:pPr>
      <w:pStyle w:val="Sidfot"/>
    </w:pPr>
    <w:r w:rsidRPr="001C5E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068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55" w:rsidRDefault="00F14B32">
                          <w:pPr>
                            <w:pStyle w:val="NormalS5sidnrV"/>
                          </w:pPr>
                          <w:r>
                            <w:fldChar w:fldCharType="begin"/>
                          </w:r>
                          <w:r w:rsidR="0030365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3655" w:rsidRDefault="00F14B32">
                    <w:pPr>
                      <w:pStyle w:val="NormalS5sidnrV"/>
                    </w:pPr>
                    <w:r>
                      <w:fldChar w:fldCharType="begin"/>
                    </w:r>
                    <w:r w:rsidR="0030365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67F" w:rsidRPr="001C5E8B" w:rsidRDefault="001C5E8B" w:rsidP="00303655">
    <w:pPr>
      <w:pStyle w:val="Sidfot"/>
    </w:pPr>
    <w:r w:rsidRPr="001C5E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660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55" w:rsidRDefault="00F14B32">
                          <w:pPr>
                            <w:pStyle w:val="NormalS5sidnrH"/>
                            <w:ind w:right="0"/>
                          </w:pPr>
                          <w:r>
                            <w:fldChar w:fldCharType="begin"/>
                          </w:r>
                          <w:r w:rsidR="00303655">
                            <w:instrText xml:space="preserve"> PAGE *\charformat</w:instrText>
                          </w:r>
                          <w:r>
                            <w:fldChar w:fldCharType="separate"/>
                          </w:r>
                          <w:r w:rsidR="0039277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3655" w:rsidRDefault="00F14B32">
                    <w:pPr>
                      <w:pStyle w:val="NormalS5sidnrH"/>
                      <w:ind w:right="0"/>
                    </w:pPr>
                    <w:r>
                      <w:fldChar w:fldCharType="begin"/>
                    </w:r>
                    <w:r w:rsidR="00303655">
                      <w:instrText xml:space="preserve"> PAGE *\charformat</w:instrText>
                    </w:r>
                    <w:r>
                      <w:fldChar w:fldCharType="separate"/>
                    </w:r>
                    <w:r w:rsidR="0039277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67F" w:rsidRPr="001C5E8B" w:rsidRDefault="001C5E8B" w:rsidP="00303655">
    <w:pPr>
      <w:pStyle w:val="Sidfot"/>
    </w:pPr>
    <w:r w:rsidRPr="001C5E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45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55" w:rsidRDefault="00F14B32">
                          <w:pPr>
                            <w:pStyle w:val="NormalS5sidnrH"/>
                            <w:ind w:right="0"/>
                          </w:pPr>
                          <w:r>
                            <w:fldChar w:fldCharType="begin"/>
                          </w:r>
                          <w:r w:rsidR="0030365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3655" w:rsidRDefault="00F14B32">
                    <w:pPr>
                      <w:pStyle w:val="NormalS5sidnrH"/>
                      <w:ind w:right="0"/>
                    </w:pPr>
                    <w:r>
                      <w:fldChar w:fldCharType="begin"/>
                    </w:r>
                    <w:r w:rsidR="0030365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B32" w:rsidRPr="001C5E8B" w:rsidRDefault="00F14B32">
      <w:r w:rsidRPr="001C5E8B">
        <w:separator/>
      </w:r>
    </w:p>
  </w:footnote>
  <w:footnote w:type="continuationSeparator" w:id="0">
    <w:p w:rsidR="00F14B32" w:rsidRPr="001C5E8B" w:rsidRDefault="00F14B32">
      <w:r w:rsidRPr="001C5E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655" w:rsidRPr="001C5E8B" w:rsidRDefault="001C5E8B" w:rsidP="00303655">
    <w:pPr>
      <w:pStyle w:val="Sidhuvud"/>
    </w:pPr>
    <w:r w:rsidRPr="001C5E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502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55" w:rsidRDefault="00F14B32">
                          <w:pPr>
                            <w:pStyle w:val="KantRubrikS5V"/>
                          </w:pPr>
                          <w:r>
                            <w:fldChar w:fldCharType="begin"/>
                          </w:r>
                          <w:r w:rsidR="00303655">
                            <w:instrText xml:space="preserve"> DOCPROPERTY "YearUser" *\charformat </w:instrText>
                          </w:r>
                          <w:r>
                            <w:fldChar w:fldCharType="separate"/>
                          </w:r>
                          <w:r w:rsidR="00303655">
                            <w:t>2006/07</w:t>
                          </w:r>
                          <w:r>
                            <w:fldChar w:fldCharType="end"/>
                          </w:r>
                          <w:r w:rsidR="00303655">
                            <w:t>:</w:t>
                          </w:r>
                          <w:r>
                            <w:fldChar w:fldCharType="begin"/>
                          </w:r>
                          <w:r w:rsidR="00303655">
                            <w:instrText xml:space="preserve"> DOCPROPERTY "Motionsnummer" *\charformat </w:instrText>
                          </w:r>
                          <w:r>
                            <w:fldChar w:fldCharType="separate"/>
                          </w:r>
                          <w:r w:rsidR="00303655">
                            <w:t>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3655" w:rsidRDefault="00F14B32">
                    <w:pPr>
                      <w:pStyle w:val="KantRubrikS5V"/>
                    </w:pPr>
                    <w:r>
                      <w:fldChar w:fldCharType="begin"/>
                    </w:r>
                    <w:r w:rsidR="00303655">
                      <w:instrText xml:space="preserve"> DOCPROPERTY "YearUser" *\charformat </w:instrText>
                    </w:r>
                    <w:r>
                      <w:fldChar w:fldCharType="separate"/>
                    </w:r>
                    <w:r w:rsidR="00303655">
                      <w:t>2006/07</w:t>
                    </w:r>
                    <w:r>
                      <w:fldChar w:fldCharType="end"/>
                    </w:r>
                    <w:r w:rsidR="00303655">
                      <w:t>:</w:t>
                    </w:r>
                    <w:r>
                      <w:fldChar w:fldCharType="begin"/>
                    </w:r>
                    <w:r w:rsidR="00303655">
                      <w:instrText xml:space="preserve"> DOCPROPERTY "Motionsnummer" *\charformat </w:instrText>
                    </w:r>
                    <w:r>
                      <w:fldChar w:fldCharType="separate"/>
                    </w:r>
                    <w:r w:rsidR="00303655">
                      <w:t>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67F" w:rsidRPr="001C5E8B" w:rsidRDefault="001C5E8B" w:rsidP="00303655">
    <w:pPr>
      <w:pStyle w:val="Sidhuvud"/>
    </w:pPr>
    <w:r w:rsidRPr="001C5E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234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655" w:rsidRDefault="00F14B32">
                          <w:pPr>
                            <w:pStyle w:val="KantRubrikS5H"/>
                            <w:ind w:right="0"/>
                          </w:pPr>
                          <w:r>
                            <w:fldChar w:fldCharType="begin"/>
                          </w:r>
                          <w:r w:rsidR="00303655">
                            <w:instrText xml:space="preserve"> DOCPROPERTY "YearUser" *\charformat </w:instrText>
                          </w:r>
                          <w:r>
                            <w:fldChar w:fldCharType="separate"/>
                          </w:r>
                          <w:r w:rsidR="00303655">
                            <w:t>2006/07</w:t>
                          </w:r>
                          <w:r>
                            <w:fldChar w:fldCharType="end"/>
                          </w:r>
                          <w:r w:rsidR="00303655">
                            <w:t>:</w:t>
                          </w:r>
                          <w:r>
                            <w:fldChar w:fldCharType="begin"/>
                          </w:r>
                          <w:r w:rsidR="00303655">
                            <w:instrText xml:space="preserve"> DOCPROPERTY "Motionsnummer" *\charformat </w:instrText>
                          </w:r>
                          <w:r>
                            <w:fldChar w:fldCharType="separate"/>
                          </w:r>
                          <w:r w:rsidR="00303655">
                            <w:t>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3655" w:rsidRDefault="00F14B32">
                    <w:pPr>
                      <w:pStyle w:val="KantRubrikS5H"/>
                      <w:ind w:right="0"/>
                    </w:pPr>
                    <w:r>
                      <w:fldChar w:fldCharType="begin"/>
                    </w:r>
                    <w:r w:rsidR="00303655">
                      <w:instrText xml:space="preserve"> DOCPROPERTY "YearUser" *\charformat </w:instrText>
                    </w:r>
                    <w:r>
                      <w:fldChar w:fldCharType="separate"/>
                    </w:r>
                    <w:r w:rsidR="00303655">
                      <w:t>2006/07</w:t>
                    </w:r>
                    <w:r>
                      <w:fldChar w:fldCharType="end"/>
                    </w:r>
                    <w:r w:rsidR="00303655">
                      <w:t>:</w:t>
                    </w:r>
                    <w:r>
                      <w:fldChar w:fldCharType="begin"/>
                    </w:r>
                    <w:r w:rsidR="00303655">
                      <w:instrText xml:space="preserve"> DOCPROPERTY "Motionsnummer" *\charformat </w:instrText>
                    </w:r>
                    <w:r>
                      <w:fldChar w:fldCharType="separate"/>
                    </w:r>
                    <w:r w:rsidR="00303655">
                      <w:t>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B32" w:rsidRPr="001C5E8B" w:rsidRDefault="00F14B32">
    <w:pPr>
      <w:pStyle w:val="FSHNormal"/>
      <w:tabs>
        <w:tab w:val="right" w:pos="5840"/>
      </w:tabs>
    </w:pPr>
    <w:r w:rsidRPr="001C5E8B">
      <w:br/>
    </w:r>
    <w:r w:rsidRPr="001C5E8B">
      <w:fldChar w:fldCharType="begin" w:fldLock="1"/>
    </w:r>
    <w:r w:rsidRPr="001C5E8B">
      <w:instrText xml:space="preserve"> DOCPROPERTY</w:instrText>
    </w:r>
    <w:r w:rsidRPr="001C5E8B">
      <w:rPr>
        <w:sz w:val="18"/>
      </w:rPr>
      <w:instrText xml:space="preserve"> "YearUser" *\charformat </w:instrText>
    </w:r>
    <w:r w:rsidRPr="001C5E8B">
      <w:fldChar w:fldCharType="separate"/>
    </w:r>
    <w:r w:rsidRPr="001C5E8B">
      <w:t>2006/07</w:t>
    </w:r>
    <w:r w:rsidRPr="001C5E8B">
      <w:fldChar w:fldCharType="end"/>
    </w:r>
    <w:r w:rsidRPr="001C5E8B">
      <w:t xml:space="preserve"> </w:t>
    </w:r>
    <w:r w:rsidRPr="001C5E8B">
      <w:tab/>
      <w:t xml:space="preserve">mnr: </w:t>
    </w:r>
    <w:r w:rsidRPr="001C5E8B">
      <w:fldChar w:fldCharType="begin" w:fldLock="1"/>
    </w:r>
    <w:r w:rsidRPr="001C5E8B">
      <w:instrText xml:space="preserve"> DOCPROPERTY</w:instrText>
    </w:r>
    <w:r w:rsidRPr="001C5E8B">
      <w:rPr>
        <w:sz w:val="18"/>
      </w:rPr>
      <w:instrText xml:space="preserve"> "Motionsnummer" *\charformat </w:instrText>
    </w:r>
    <w:r w:rsidRPr="001C5E8B">
      <w:fldChar w:fldCharType="separate"/>
    </w:r>
    <w:r w:rsidRPr="001C5E8B">
      <w:t>K260</w:t>
    </w:r>
    <w:r w:rsidRPr="001C5E8B">
      <w:fldChar w:fldCharType="end"/>
    </w:r>
    <w:r w:rsidRPr="001C5E8B">
      <w:br/>
    </w:r>
    <w:r w:rsidRPr="001C5E8B">
      <w:fldChar w:fldCharType="begin" w:fldLock="1"/>
    </w:r>
    <w:r w:rsidRPr="001C5E8B">
      <w:instrText xml:space="preserve"> DOCPROPERTY</w:instrText>
    </w:r>
    <w:r w:rsidRPr="001C5E8B">
      <w:rPr>
        <w:sz w:val="18"/>
      </w:rPr>
      <w:instrText xml:space="preserve"> "Samling" *\charformat </w:instrText>
    </w:r>
    <w:r w:rsidRPr="001C5E8B">
      <w:fldChar w:fldCharType="end"/>
    </w:r>
    <w:r w:rsidRPr="001C5E8B">
      <w:tab/>
      <w:t xml:space="preserve">pnr: </w:t>
    </w:r>
    <w:r w:rsidRPr="001C5E8B">
      <w:fldChar w:fldCharType="begin" w:fldLock="1"/>
    </w:r>
    <w:r w:rsidRPr="001C5E8B">
      <w:instrText xml:space="preserve"> DOCPROPERTY</w:instrText>
    </w:r>
    <w:r w:rsidRPr="001C5E8B">
      <w:rPr>
        <w:sz w:val="18"/>
      </w:rPr>
      <w:instrText xml:space="preserve"> "Partinummer" *\charformat </w:instrText>
    </w:r>
    <w:r w:rsidRPr="001C5E8B">
      <w:fldChar w:fldCharType="separate"/>
    </w:r>
    <w:r w:rsidRPr="001C5E8B">
      <w:t>mp708</w:t>
    </w:r>
    <w:r w:rsidRPr="001C5E8B">
      <w:fldChar w:fldCharType="end"/>
    </w:r>
  </w:p>
  <w:p w:rsidR="00F14B32" w:rsidRPr="001C5E8B" w:rsidRDefault="00F14B32">
    <w:pPr>
      <w:pStyle w:val="FSHRub1"/>
    </w:pPr>
    <w:r w:rsidRPr="001C5E8B">
      <w:t>Motion till riksdagen</w:t>
    </w:r>
    <w:r w:rsidRPr="001C5E8B">
      <w:br/>
    </w:r>
    <w:r w:rsidRPr="001C5E8B">
      <w:fldChar w:fldCharType="begin" w:fldLock="1"/>
    </w:r>
    <w:r w:rsidRPr="001C5E8B">
      <w:instrText xml:space="preserve"> DOCPROPERTY "YearUser" *\charformat </w:instrText>
    </w:r>
    <w:r w:rsidRPr="001C5E8B">
      <w:fldChar w:fldCharType="separate"/>
    </w:r>
    <w:r w:rsidRPr="001C5E8B">
      <w:t>2006/07</w:t>
    </w:r>
    <w:r w:rsidRPr="001C5E8B">
      <w:fldChar w:fldCharType="end"/>
    </w:r>
    <w:r w:rsidRPr="001C5E8B">
      <w:t>:</w:t>
    </w:r>
    <w:r w:rsidRPr="001C5E8B">
      <w:fldChar w:fldCharType="begin" w:fldLock="1"/>
    </w:r>
    <w:r w:rsidRPr="001C5E8B">
      <w:instrText xml:space="preserve"> DOCPROPERTY "Motionsnummer" *\charformat </w:instrText>
    </w:r>
    <w:r w:rsidRPr="001C5E8B">
      <w:fldChar w:fldCharType="separate"/>
    </w:r>
    <w:r w:rsidRPr="001C5E8B">
      <w:t>K260</w:t>
    </w:r>
    <w:r w:rsidRPr="001C5E8B">
      <w:fldChar w:fldCharType="end"/>
    </w:r>
  </w:p>
  <w:p w:rsidR="00F14B32" w:rsidRPr="001C5E8B" w:rsidRDefault="00F14B32">
    <w:pPr>
      <w:pStyle w:val="FSHNormalS5"/>
    </w:pPr>
    <w:r w:rsidRPr="001C5E8B">
      <w:fldChar w:fldCharType="begin" w:fldLock="1"/>
    </w:r>
    <w:r w:rsidRPr="001C5E8B">
      <w:instrText xml:space="preserve"> DOCPROPERTY "MotionarText" *\charformat </w:instrText>
    </w:r>
    <w:r w:rsidRPr="001C5E8B">
      <w:fldChar w:fldCharType="separate"/>
    </w:r>
    <w:r w:rsidRPr="001C5E8B">
      <w:t>av Max  Andersson och Helena Leander (mp)</w:t>
    </w:r>
    <w:r w:rsidRPr="001C5E8B">
      <w:fldChar w:fldCharType="end"/>
    </w:r>
    <w:r w:rsidRPr="001C5E8B">
      <w:br/>
    </w:r>
    <w:r w:rsidRPr="001C5E8B">
      <w:fldChar w:fldCharType="begin" w:fldLock="1"/>
    </w:r>
    <w:r w:rsidRPr="001C5E8B">
      <w:instrText xml:space="preserve"> DOCPROPERTY "SvarFrasKort" *\charformat </w:instrText>
    </w:r>
    <w:r w:rsidRPr="001C5E8B">
      <w:fldChar w:fldCharType="end"/>
    </w:r>
  </w:p>
  <w:p w:rsidR="00F14B32" w:rsidRPr="001C5E8B" w:rsidRDefault="00F14B32">
    <w:pPr>
      <w:pStyle w:val="FSHTitel"/>
    </w:pPr>
    <w:r w:rsidRPr="001C5E8B">
      <w:fldChar w:fldCharType="begin" w:fldLock="1"/>
    </w:r>
    <w:r w:rsidRPr="001C5E8B">
      <w:instrText xml:space="preserve"> DOCPROPERTY</w:instrText>
    </w:r>
    <w:r w:rsidRPr="001C5E8B">
      <w:rPr>
        <w:sz w:val="18"/>
      </w:rPr>
      <w:instrText xml:space="preserve"> "RubrikSvar" *\charformat </w:instrText>
    </w:r>
    <w:r w:rsidRPr="001C5E8B">
      <w:fldChar w:fldCharType="separate"/>
    </w:r>
    <w:r w:rsidRPr="001C5E8B">
      <w:t>Sänkt riksdagsarvode</w:t>
    </w:r>
    <w:r w:rsidRPr="001C5E8B">
      <w:fldChar w:fldCharType="end"/>
    </w:r>
  </w:p>
  <w:p w:rsidR="00F14B32" w:rsidRPr="001C5E8B" w:rsidRDefault="00F14B32">
    <w:pPr>
      <w:pStyle w:val="Normal00"/>
    </w:pPr>
  </w:p>
  <w:p w:rsidR="00303655" w:rsidRPr="001C5E8B" w:rsidRDefault="003036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044B6F"/>
    <w:multiLevelType w:val="hybridMultilevel"/>
    <w:tmpl w:val="6966E9E8"/>
    <w:lvl w:ilvl="0" w:tplc="47481D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50041A"/>
    <w:multiLevelType w:val="hybridMultilevel"/>
    <w:tmpl w:val="A17454E4"/>
    <w:lvl w:ilvl="0" w:tplc="095EA2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2149271">
    <w:abstractNumId w:val="15"/>
  </w:num>
  <w:num w:numId="2" w16cid:durableId="1730223078">
    <w:abstractNumId w:val="10"/>
  </w:num>
  <w:num w:numId="3" w16cid:durableId="204871097">
    <w:abstractNumId w:val="12"/>
  </w:num>
  <w:num w:numId="4" w16cid:durableId="537008069">
    <w:abstractNumId w:val="13"/>
  </w:num>
  <w:num w:numId="5" w16cid:durableId="312955181">
    <w:abstractNumId w:val="8"/>
  </w:num>
  <w:num w:numId="6" w16cid:durableId="2135520739">
    <w:abstractNumId w:val="3"/>
  </w:num>
  <w:num w:numId="7" w16cid:durableId="1339889402">
    <w:abstractNumId w:val="2"/>
  </w:num>
  <w:num w:numId="8" w16cid:durableId="848981875">
    <w:abstractNumId w:val="1"/>
  </w:num>
  <w:num w:numId="9" w16cid:durableId="1283000889">
    <w:abstractNumId w:val="0"/>
  </w:num>
  <w:num w:numId="10" w16cid:durableId="1474906567">
    <w:abstractNumId w:val="9"/>
  </w:num>
  <w:num w:numId="11" w16cid:durableId="671104055">
    <w:abstractNumId w:val="7"/>
  </w:num>
  <w:num w:numId="12" w16cid:durableId="997078451">
    <w:abstractNumId w:val="6"/>
  </w:num>
  <w:num w:numId="13" w16cid:durableId="1262950021">
    <w:abstractNumId w:val="5"/>
  </w:num>
  <w:num w:numId="14" w16cid:durableId="392240437">
    <w:abstractNumId w:val="4"/>
  </w:num>
  <w:num w:numId="15" w16cid:durableId="1024749668">
    <w:abstractNumId w:val="11"/>
  </w:num>
  <w:num w:numId="16" w16cid:durableId="2570607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891F8238-7272-4195-A81B-8E357071C4D2},{EC49A5C4-EF8B-4128-8058-67D1E519C3AA}"/>
  </w:docVars>
  <w:rsids>
    <w:rsidRoot w:val="001C5E8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5E8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3655"/>
    <w:rsid w:val="00314F87"/>
    <w:rsid w:val="0032051D"/>
    <w:rsid w:val="003303B5"/>
    <w:rsid w:val="003366E9"/>
    <w:rsid w:val="00342FB4"/>
    <w:rsid w:val="0036065A"/>
    <w:rsid w:val="003866EC"/>
    <w:rsid w:val="00391AF5"/>
    <w:rsid w:val="00392772"/>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8581A"/>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167F"/>
    <w:rsid w:val="00B67E5B"/>
    <w:rsid w:val="00BA4894"/>
    <w:rsid w:val="00BA6BE0"/>
    <w:rsid w:val="00BB6D75"/>
    <w:rsid w:val="00BD43A8"/>
    <w:rsid w:val="00C1285C"/>
    <w:rsid w:val="00C175FC"/>
    <w:rsid w:val="00C27B7D"/>
    <w:rsid w:val="00C32A06"/>
    <w:rsid w:val="00C44394"/>
    <w:rsid w:val="00C533BA"/>
    <w:rsid w:val="00C902E9"/>
    <w:rsid w:val="00C92208"/>
    <w:rsid w:val="00C93FFE"/>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54D2"/>
    <w:rsid w:val="00F14B32"/>
    <w:rsid w:val="00F21B30"/>
    <w:rsid w:val="00F273EA"/>
    <w:rsid w:val="00F42CB9"/>
    <w:rsid w:val="00F73E9E"/>
    <w:rsid w:val="00F87D14"/>
    <w:rsid w:val="00FA3374"/>
    <w:rsid w:val="00FB2435"/>
    <w:rsid w:val="00FB6490"/>
    <w:rsid w:val="00FC3EED"/>
    <w:rsid w:val="00FC53D4"/>
    <w:rsid w:val="00FC7246"/>
    <w:rsid w:val="00FC7E79"/>
    <w:rsid w:val="00FD2531"/>
    <w:rsid w:val="00FD33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30C6F5-73CB-48E6-B9F3-53F7A397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D33EE"/>
    <w:pPr>
      <w:spacing w:before="125" w:line="250" w:lineRule="atLeast"/>
      <w:jc w:val="both"/>
    </w:pPr>
    <w:rPr>
      <w:sz w:val="19"/>
      <w:lang w:val="sv-SE" w:eastAsia="sv-SE"/>
    </w:rPr>
  </w:style>
  <w:style w:type="paragraph" w:styleId="Rubrik1">
    <w:name w:val="heading 1"/>
    <w:basedOn w:val="Normal"/>
    <w:next w:val="Normal"/>
    <w:qFormat/>
    <w:rsid w:val="00FD33E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D33EE"/>
    <w:pPr>
      <w:spacing w:before="500" w:line="250" w:lineRule="exact"/>
      <w:outlineLvl w:val="1"/>
    </w:pPr>
    <w:rPr>
      <w:sz w:val="27"/>
    </w:rPr>
  </w:style>
  <w:style w:type="paragraph" w:styleId="Rubrik3">
    <w:name w:val="heading 3"/>
    <w:aliases w:val="Mellanrubrik"/>
    <w:basedOn w:val="Rubrik2"/>
    <w:next w:val="Normal"/>
    <w:qFormat/>
    <w:rsid w:val="00FD33EE"/>
    <w:pPr>
      <w:spacing w:before="250" w:after="0"/>
      <w:outlineLvl w:val="2"/>
    </w:pPr>
    <w:rPr>
      <w:b/>
      <w:sz w:val="21"/>
    </w:rPr>
  </w:style>
  <w:style w:type="paragraph" w:styleId="Rubrik4">
    <w:name w:val="heading 4"/>
    <w:aliases w:val="KursivRubrik"/>
    <w:basedOn w:val="Rubrik3"/>
    <w:next w:val="Normal"/>
    <w:qFormat/>
    <w:rsid w:val="00FD33EE"/>
    <w:pPr>
      <w:outlineLvl w:val="3"/>
    </w:pPr>
    <w:rPr>
      <w:b w:val="0"/>
      <w:i/>
    </w:rPr>
  </w:style>
  <w:style w:type="paragraph" w:styleId="Rubrik5">
    <w:name w:val="heading 5"/>
    <w:aliases w:val="PackadFetRubrik,PackadKursivRubrik"/>
    <w:basedOn w:val="Rubrik4"/>
    <w:next w:val="Normal"/>
    <w:qFormat/>
    <w:rsid w:val="00FD33EE"/>
    <w:pPr>
      <w:spacing w:before="125"/>
      <w:outlineLvl w:val="4"/>
    </w:pPr>
    <w:rPr>
      <w:i w:val="0"/>
      <w:sz w:val="19"/>
    </w:rPr>
  </w:style>
  <w:style w:type="paragraph" w:styleId="Rubrik6">
    <w:name w:val="heading 6"/>
    <w:basedOn w:val="Rubrik5"/>
    <w:next w:val="Normal"/>
    <w:qFormat/>
    <w:rsid w:val="00FD33EE"/>
    <w:pPr>
      <w:spacing w:before="50" w:line="200" w:lineRule="exact"/>
      <w:outlineLvl w:val="5"/>
    </w:pPr>
    <w:rPr>
      <w:caps/>
      <w:sz w:val="14"/>
    </w:rPr>
  </w:style>
  <w:style w:type="paragraph" w:styleId="Rubrik7">
    <w:name w:val="heading 7"/>
    <w:basedOn w:val="Rubrik6"/>
    <w:next w:val="Normal"/>
    <w:qFormat/>
    <w:rsid w:val="00FD33EE"/>
    <w:pPr>
      <w:spacing w:before="0"/>
      <w:outlineLvl w:val="6"/>
    </w:pPr>
  </w:style>
  <w:style w:type="paragraph" w:styleId="Rubrik8">
    <w:name w:val="heading 8"/>
    <w:basedOn w:val="Rubrik7"/>
    <w:next w:val="Normal"/>
    <w:qFormat/>
    <w:rsid w:val="00FD33EE"/>
    <w:pPr>
      <w:outlineLvl w:val="7"/>
    </w:pPr>
  </w:style>
  <w:style w:type="paragraph" w:styleId="Rubrik9">
    <w:name w:val="heading 9"/>
    <w:basedOn w:val="Rubrik8"/>
    <w:next w:val="Normal"/>
    <w:qFormat/>
    <w:rsid w:val="00FD33E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D33EE"/>
    <w:pPr>
      <w:spacing w:before="0"/>
      <w:ind w:firstLine="227"/>
    </w:pPr>
  </w:style>
  <w:style w:type="paragraph" w:styleId="Citat">
    <w:name w:val="Quote"/>
    <w:basedOn w:val="Normal"/>
    <w:next w:val="Normal"/>
    <w:qFormat/>
    <w:rsid w:val="00FD33EE"/>
    <w:pPr>
      <w:spacing w:line="200" w:lineRule="exact"/>
      <w:ind w:left="340"/>
    </w:pPr>
  </w:style>
  <w:style w:type="paragraph" w:customStyle="1" w:styleId="Citatindrag">
    <w:name w:val="Citat_indrag"/>
    <w:aliases w:val="Packad"/>
    <w:basedOn w:val="Citat"/>
    <w:rsid w:val="00FD33EE"/>
    <w:pPr>
      <w:spacing w:before="0"/>
      <w:ind w:firstLine="227"/>
    </w:pPr>
  </w:style>
  <w:style w:type="paragraph" w:customStyle="1" w:styleId="FSHNormal">
    <w:name w:val="FSH_Normal"/>
    <w:semiHidden/>
    <w:rsid w:val="00FD33E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D33EE"/>
    <w:pPr>
      <w:spacing w:line="240" w:lineRule="auto"/>
    </w:pPr>
  </w:style>
  <w:style w:type="paragraph" w:customStyle="1" w:styleId="FSHNormalS5">
    <w:name w:val="FSH_NormalS5"/>
    <w:basedOn w:val="FSHNormal"/>
    <w:next w:val="FSHNormal"/>
    <w:semiHidden/>
    <w:rsid w:val="00FD33EE"/>
    <w:pPr>
      <w:keepNext/>
      <w:keepLines/>
      <w:widowControl/>
      <w:spacing w:before="230" w:after="520" w:line="250" w:lineRule="exact"/>
    </w:pPr>
    <w:rPr>
      <w:b/>
      <w:sz w:val="27"/>
    </w:rPr>
  </w:style>
  <w:style w:type="paragraph" w:customStyle="1" w:styleId="FSHNormL">
    <w:name w:val="FSH_NormLÖ"/>
    <w:basedOn w:val="FSHNormal"/>
    <w:next w:val="FSHNormal"/>
    <w:semiHidden/>
    <w:rsid w:val="00FD33EE"/>
    <w:pPr>
      <w:pBdr>
        <w:top w:val="single" w:sz="12" w:space="1" w:color="auto"/>
      </w:pBdr>
    </w:pPr>
  </w:style>
  <w:style w:type="paragraph" w:customStyle="1" w:styleId="FSHRub1">
    <w:name w:val="FSH_Rub1"/>
    <w:aliases w:val="Rubrik1_S5,Huvudrubrik"/>
    <w:basedOn w:val="FSHNormal"/>
    <w:next w:val="FSHNormal"/>
    <w:semiHidden/>
    <w:rsid w:val="00FD33E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D33EE"/>
    <w:pPr>
      <w:spacing w:before="240" w:after="80" w:line="360" w:lineRule="exact"/>
    </w:pPr>
    <w:rPr>
      <w:sz w:val="36"/>
    </w:rPr>
  </w:style>
  <w:style w:type="paragraph" w:customStyle="1" w:styleId="FSHTitel">
    <w:name w:val="FSH_Titel"/>
    <w:aliases w:val="Dokumentrubrik"/>
    <w:basedOn w:val="FSHRub1"/>
    <w:next w:val="FSHNormal"/>
    <w:semiHidden/>
    <w:rsid w:val="00FD33EE"/>
    <w:pPr>
      <w:pBdr>
        <w:bottom w:val="single" w:sz="4" w:space="3" w:color="auto"/>
      </w:pBdr>
      <w:spacing w:before="0" w:after="80" w:line="400" w:lineRule="exact"/>
    </w:pPr>
    <w:rPr>
      <w:sz w:val="40"/>
    </w:rPr>
  </w:style>
  <w:style w:type="paragraph" w:customStyle="1" w:styleId="Hemstlrubrik">
    <w:name w:val="Hemstl_rubrik"/>
    <w:basedOn w:val="Rubrik1"/>
    <w:next w:val="Normal"/>
    <w:rsid w:val="00FD33EE"/>
    <w:pPr>
      <w:spacing w:after="250"/>
    </w:pPr>
  </w:style>
  <w:style w:type="paragraph" w:customStyle="1" w:styleId="Autokorrigering">
    <w:name w:val="Autokorrigering"/>
    <w:rsid w:val="00FD33EE"/>
    <w:rPr>
      <w:sz w:val="24"/>
      <w:szCs w:val="24"/>
      <w:lang w:val="sv-SE" w:eastAsia="sv-SE"/>
    </w:rPr>
  </w:style>
  <w:style w:type="paragraph" w:customStyle="1" w:styleId="Yrkandehnv">
    <w:name w:val="Yrkandehänv"/>
    <w:semiHidden/>
    <w:rsid w:val="00FD33EE"/>
    <w:pPr>
      <w:keepNext/>
      <w:keepLines/>
      <w:suppressAutoHyphens/>
    </w:pPr>
    <w:rPr>
      <w:noProof/>
      <w:sz w:val="16"/>
      <w:lang w:val="sv-SE" w:eastAsia="sv-SE"/>
    </w:rPr>
  </w:style>
  <w:style w:type="paragraph" w:customStyle="1" w:styleId="KantRubrikS5H">
    <w:name w:val="KantRubrikS5H"/>
    <w:semiHidden/>
    <w:rsid w:val="00FD33E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D33EE"/>
    <w:pPr>
      <w:spacing w:line="200" w:lineRule="exact"/>
    </w:pPr>
  </w:style>
  <w:style w:type="paragraph" w:customStyle="1" w:styleId="KantRubrikS5V">
    <w:name w:val="KantRubrikS5V"/>
    <w:basedOn w:val="KantRubrikS5H"/>
    <w:semiHidden/>
    <w:rsid w:val="00FD33EE"/>
    <w:pPr>
      <w:tabs>
        <w:tab w:val="right" w:pos="1814"/>
        <w:tab w:val="left" w:pos="1899"/>
      </w:tabs>
      <w:ind w:right="0"/>
      <w:jc w:val="left"/>
    </w:pPr>
  </w:style>
  <w:style w:type="paragraph" w:customStyle="1" w:styleId="KantRubrikS5Vrad2">
    <w:name w:val="KantRubrikS5Vrad2"/>
    <w:basedOn w:val="KantRubrikS5V"/>
    <w:semiHidden/>
    <w:rsid w:val="00FD33EE"/>
    <w:pPr>
      <w:tabs>
        <w:tab w:val="clear" w:pos="1814"/>
        <w:tab w:val="clear" w:pos="1899"/>
        <w:tab w:val="right" w:pos="1418"/>
        <w:tab w:val="left" w:pos="1503"/>
      </w:tabs>
    </w:pPr>
  </w:style>
  <w:style w:type="paragraph" w:customStyle="1" w:styleId="Lagtext">
    <w:name w:val="Lagtext"/>
    <w:basedOn w:val="Lagtextrubrik"/>
    <w:next w:val="Lagtextindrag"/>
    <w:rsid w:val="00FD33EE"/>
    <w:pPr>
      <w:spacing w:before="0"/>
    </w:pPr>
    <w:rPr>
      <w:sz w:val="19"/>
    </w:rPr>
  </w:style>
  <w:style w:type="paragraph" w:customStyle="1" w:styleId="Lagtextrubrik">
    <w:name w:val="Lagtext_rubrik"/>
    <w:basedOn w:val="Normal"/>
    <w:next w:val="Normal"/>
    <w:rsid w:val="00FD33EE"/>
    <w:pPr>
      <w:suppressAutoHyphens/>
      <w:spacing w:line="220" w:lineRule="exact"/>
    </w:pPr>
    <w:rPr>
      <w:i/>
      <w:sz w:val="21"/>
    </w:rPr>
  </w:style>
  <w:style w:type="paragraph" w:customStyle="1" w:styleId="Lagtextindrag">
    <w:name w:val="Lagtext_indrag"/>
    <w:basedOn w:val="Lagtext"/>
    <w:rsid w:val="00FD33EE"/>
    <w:pPr>
      <w:ind w:firstLine="170"/>
    </w:pPr>
  </w:style>
  <w:style w:type="paragraph" w:customStyle="1" w:styleId="NormalA4fot">
    <w:name w:val="Normal_A4fot"/>
    <w:basedOn w:val="Normal"/>
    <w:semiHidden/>
    <w:rsid w:val="00FD33EE"/>
    <w:pPr>
      <w:spacing w:before="240" w:line="240" w:lineRule="auto"/>
      <w:jc w:val="center"/>
    </w:pPr>
  </w:style>
  <w:style w:type="paragraph" w:customStyle="1" w:styleId="NormalA4sidnr">
    <w:name w:val="Normal_A4sidnr"/>
    <w:basedOn w:val="Normal"/>
    <w:semiHidden/>
    <w:rsid w:val="00FD33EE"/>
    <w:pPr>
      <w:spacing w:after="240"/>
      <w:jc w:val="center"/>
    </w:pPr>
  </w:style>
  <w:style w:type="paragraph" w:customStyle="1" w:styleId="NormalS5sidnrH">
    <w:name w:val="Normal_S5sidnrH"/>
    <w:basedOn w:val="Normal"/>
    <w:semiHidden/>
    <w:rsid w:val="00FD33EE"/>
    <w:pPr>
      <w:spacing w:before="0" w:line="240" w:lineRule="auto"/>
      <w:ind w:right="57"/>
      <w:jc w:val="right"/>
    </w:pPr>
  </w:style>
  <w:style w:type="paragraph" w:customStyle="1" w:styleId="NormalS5sidnrV">
    <w:name w:val="Normal_S5sidnrV"/>
    <w:basedOn w:val="NormalS5sidnrH"/>
    <w:semiHidden/>
    <w:rsid w:val="00FD33EE"/>
    <w:pPr>
      <w:tabs>
        <w:tab w:val="right" w:pos="1814"/>
        <w:tab w:val="left" w:pos="1899"/>
      </w:tabs>
      <w:ind w:right="0"/>
      <w:jc w:val="left"/>
    </w:pPr>
  </w:style>
  <w:style w:type="paragraph" w:customStyle="1" w:styleId="Normal00">
    <w:name w:val="Normal00"/>
    <w:basedOn w:val="Normal"/>
    <w:semiHidden/>
    <w:rsid w:val="00FD33EE"/>
    <w:pPr>
      <w:spacing w:before="0" w:line="240" w:lineRule="auto"/>
      <w:jc w:val="left"/>
    </w:pPr>
  </w:style>
  <w:style w:type="paragraph" w:customStyle="1" w:styleId="PunktlistaBomb">
    <w:name w:val="Punktlista_Bomb"/>
    <w:aliases w:val="Bomb"/>
    <w:basedOn w:val="Normal"/>
    <w:rsid w:val="00FD33EE"/>
    <w:pPr>
      <w:numPr>
        <w:numId w:val="2"/>
      </w:numPr>
    </w:pPr>
  </w:style>
  <w:style w:type="paragraph" w:customStyle="1" w:styleId="PunktlistaNummer">
    <w:name w:val="Punktlista_Nummer"/>
    <w:aliases w:val="Nummerlista"/>
    <w:basedOn w:val="Normal"/>
    <w:rsid w:val="00FD33EE"/>
    <w:pPr>
      <w:numPr>
        <w:numId w:val="3"/>
      </w:numPr>
    </w:pPr>
  </w:style>
  <w:style w:type="paragraph" w:customStyle="1" w:styleId="PunktlistaTankstreck">
    <w:name w:val="Punktlista_Tankstreck"/>
    <w:aliases w:val="Tankstreck"/>
    <w:basedOn w:val="Normal"/>
    <w:rsid w:val="00FD33EE"/>
    <w:pPr>
      <w:numPr>
        <w:numId w:val="4"/>
      </w:numPr>
    </w:pPr>
  </w:style>
  <w:style w:type="paragraph" w:customStyle="1" w:styleId="RubrikSammanf">
    <w:name w:val="RubrikSammanf"/>
    <w:basedOn w:val="Rubrik1"/>
    <w:next w:val="Normal"/>
    <w:rsid w:val="00FD33EE"/>
  </w:style>
  <w:style w:type="paragraph" w:customStyle="1" w:styleId="RubrikInnehllsf">
    <w:name w:val="RubrikInnehållsf"/>
    <w:basedOn w:val="RubrikSammanf"/>
    <w:next w:val="Normal"/>
    <w:rsid w:val="00FD33EE"/>
  </w:style>
  <w:style w:type="paragraph" w:customStyle="1" w:styleId="Tabellochbildrubrik">
    <w:name w:val="Tabell och bildrubrik"/>
    <w:basedOn w:val="Normal"/>
    <w:next w:val="Normal"/>
    <w:rsid w:val="00FD33EE"/>
    <w:pPr>
      <w:suppressAutoHyphens/>
      <w:spacing w:before="300" w:line="200" w:lineRule="exact"/>
      <w:jc w:val="left"/>
    </w:pPr>
    <w:rPr>
      <w:caps/>
      <w:sz w:val="14"/>
    </w:rPr>
  </w:style>
  <w:style w:type="paragraph" w:customStyle="1" w:styleId="Underskrifter">
    <w:name w:val="Underskrifter"/>
    <w:basedOn w:val="Normal"/>
    <w:rsid w:val="00FD33EE"/>
    <w:pPr>
      <w:keepNext/>
      <w:keepLines/>
      <w:suppressAutoHyphens/>
      <w:spacing w:before="0" w:after="40" w:line="250" w:lineRule="exact"/>
    </w:pPr>
    <w:rPr>
      <w:i/>
    </w:rPr>
  </w:style>
  <w:style w:type="paragraph" w:customStyle="1" w:styleId="UnderskriftDatum">
    <w:name w:val="UnderskriftDatum"/>
    <w:basedOn w:val="Underskrifter"/>
    <w:next w:val="Underskrifter"/>
    <w:rsid w:val="00FD33EE"/>
    <w:pPr>
      <w:spacing w:before="250" w:after="125"/>
    </w:pPr>
    <w:rPr>
      <w:i w:val="0"/>
    </w:rPr>
  </w:style>
  <w:style w:type="paragraph" w:styleId="Sidhuvud">
    <w:name w:val="header"/>
    <w:basedOn w:val="Normal"/>
    <w:semiHidden/>
    <w:rsid w:val="00FD33EE"/>
    <w:pPr>
      <w:tabs>
        <w:tab w:val="center" w:pos="4536"/>
        <w:tab w:val="right" w:pos="9072"/>
      </w:tabs>
    </w:pPr>
  </w:style>
  <w:style w:type="paragraph" w:styleId="Sidfot">
    <w:name w:val="footer"/>
    <w:basedOn w:val="Normal"/>
    <w:semiHidden/>
    <w:rsid w:val="00FD33EE"/>
    <w:pPr>
      <w:tabs>
        <w:tab w:val="center" w:pos="4536"/>
        <w:tab w:val="right" w:pos="9072"/>
      </w:tabs>
    </w:pPr>
  </w:style>
  <w:style w:type="paragraph" w:styleId="Innehll1">
    <w:name w:val="toc 1"/>
    <w:basedOn w:val="Normal"/>
    <w:next w:val="Innehll2"/>
    <w:semiHidden/>
    <w:rsid w:val="00FD33EE"/>
    <w:pPr>
      <w:tabs>
        <w:tab w:val="right" w:leader="dot" w:pos="5953"/>
      </w:tabs>
      <w:suppressAutoHyphens/>
      <w:spacing w:before="0"/>
      <w:ind w:right="567"/>
      <w:jc w:val="left"/>
    </w:pPr>
  </w:style>
  <w:style w:type="paragraph" w:styleId="Innehll2">
    <w:name w:val="toc 2"/>
    <w:basedOn w:val="Innehll1"/>
    <w:next w:val="Innehll3"/>
    <w:semiHidden/>
    <w:rsid w:val="00FD33EE"/>
    <w:pPr>
      <w:ind w:left="284"/>
    </w:pPr>
  </w:style>
  <w:style w:type="paragraph" w:styleId="Innehll3">
    <w:name w:val="toc 3"/>
    <w:basedOn w:val="Innehll2"/>
    <w:next w:val="Innehll4"/>
    <w:semiHidden/>
    <w:rsid w:val="00FD33EE"/>
    <w:pPr>
      <w:ind w:left="567"/>
    </w:pPr>
  </w:style>
  <w:style w:type="paragraph" w:styleId="Innehll4">
    <w:name w:val="toc 4"/>
    <w:basedOn w:val="Innehll3"/>
    <w:next w:val="Normal"/>
    <w:semiHidden/>
    <w:rsid w:val="00FD33EE"/>
  </w:style>
  <w:style w:type="paragraph" w:customStyle="1" w:styleId="Hemstlatt">
    <w:name w:val="Hemstl_att"/>
    <w:aliases w:val="HemstPunkt,HemstPunktFlera,HemställansPunkt,Förslagstext"/>
    <w:basedOn w:val="Normal"/>
    <w:next w:val="Normal"/>
    <w:rsid w:val="00303655"/>
    <w:pPr>
      <w:keepLines/>
      <w:numPr>
        <w:numId w:val="16"/>
      </w:numPr>
      <w:spacing w:before="0"/>
    </w:pPr>
  </w:style>
  <w:style w:type="paragraph" w:styleId="Datum">
    <w:name w:val="Date"/>
    <w:basedOn w:val="Normal"/>
    <w:next w:val="Normal"/>
    <w:semiHidden/>
    <w:rsid w:val="00FD33EE"/>
  </w:style>
  <w:style w:type="character" w:styleId="Hyperlnk">
    <w:name w:val="Hyperlink"/>
    <w:basedOn w:val="Standardstycketeckensnitt"/>
    <w:semiHidden/>
    <w:rsid w:val="00FD33EE"/>
    <w:rPr>
      <w:color w:val="0000FF"/>
      <w:u w:val="single"/>
    </w:rPr>
  </w:style>
  <w:style w:type="paragraph" w:styleId="Indragetstycke">
    <w:name w:val="Block Text"/>
    <w:basedOn w:val="Normal"/>
    <w:semiHidden/>
    <w:rsid w:val="00FD33EE"/>
    <w:pPr>
      <w:spacing w:after="120"/>
      <w:ind w:left="1440" w:right="1440"/>
    </w:pPr>
  </w:style>
  <w:style w:type="paragraph" w:styleId="Innehll5">
    <w:name w:val="toc 5"/>
    <w:basedOn w:val="Innehll4"/>
    <w:next w:val="Normal"/>
    <w:semiHidden/>
    <w:rsid w:val="00FD33EE"/>
  </w:style>
  <w:style w:type="paragraph" w:styleId="Lista">
    <w:name w:val="List"/>
    <w:basedOn w:val="Normal"/>
    <w:semiHidden/>
    <w:rsid w:val="00FD33EE"/>
    <w:pPr>
      <w:ind w:left="283" w:hanging="283"/>
    </w:pPr>
  </w:style>
  <w:style w:type="paragraph" w:styleId="Normalwebb">
    <w:name w:val="Normal (Web)"/>
    <w:basedOn w:val="Normal"/>
    <w:semiHidden/>
    <w:rsid w:val="00FD33EE"/>
    <w:rPr>
      <w:szCs w:val="24"/>
    </w:rPr>
  </w:style>
  <w:style w:type="paragraph" w:styleId="Numreradlista">
    <w:name w:val="List Number"/>
    <w:basedOn w:val="Normal"/>
    <w:semiHidden/>
    <w:rsid w:val="00FD33EE"/>
    <w:pPr>
      <w:numPr>
        <w:numId w:val="5"/>
      </w:numPr>
    </w:pPr>
  </w:style>
  <w:style w:type="paragraph" w:styleId="Punktlista">
    <w:name w:val="List Bullet"/>
    <w:basedOn w:val="Normal"/>
    <w:semiHidden/>
    <w:rsid w:val="00FD33EE"/>
    <w:pPr>
      <w:numPr>
        <w:numId w:val="10"/>
      </w:numPr>
    </w:pPr>
  </w:style>
  <w:style w:type="character" w:styleId="Radnummer">
    <w:name w:val="line number"/>
    <w:basedOn w:val="Standardstycketeckensnitt"/>
    <w:semiHidden/>
    <w:rsid w:val="00FD33EE"/>
  </w:style>
  <w:style w:type="character" w:styleId="Sidnummer">
    <w:name w:val="page number"/>
    <w:basedOn w:val="Standardstycketeckensnitt"/>
    <w:semiHidden/>
    <w:rsid w:val="00FD33EE"/>
  </w:style>
  <w:style w:type="paragraph" w:styleId="Signatur">
    <w:name w:val="Signature"/>
    <w:basedOn w:val="Normal"/>
    <w:semiHidden/>
    <w:rsid w:val="00FD33EE"/>
    <w:pPr>
      <w:ind w:left="4252"/>
    </w:pPr>
  </w:style>
  <w:style w:type="paragraph" w:styleId="Underrubrik">
    <w:name w:val="Subtitle"/>
    <w:basedOn w:val="Normal"/>
    <w:qFormat/>
    <w:rsid w:val="00FD33E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4602</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mp708</vt:lpstr>
    </vt:vector>
  </TitlesOfParts>
  <Company>Riksdagen</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mp708</dc:title>
  <dc:subject>mp708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Sänkt riksdagsarvode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riksdagsarvode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Max  Andersson och Helena Leander (mp)</vt:lpwstr>
  </property>
  <property fmtid="{D5CDD505-2E9C-101B-9397-08002B2CF9AE}" pid="26" name="MotionarLista">
    <vt:lpwstr>Andersson, Max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20062007000001090112000007080069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20062007000001090112000007080069</vt:lpwstr>
  </property>
  <property fmtid="{D5CDD505-2E9C-101B-9397-08002B2CF9AE}" pid="50" name="nummer">
    <vt:lpwstr>260</vt:lpwstr>
  </property>
  <property fmtid="{D5CDD505-2E9C-101B-9397-08002B2CF9AE}" pid="51" name="utskottsbeteckning">
    <vt:lpwstr>K</vt:lpwstr>
  </property>
  <property fmtid="{D5CDD505-2E9C-101B-9397-08002B2CF9AE}" pid="52" name="GlobalUID">
    <vt:lpwstr>{DC69447F-F1E6-47B8-A20A-760BFC350FBE}</vt:lpwstr>
  </property>
  <property fmtid="{D5CDD505-2E9C-101B-9397-08002B2CF9AE}" pid="53" name="Överföringar">
    <vt:i4>0</vt:i4>
  </property>
  <property fmtid="{D5CDD505-2E9C-101B-9397-08002B2CF9AE}" pid="54" name="Checksum">
    <vt:lpwstr>*1019346709835*</vt:lpwstr>
  </property>
  <property fmtid="{D5CDD505-2E9C-101B-9397-08002B2CF9AE}" pid="55" name="skuggnummer">
    <vt:lpwstr>748</vt:lpwstr>
  </property>
  <property fmtid="{D5CDD505-2E9C-101B-9397-08002B2CF9AE}" pid="56" name="urixVersion">
    <vt:lpwstr>3.1.4.1</vt:lpwstr>
  </property>
  <property fmtid="{D5CDD505-2E9C-101B-9397-08002B2CF9AE}" pid="57" name="urixOrigin">
    <vt:lpwstr>070301 09:09:51.650</vt:lpwstr>
  </property>
  <property fmtid="{D5CDD505-2E9C-101B-9397-08002B2CF9AE}" pid="58" name="urixGuid">
    <vt:lpwstr>{F1C057A3-CDA0-492F-BB67-7054B3D7A798}</vt:lpwstr>
  </property>
</Properties>
</file>