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1E37B" w14:textId="77777777" w:rsidR="00614ED8" w:rsidRDefault="00614ED8" w:rsidP="00DA0661">
      <w:pPr>
        <w:pStyle w:val="Rubrik"/>
      </w:pPr>
      <w:bookmarkStart w:id="0" w:name="Start"/>
      <w:bookmarkEnd w:id="0"/>
      <w:r>
        <w:t xml:space="preserve">Svar på fråga 2020/21:34 av </w:t>
      </w:r>
      <w:sdt>
        <w:sdtPr>
          <w:alias w:val="Frågeställare"/>
          <w:tag w:val="delete"/>
          <w:id w:val="-211816850"/>
          <w:placeholder>
            <w:docPart w:val="DA46BF90A7554EF0A81344C8FF3CAE22"/>
          </w:placeholder>
          <w:dataBinding w:prefixMappings="xmlns:ns0='http://lp/documentinfo/RK' " w:xpath="/ns0:DocumentInfo[1]/ns0:BaseInfo[1]/ns0:Extra3[1]" w:storeItemID="{16A7C891-0282-4725-95F0-6F55E2BBC6B8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D76AD1EC88B4327B34D3CF7FFF86F4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Pakistans blasfemilag</w:t>
      </w:r>
    </w:p>
    <w:p w14:paraId="1AC0A899" w14:textId="7F19543A" w:rsidR="00614ED8" w:rsidRDefault="00183C4F" w:rsidP="00183C4F">
      <w:pPr>
        <w:autoSpaceDE w:val="0"/>
        <w:autoSpaceDN w:val="0"/>
        <w:adjustRightInd w:val="0"/>
        <w:spacing w:after="0"/>
      </w:pPr>
      <w:sdt>
        <w:sdtPr>
          <w:alias w:val="Frågeställare"/>
          <w:tag w:val="delete"/>
          <w:id w:val="-1635256365"/>
          <w:placeholder>
            <w:docPart w:val="01B9E43E72F1463BAE6F4FAF6AAF9F54"/>
          </w:placeholder>
          <w:dataBinding w:prefixMappings="xmlns:ns0='http://lp/documentinfo/RK' " w:xpath="/ns0:DocumentInfo[1]/ns0:BaseInfo[1]/ns0:Extra3[1]" w:storeItemID="{16A7C891-0282-4725-95F0-6F55E2BBC6B8}"/>
          <w:text/>
        </w:sdtPr>
        <w:sdtEndPr/>
        <w:sdtContent>
          <w:r w:rsidR="00614ED8">
            <w:t>Björn Söder</w:t>
          </w:r>
        </w:sdtContent>
      </w:sdt>
      <w:r w:rsidR="00614ED8">
        <w:t xml:space="preserve"> har frågat mig om jag avser att vidta några åtgärder för att från svensk sida protestera mot Pakistans blasfemilag och det som nu väntar den kristne textilarbetaren </w:t>
      </w:r>
      <w:proofErr w:type="spellStart"/>
      <w:r w:rsidR="00614ED8">
        <w:t>Asif</w:t>
      </w:r>
      <w:proofErr w:type="spellEnd"/>
      <w:r w:rsidR="00614ED8">
        <w:t xml:space="preserve"> </w:t>
      </w:r>
      <w:proofErr w:type="spellStart"/>
      <w:r w:rsidR="00614ED8">
        <w:t>Pervaiz</w:t>
      </w:r>
      <w:proofErr w:type="spellEnd"/>
      <w:r w:rsidR="00614ED8">
        <w:t xml:space="preserve">. </w:t>
      </w:r>
    </w:p>
    <w:p w14:paraId="6C10B0EC" w14:textId="77777777" w:rsidR="00614ED8" w:rsidRDefault="00614ED8" w:rsidP="00183C4F">
      <w:pPr>
        <w:autoSpaceDE w:val="0"/>
        <w:autoSpaceDN w:val="0"/>
        <w:adjustRightInd w:val="0"/>
        <w:spacing w:after="0"/>
      </w:pPr>
    </w:p>
    <w:p w14:paraId="3607B211" w14:textId="6B878D6D" w:rsidR="00D23D9B" w:rsidRDefault="00D23D9B" w:rsidP="00183C4F">
      <w:pPr>
        <w:autoSpaceDE w:val="0"/>
        <w:autoSpaceDN w:val="0"/>
        <w:adjustRightInd w:val="0"/>
        <w:spacing w:after="0"/>
      </w:pPr>
      <w:r>
        <w:t xml:space="preserve">Regeringen följer noga situationen i Pakistan när det gäller respekten för mänskliga rättigheter, inklusive </w:t>
      </w:r>
      <w:r w:rsidRPr="00156C11">
        <w:t>religions- och övertygelsefrihet. Sverige tar i bilaterala sammanhang regelbundet upp frågor om mänskliga rättigheter</w:t>
      </w:r>
      <w:r>
        <w:t xml:space="preserve">, inklusive rättigheter för personer som tillhör religiösa minoriteter i Pakistan. Situationen för mänskliga rättigheter togs senast upp i bilaterala politiska konsultationer i mars 2020. Sverige agerar också genom EU som regelbundet tar upp frågor om mänskliga rättigheter i dialogen med Pakistan, såväl vid politiska högnivåmöten som lokalt inom landet. Ambassaden i Islamabad arbetar aktivt för att främja mänskliga rättigheter i Pakistan. </w:t>
      </w:r>
    </w:p>
    <w:p w14:paraId="7354E872" w14:textId="77777777" w:rsidR="00D23D9B" w:rsidRDefault="00D23D9B" w:rsidP="00183C4F">
      <w:pPr>
        <w:autoSpaceDE w:val="0"/>
        <w:autoSpaceDN w:val="0"/>
        <w:adjustRightInd w:val="0"/>
        <w:spacing w:after="0"/>
      </w:pPr>
    </w:p>
    <w:p w14:paraId="604708E5" w14:textId="105B25F1" w:rsidR="00D23D9B" w:rsidRDefault="00156C11" w:rsidP="00183C4F">
      <w:pPr>
        <w:autoSpaceDE w:val="0"/>
        <w:autoSpaceDN w:val="0"/>
        <w:adjustRightInd w:val="0"/>
        <w:spacing w:after="0"/>
      </w:pPr>
      <w:r>
        <w:t xml:space="preserve">I </w:t>
      </w:r>
      <w:r w:rsidR="00D23D9B">
        <w:t xml:space="preserve">UD:s rapport om mänskliga rättigheter i Pakistan från 2019 </w:t>
      </w:r>
      <w:r>
        <w:t xml:space="preserve">noteras att </w:t>
      </w:r>
      <w:r w:rsidRPr="00156C11">
        <w:t>Pakistan har 27 brott med dödsstraff som möjlig påföljd</w:t>
      </w:r>
      <w:r>
        <w:t>.</w:t>
      </w:r>
      <w:r w:rsidRPr="00156C11">
        <w:t xml:space="preserve"> </w:t>
      </w:r>
      <w:r w:rsidR="00D23D9B">
        <w:t xml:space="preserve">Dödsstraffet är ett omänskligt, grymt och oåterkalleligt straff. Såväl Sverige som EU arbetar aktivt och långsiktigt för dödsstraffets globala avskaffande. </w:t>
      </w:r>
    </w:p>
    <w:p w14:paraId="209C3FF0" w14:textId="77777777" w:rsidR="00D23D9B" w:rsidRDefault="00D23D9B" w:rsidP="00183C4F">
      <w:pPr>
        <w:autoSpaceDE w:val="0"/>
        <w:autoSpaceDN w:val="0"/>
        <w:adjustRightInd w:val="0"/>
        <w:spacing w:after="0"/>
      </w:pPr>
    </w:p>
    <w:p w14:paraId="202D276A" w14:textId="113D4199" w:rsidR="00D23D9B" w:rsidRDefault="00D23D9B" w:rsidP="00183C4F">
      <w:pPr>
        <w:autoSpaceDE w:val="0"/>
        <w:autoSpaceDN w:val="0"/>
        <w:adjustRightInd w:val="0"/>
        <w:spacing w:after="0"/>
      </w:pPr>
      <w:r>
        <w:t xml:space="preserve">Regeringen kommer att fortsätta uppmärksamma vikten av respekt för mänskliga rättigheter, inklusive religionsfrihet, i sina kontakter med Pakistan. </w:t>
      </w:r>
    </w:p>
    <w:p w14:paraId="6EF9EA1C" w14:textId="77777777" w:rsidR="00183C4F" w:rsidRDefault="00183C4F" w:rsidP="00183C4F">
      <w:pPr>
        <w:pStyle w:val="Brdtext"/>
      </w:pPr>
    </w:p>
    <w:p w14:paraId="038FBFCA" w14:textId="012120F4" w:rsidR="00614ED8" w:rsidRDefault="00614ED8" w:rsidP="00183C4F">
      <w:pPr>
        <w:pStyle w:val="Brdtext"/>
      </w:pPr>
      <w:r>
        <w:t xml:space="preserve">Stockholm den </w:t>
      </w:r>
      <w:sdt>
        <w:sdtPr>
          <w:id w:val="-1225218591"/>
          <w:placeholder>
            <w:docPart w:val="32C3C48495F9410D874194C76286CA50"/>
          </w:placeholder>
          <w:dataBinding w:prefixMappings="xmlns:ns0='http://lp/documentinfo/RK' " w:xpath="/ns0:DocumentInfo[1]/ns0:BaseInfo[1]/ns0:HeaderDate[1]" w:storeItemID="{16A7C891-0282-4725-95F0-6F55E2BBC6B8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7EA5">
            <w:t>23 september 2020</w:t>
          </w:r>
        </w:sdtContent>
      </w:sdt>
    </w:p>
    <w:p w14:paraId="3CBD53D7" w14:textId="77777777" w:rsidR="00614ED8" w:rsidRDefault="00614ED8" w:rsidP="00183C4F">
      <w:pPr>
        <w:pStyle w:val="Brdtextutanavstnd"/>
      </w:pPr>
    </w:p>
    <w:p w14:paraId="1108D64F" w14:textId="4D0F4155" w:rsidR="00614ED8" w:rsidRPr="00DB48AB" w:rsidRDefault="00183C4F" w:rsidP="00183C4F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sdt>
        <w:sdtPr>
          <w:alias w:val="Klicka på listpilen"/>
          <w:tag w:val="run-loadAllMinistersFromDep_delete"/>
          <w:id w:val="-122627287"/>
          <w:placeholder>
            <w:docPart w:val="0032AA36FE544F8187BD8F38435337DF"/>
          </w:placeholder>
          <w:dataBinding w:prefixMappings="xmlns:ns0='http://lp/documentinfo/RK' " w:xpath="/ns0:DocumentInfo[1]/ns0:BaseInfo[1]/ns0:TopSender[1]" w:storeItemID="{16A7C891-0282-4725-95F0-6F55E2BBC6B8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614ED8">
            <w:t>Ann Linde</w:t>
          </w:r>
        </w:sdtContent>
      </w:sdt>
      <w:r>
        <w:tab/>
      </w:r>
      <w:bookmarkStart w:id="1" w:name="_GoBack"/>
      <w:bookmarkEnd w:id="1"/>
    </w:p>
    <w:sectPr w:rsidR="00614ED8" w:rsidRPr="00DB48AB" w:rsidSect="00183C4F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3FFE1" w14:textId="77777777" w:rsidR="00614ED8" w:rsidRDefault="00614ED8" w:rsidP="00A87A54">
      <w:pPr>
        <w:spacing w:after="0" w:line="240" w:lineRule="auto"/>
      </w:pPr>
      <w:r>
        <w:separator/>
      </w:r>
    </w:p>
  </w:endnote>
  <w:endnote w:type="continuationSeparator" w:id="0">
    <w:p w14:paraId="438E1316" w14:textId="77777777" w:rsidR="00614ED8" w:rsidRDefault="00614E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5B35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A8CA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BE7F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2049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2942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AC8E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5F78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51C011" w14:textId="77777777" w:rsidTr="00C26068">
      <w:trPr>
        <w:trHeight w:val="227"/>
      </w:trPr>
      <w:tc>
        <w:tcPr>
          <w:tcW w:w="4074" w:type="dxa"/>
        </w:tcPr>
        <w:p w14:paraId="23E59D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DDCE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423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E1F5" w14:textId="77777777" w:rsidR="00614ED8" w:rsidRDefault="00614ED8" w:rsidP="00A87A54">
      <w:pPr>
        <w:spacing w:after="0" w:line="240" w:lineRule="auto"/>
      </w:pPr>
      <w:r>
        <w:separator/>
      </w:r>
    </w:p>
  </w:footnote>
  <w:footnote w:type="continuationSeparator" w:id="0">
    <w:p w14:paraId="26B5112D" w14:textId="77777777" w:rsidR="00614ED8" w:rsidRDefault="00614E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4ED8" w14:paraId="2CB87F19" w14:textId="77777777" w:rsidTr="00C93EBA">
      <w:trPr>
        <w:trHeight w:val="227"/>
      </w:trPr>
      <w:tc>
        <w:tcPr>
          <w:tcW w:w="5534" w:type="dxa"/>
        </w:tcPr>
        <w:p w14:paraId="24F81363" w14:textId="77777777" w:rsidR="00614ED8" w:rsidRPr="007D73AB" w:rsidRDefault="00614ED8">
          <w:pPr>
            <w:pStyle w:val="Sidhuvud"/>
          </w:pPr>
        </w:p>
      </w:tc>
      <w:tc>
        <w:tcPr>
          <w:tcW w:w="3170" w:type="dxa"/>
          <w:vAlign w:val="bottom"/>
        </w:tcPr>
        <w:p w14:paraId="5C0C72D6" w14:textId="77777777" w:rsidR="00614ED8" w:rsidRPr="007D73AB" w:rsidRDefault="00614ED8" w:rsidP="00340DE0">
          <w:pPr>
            <w:pStyle w:val="Sidhuvud"/>
          </w:pPr>
        </w:p>
      </w:tc>
      <w:tc>
        <w:tcPr>
          <w:tcW w:w="1134" w:type="dxa"/>
        </w:tcPr>
        <w:p w14:paraId="649E6C95" w14:textId="77777777" w:rsidR="00614ED8" w:rsidRDefault="00614ED8" w:rsidP="005A703A">
          <w:pPr>
            <w:pStyle w:val="Sidhuvud"/>
          </w:pPr>
        </w:p>
      </w:tc>
    </w:tr>
    <w:tr w:rsidR="00614ED8" w14:paraId="09EEA116" w14:textId="77777777" w:rsidTr="00C93EBA">
      <w:trPr>
        <w:trHeight w:val="1928"/>
      </w:trPr>
      <w:tc>
        <w:tcPr>
          <w:tcW w:w="5534" w:type="dxa"/>
        </w:tcPr>
        <w:p w14:paraId="3CF0BC4C" w14:textId="77777777" w:rsidR="00614ED8" w:rsidRPr="00340DE0" w:rsidRDefault="00614E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41B1F3" wp14:editId="0F5490AC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747DC2" w14:textId="77777777" w:rsidR="00614ED8" w:rsidRPr="00710A6C" w:rsidRDefault="00614ED8" w:rsidP="00EE3C0F">
          <w:pPr>
            <w:pStyle w:val="Sidhuvud"/>
            <w:rPr>
              <w:b/>
            </w:rPr>
          </w:pPr>
        </w:p>
        <w:p w14:paraId="6209669F" w14:textId="77777777" w:rsidR="00614ED8" w:rsidRDefault="00614ED8" w:rsidP="00EE3C0F">
          <w:pPr>
            <w:pStyle w:val="Sidhuvud"/>
          </w:pPr>
        </w:p>
        <w:p w14:paraId="1DB2D860" w14:textId="77777777" w:rsidR="00614ED8" w:rsidRDefault="00614ED8" w:rsidP="00EE3C0F">
          <w:pPr>
            <w:pStyle w:val="Sidhuvud"/>
          </w:pPr>
        </w:p>
        <w:p w14:paraId="7123A2F4" w14:textId="77777777" w:rsidR="00614ED8" w:rsidRDefault="00614ED8" w:rsidP="00EE3C0F">
          <w:pPr>
            <w:pStyle w:val="Sidhuvud"/>
          </w:pPr>
        </w:p>
        <w:p w14:paraId="7F2F60CD" w14:textId="24F1314F" w:rsidR="00614ED8" w:rsidRDefault="00614ED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3F231BDEFA844A29D2FA864327A5DAA"/>
            </w:placeholder>
            <w:showingPlcHdr/>
            <w:dataBinding w:prefixMappings="xmlns:ns0='http://lp/documentinfo/RK' " w:xpath="/ns0:DocumentInfo[1]/ns0:BaseInfo[1]/ns0:DocNumber[1]" w:storeItemID="{16A7C891-0282-4725-95F0-6F55E2BBC6B8}"/>
            <w:text/>
          </w:sdtPr>
          <w:sdtEndPr/>
          <w:sdtContent>
            <w:p w14:paraId="57A1838B" w14:textId="09143AF9" w:rsidR="00614ED8" w:rsidRDefault="00614E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405B10" w14:textId="77777777" w:rsidR="00614ED8" w:rsidRDefault="00614ED8" w:rsidP="00EE3C0F">
          <w:pPr>
            <w:pStyle w:val="Sidhuvud"/>
          </w:pPr>
        </w:p>
      </w:tc>
      <w:tc>
        <w:tcPr>
          <w:tcW w:w="1134" w:type="dxa"/>
        </w:tcPr>
        <w:p w14:paraId="41F26069" w14:textId="77777777" w:rsidR="00614ED8" w:rsidRDefault="00614ED8" w:rsidP="0094502D">
          <w:pPr>
            <w:pStyle w:val="Sidhuvud"/>
          </w:pPr>
        </w:p>
        <w:p w14:paraId="0A696FB1" w14:textId="77777777" w:rsidR="00614ED8" w:rsidRPr="0094502D" w:rsidRDefault="00614ED8" w:rsidP="00EC71A6">
          <w:pPr>
            <w:pStyle w:val="Sidhuvud"/>
          </w:pPr>
        </w:p>
      </w:tc>
    </w:tr>
    <w:tr w:rsidR="00614ED8" w14:paraId="191940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778470C00E4DD1BFDB87B3FE3D552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A67CEB" w14:textId="77777777" w:rsidR="00614ED8" w:rsidRPr="00614ED8" w:rsidRDefault="00614ED8" w:rsidP="00340DE0">
              <w:pPr>
                <w:pStyle w:val="Sidhuvud"/>
                <w:rPr>
                  <w:b/>
                </w:rPr>
              </w:pPr>
              <w:r w:rsidRPr="00614ED8">
                <w:rPr>
                  <w:b/>
                </w:rPr>
                <w:t>Utrikesdepartementet</w:t>
              </w:r>
            </w:p>
            <w:p w14:paraId="015CC58D" w14:textId="77777777" w:rsidR="00E72E2D" w:rsidRDefault="00614ED8" w:rsidP="00340DE0">
              <w:pPr>
                <w:pStyle w:val="Sidhuvud"/>
              </w:pPr>
              <w:r w:rsidRPr="00614ED8">
                <w:t>Utrikesministern</w:t>
              </w:r>
            </w:p>
            <w:p w14:paraId="04AD472A" w14:textId="77777777" w:rsidR="00E72E2D" w:rsidRDefault="00E72E2D" w:rsidP="00340DE0">
              <w:pPr>
                <w:pStyle w:val="Sidhuvud"/>
              </w:pPr>
            </w:p>
            <w:p w14:paraId="6813187D" w14:textId="102B03D4" w:rsidR="00614ED8" w:rsidRPr="00E72E2D" w:rsidRDefault="00614ED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A54EC50A6F41C78FE94139317DE517"/>
          </w:placeholder>
          <w:dataBinding w:prefixMappings="xmlns:ns0='http://lp/documentinfo/RK' " w:xpath="/ns0:DocumentInfo[1]/ns0:BaseInfo[1]/ns0:Recipient[1]" w:storeItemID="{16A7C891-0282-4725-95F0-6F55E2BBC6B8}"/>
          <w:text w:multiLine="1"/>
        </w:sdtPr>
        <w:sdtEndPr/>
        <w:sdtContent>
          <w:tc>
            <w:tcPr>
              <w:tcW w:w="3170" w:type="dxa"/>
            </w:tcPr>
            <w:p w14:paraId="3F9F5A70" w14:textId="5D3E9C9A" w:rsidR="00614ED8" w:rsidRDefault="00614ED8" w:rsidP="00547B89">
              <w:pPr>
                <w:pStyle w:val="Sidhuvud"/>
              </w:pPr>
              <w:r>
                <w:t>Till riksdagen</w:t>
              </w:r>
              <w:r w:rsidR="00E72E2D">
                <w:br/>
              </w:r>
              <w:r w:rsidR="00E72E2D">
                <w:br/>
              </w:r>
            </w:p>
          </w:tc>
        </w:sdtContent>
      </w:sdt>
      <w:tc>
        <w:tcPr>
          <w:tcW w:w="1134" w:type="dxa"/>
        </w:tcPr>
        <w:p w14:paraId="5F5D4B29" w14:textId="77777777" w:rsidR="00614ED8" w:rsidRDefault="00614ED8" w:rsidP="003E6020">
          <w:pPr>
            <w:pStyle w:val="Sidhuvud"/>
          </w:pPr>
        </w:p>
      </w:tc>
    </w:tr>
  </w:tbl>
  <w:p w14:paraId="78DAE1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DC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17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C11"/>
    <w:rsid w:val="0016294F"/>
    <w:rsid w:val="00164F4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C4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EA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EE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0F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60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ED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14A"/>
    <w:rsid w:val="006B7569"/>
    <w:rsid w:val="006C28EE"/>
    <w:rsid w:val="006C4FF1"/>
    <w:rsid w:val="006C7439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36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70D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B4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0C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58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D9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5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E2D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969"/>
    <w:rsid w:val="00EE3C0F"/>
    <w:rsid w:val="00EE5EB8"/>
    <w:rsid w:val="00EE66E5"/>
    <w:rsid w:val="00EE6810"/>
    <w:rsid w:val="00EF1601"/>
    <w:rsid w:val="00EF21FE"/>
    <w:rsid w:val="00EF2848"/>
    <w:rsid w:val="00EF2A7F"/>
    <w:rsid w:val="00EF2D58"/>
    <w:rsid w:val="00EF37C2"/>
    <w:rsid w:val="00EF4803"/>
    <w:rsid w:val="00EF5127"/>
    <w:rsid w:val="00F03EAC"/>
    <w:rsid w:val="00F04B7C"/>
    <w:rsid w:val="00F078B5"/>
    <w:rsid w:val="00F112BB"/>
    <w:rsid w:val="00F14024"/>
    <w:rsid w:val="00F14FA3"/>
    <w:rsid w:val="00F15DB1"/>
    <w:rsid w:val="00F24297"/>
    <w:rsid w:val="00F2564A"/>
    <w:rsid w:val="00F25761"/>
    <w:rsid w:val="00F259D7"/>
    <w:rsid w:val="00F32D05"/>
    <w:rsid w:val="00F34EB4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3EBE59"/>
  <w15:docId w15:val="{E182C75C-DE63-4808-BDD8-28AAA618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2F10F5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F231BDEFA844A29D2FA864327A5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1F807-EC65-4C98-8B1E-8F92F0AF2641}"/>
      </w:docPartPr>
      <w:docPartBody>
        <w:p w:rsidR="00BB79BD" w:rsidRDefault="003F1D86" w:rsidP="003F1D86">
          <w:pPr>
            <w:pStyle w:val="43F231BDEFA844A29D2FA864327A5D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78470C00E4DD1BFDB87B3FE3D5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73B4F-5207-44FD-A31A-39A666B408B6}"/>
      </w:docPartPr>
      <w:docPartBody>
        <w:p w:rsidR="00BB79BD" w:rsidRDefault="003F1D86" w:rsidP="003F1D86">
          <w:pPr>
            <w:pStyle w:val="AA778470C00E4DD1BFDB87B3FE3D55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54EC50A6F41C78FE94139317DE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289BC-B0C1-4CE5-B522-0537E26D8547}"/>
      </w:docPartPr>
      <w:docPartBody>
        <w:p w:rsidR="00BB79BD" w:rsidRDefault="003F1D86" w:rsidP="003F1D86">
          <w:pPr>
            <w:pStyle w:val="26A54EC50A6F41C78FE94139317DE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46BF90A7554EF0A81344C8FF3CA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BB574-9775-447C-BA57-7A495B03EA61}"/>
      </w:docPartPr>
      <w:docPartBody>
        <w:p w:rsidR="00BB79BD" w:rsidRDefault="003F1D86" w:rsidP="003F1D86">
          <w:pPr>
            <w:pStyle w:val="DA46BF90A7554EF0A81344C8FF3CAE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76AD1EC88B4327B34D3CF7FFF86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5D2D1-C632-4D98-9D3D-C2AA00E83F5B}"/>
      </w:docPartPr>
      <w:docPartBody>
        <w:p w:rsidR="00BB79BD" w:rsidRDefault="003F1D86" w:rsidP="003F1D86">
          <w:pPr>
            <w:pStyle w:val="AD76AD1EC88B4327B34D3CF7FFF86F4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1B9E43E72F1463BAE6F4FAF6AAF9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41287-68ED-458C-A4BC-4DB45F1C09EE}"/>
      </w:docPartPr>
      <w:docPartBody>
        <w:p w:rsidR="00BB79BD" w:rsidRDefault="003F1D86" w:rsidP="003F1D86">
          <w:pPr>
            <w:pStyle w:val="01B9E43E72F1463BAE6F4FAF6AAF9F5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2C3C48495F9410D874194C76286C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1772B-3B1F-4AD9-8AAA-4D5B5B6975DC}"/>
      </w:docPartPr>
      <w:docPartBody>
        <w:p w:rsidR="00BB79BD" w:rsidRDefault="003F1D86" w:rsidP="003F1D86">
          <w:pPr>
            <w:pStyle w:val="32C3C48495F9410D874194C76286CA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32AA36FE544F8187BD8F3843533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0FC3D-4EC6-4EF0-A37B-6C9AB7BCBB89}"/>
      </w:docPartPr>
      <w:docPartBody>
        <w:p w:rsidR="00BB79BD" w:rsidRDefault="003F1D86" w:rsidP="003F1D86">
          <w:pPr>
            <w:pStyle w:val="0032AA36FE544F8187BD8F38435337D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6"/>
    <w:rsid w:val="003F1D86"/>
    <w:rsid w:val="00B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621FF23067423F887BA44E337047E2">
    <w:name w:val="BE621FF23067423F887BA44E337047E2"/>
    <w:rsid w:val="003F1D86"/>
  </w:style>
  <w:style w:type="character" w:styleId="Platshllartext">
    <w:name w:val="Placeholder Text"/>
    <w:basedOn w:val="Standardstycketeckensnitt"/>
    <w:uiPriority w:val="99"/>
    <w:semiHidden/>
    <w:rsid w:val="003F1D86"/>
    <w:rPr>
      <w:noProof w:val="0"/>
      <w:color w:val="808080"/>
    </w:rPr>
  </w:style>
  <w:style w:type="paragraph" w:customStyle="1" w:styleId="A9073C2A514447DAB6878A6FF98C5184">
    <w:name w:val="A9073C2A514447DAB6878A6FF98C5184"/>
    <w:rsid w:val="003F1D86"/>
  </w:style>
  <w:style w:type="paragraph" w:customStyle="1" w:styleId="4E8A101F44A14AECA3721F5C167CE7A8">
    <w:name w:val="4E8A101F44A14AECA3721F5C167CE7A8"/>
    <w:rsid w:val="003F1D86"/>
  </w:style>
  <w:style w:type="paragraph" w:customStyle="1" w:styleId="4B10406EA58F4582BD4F2A1FB0DE052E">
    <w:name w:val="4B10406EA58F4582BD4F2A1FB0DE052E"/>
    <w:rsid w:val="003F1D86"/>
  </w:style>
  <w:style w:type="paragraph" w:customStyle="1" w:styleId="FCD930136D5E4761952B464754FC4C3C">
    <w:name w:val="FCD930136D5E4761952B464754FC4C3C"/>
    <w:rsid w:val="003F1D86"/>
  </w:style>
  <w:style w:type="paragraph" w:customStyle="1" w:styleId="43F231BDEFA844A29D2FA864327A5DAA">
    <w:name w:val="43F231BDEFA844A29D2FA864327A5DAA"/>
    <w:rsid w:val="003F1D86"/>
  </w:style>
  <w:style w:type="paragraph" w:customStyle="1" w:styleId="98A5DA7E26E34F069D0935D86E1699CA">
    <w:name w:val="98A5DA7E26E34F069D0935D86E1699CA"/>
    <w:rsid w:val="003F1D86"/>
  </w:style>
  <w:style w:type="paragraph" w:customStyle="1" w:styleId="C59A808BFC9140C390D66C9A1EBEF48F">
    <w:name w:val="C59A808BFC9140C390D66C9A1EBEF48F"/>
    <w:rsid w:val="003F1D86"/>
  </w:style>
  <w:style w:type="paragraph" w:customStyle="1" w:styleId="56C14511CCB3472EA2CEF80DAA52A122">
    <w:name w:val="56C14511CCB3472EA2CEF80DAA52A122"/>
    <w:rsid w:val="003F1D86"/>
  </w:style>
  <w:style w:type="paragraph" w:customStyle="1" w:styleId="AA778470C00E4DD1BFDB87B3FE3D552F">
    <w:name w:val="AA778470C00E4DD1BFDB87B3FE3D552F"/>
    <w:rsid w:val="003F1D86"/>
  </w:style>
  <w:style w:type="paragraph" w:customStyle="1" w:styleId="26A54EC50A6F41C78FE94139317DE517">
    <w:name w:val="26A54EC50A6F41C78FE94139317DE517"/>
    <w:rsid w:val="003F1D86"/>
  </w:style>
  <w:style w:type="paragraph" w:customStyle="1" w:styleId="43F231BDEFA844A29D2FA864327A5DAA1">
    <w:name w:val="43F231BDEFA844A29D2FA864327A5DAA1"/>
    <w:rsid w:val="003F1D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778470C00E4DD1BFDB87B3FE3D552F1">
    <w:name w:val="AA778470C00E4DD1BFDB87B3FE3D552F1"/>
    <w:rsid w:val="003F1D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46BF90A7554EF0A81344C8FF3CAE22">
    <w:name w:val="DA46BF90A7554EF0A81344C8FF3CAE22"/>
    <w:rsid w:val="003F1D86"/>
  </w:style>
  <w:style w:type="paragraph" w:customStyle="1" w:styleId="AD76AD1EC88B4327B34D3CF7FFF86F42">
    <w:name w:val="AD76AD1EC88B4327B34D3CF7FFF86F42"/>
    <w:rsid w:val="003F1D86"/>
  </w:style>
  <w:style w:type="paragraph" w:customStyle="1" w:styleId="B8CB5052F924435EA718BAFF5D9D4F99">
    <w:name w:val="B8CB5052F924435EA718BAFF5D9D4F99"/>
    <w:rsid w:val="003F1D86"/>
  </w:style>
  <w:style w:type="paragraph" w:customStyle="1" w:styleId="EC70B899347E4836835A4066BEF34155">
    <w:name w:val="EC70B899347E4836835A4066BEF34155"/>
    <w:rsid w:val="003F1D86"/>
  </w:style>
  <w:style w:type="paragraph" w:customStyle="1" w:styleId="01B9E43E72F1463BAE6F4FAF6AAF9F54">
    <w:name w:val="01B9E43E72F1463BAE6F4FAF6AAF9F54"/>
    <w:rsid w:val="003F1D86"/>
  </w:style>
  <w:style w:type="paragraph" w:customStyle="1" w:styleId="32C3C48495F9410D874194C76286CA50">
    <w:name w:val="32C3C48495F9410D874194C76286CA50"/>
    <w:rsid w:val="003F1D86"/>
  </w:style>
  <w:style w:type="paragraph" w:customStyle="1" w:styleId="0032AA36FE544F8187BD8F38435337DF">
    <w:name w:val="0032AA36FE544F8187BD8F38435337DF"/>
    <w:rsid w:val="003F1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bc93007b-9a35-4545-8e2b-3b8c57fb5d14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57FA-CCFE-4CDE-9459-F36D3122D47D}"/>
</file>

<file path=customXml/itemProps2.xml><?xml version="1.0" encoding="utf-8"?>
<ds:datastoreItem xmlns:ds="http://schemas.openxmlformats.org/officeDocument/2006/customXml" ds:itemID="{16A7C891-0282-4725-95F0-6F55E2BBC6B8}"/>
</file>

<file path=customXml/itemProps3.xml><?xml version="1.0" encoding="utf-8"?>
<ds:datastoreItem xmlns:ds="http://schemas.openxmlformats.org/officeDocument/2006/customXml" ds:itemID="{6326B676-1D20-4CCD-A310-DAA8F22B9B0A}"/>
</file>

<file path=customXml/itemProps4.xml><?xml version="1.0" encoding="utf-8"?>
<ds:datastoreItem xmlns:ds="http://schemas.openxmlformats.org/officeDocument/2006/customXml" ds:itemID="{16A7C891-0282-4725-95F0-6F55E2BBC6B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08ACBEE-5ADF-4944-BE60-486CC71734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B3C3D18-6B76-4A79-BD64-859EAABD225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029736F-EFC8-4843-BA4B-8B9FD6CEE9D5}"/>
</file>

<file path=customXml/itemProps8.xml><?xml version="1.0" encoding="utf-8"?>
<ds:datastoreItem xmlns:ds="http://schemas.openxmlformats.org/officeDocument/2006/customXml" ds:itemID="{A5BB4DF1-FEFA-4666-ADF5-EFBF63C6EA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 av Björn Söder (SD) Pakistans blasfemilag.docx</dc:title>
  <dc:subject/>
  <dc:creator>Beatrice Chamberlain</dc:creator>
  <cp:keywords/>
  <dc:description/>
  <cp:lastModifiedBy>Eva-Lena Gustafsson</cp:lastModifiedBy>
  <cp:revision>2</cp:revision>
  <dcterms:created xsi:type="dcterms:W3CDTF">2020-09-22T07:14:00Z</dcterms:created>
  <dcterms:modified xsi:type="dcterms:W3CDTF">2020-09-22T07:14:00Z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1005bd02-ca90-44c0-8310-e4a9f6313909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