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B4D7D1C9AF416291444252930259E2"/>
        </w:placeholder>
        <w:text/>
      </w:sdtPr>
      <w:sdtEndPr/>
      <w:sdtContent>
        <w:p w:rsidRPr="009B062B" w:rsidR="00AF30DD" w:rsidP="004B1981" w:rsidRDefault="00AF30DD" w14:paraId="53E25665" w14:textId="77777777">
          <w:pPr>
            <w:pStyle w:val="Rubrik1"/>
            <w:spacing w:after="300"/>
          </w:pPr>
          <w:r w:rsidRPr="009B062B">
            <w:t>Förslag till riksdagsbeslut</w:t>
          </w:r>
        </w:p>
      </w:sdtContent>
    </w:sdt>
    <w:sdt>
      <w:sdtPr>
        <w:alias w:val="Yrkande 1"/>
        <w:tag w:val="bb786879-41a7-4887-b876-dc1e91696b0b"/>
        <w:id w:val="578030695"/>
        <w:lock w:val="sdtLocked"/>
      </w:sdtPr>
      <w:sdtEndPr/>
      <w:sdtContent>
        <w:p w:rsidR="002E5A6F" w:rsidRDefault="007676E5" w14:paraId="53E25666" w14:textId="77777777">
          <w:pPr>
            <w:pStyle w:val="Frslagstext"/>
            <w:numPr>
              <w:ilvl w:val="0"/>
              <w:numId w:val="0"/>
            </w:numPr>
          </w:pPr>
          <w:r>
            <w:t>Riksdagen ställer sig bakom det som anförs i motionen om karensdagen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BEE38756DE44D29AF552A5C144D169"/>
        </w:placeholder>
        <w:text/>
      </w:sdtPr>
      <w:sdtEndPr/>
      <w:sdtContent>
        <w:p w:rsidRPr="009B062B" w:rsidR="006D79C9" w:rsidP="00333E95" w:rsidRDefault="006D79C9" w14:paraId="53E25667" w14:textId="77777777">
          <w:pPr>
            <w:pStyle w:val="Rubrik1"/>
          </w:pPr>
          <w:r>
            <w:t>Motivering</w:t>
          </w:r>
        </w:p>
      </w:sdtContent>
    </w:sdt>
    <w:p w:rsidR="00CE4689" w:rsidP="007C1D59" w:rsidRDefault="00471E44" w14:paraId="53E25669" w14:textId="18BF9D73">
      <w:pPr>
        <w:pStyle w:val="Normalutanindragellerluft"/>
      </w:pPr>
      <w:r w:rsidRPr="00471E44">
        <w:rPr>
          <w:noProof/>
        </w:rPr>
        <w:t>Många som arbetar inom framförallt kvinnodominerade yrken går till jobbet fast de är sjuka. Detta då de inte anser sig ha råd att stanna hemma. Det innebär att det finns en hög sjuknärvaro inom dessa yrken. Att karensdagen ersattes med ett karensavdrag var ett steg i rätt riktning för ett mer jämställt samhälle, men det räcker inte. Corona</w:t>
      </w:r>
      <w:r w:rsidR="007C1D59">
        <w:rPr>
          <w:noProof/>
        </w:rPr>
        <w:softHyphen/>
      </w:r>
      <w:r w:rsidRPr="00471E44">
        <w:rPr>
          <w:noProof/>
        </w:rPr>
        <w:t xml:space="preserve">pandemin och dess följdverkningar har tydligt visat vad det kan få för konsekvenser om man inte stannar hemma när man är sjuk. Risken för att smitta andra har varit stor, och för personer i riskgrupper har det visat sig kunna bli ödesdigert. </w:t>
      </w:r>
    </w:p>
    <w:p w:rsidR="0005121E" w:rsidP="00CE4689" w:rsidRDefault="006015CD" w14:paraId="53E2566A" w14:textId="0A08163A">
      <w:r w:rsidRPr="00CE4689">
        <w:t>Den som är sjuk förlorar sin lön första sjukdagen. Sedan följer dagar med 80</w:t>
      </w:r>
      <w:r w:rsidR="00654C0E">
        <w:t> </w:t>
      </w:r>
      <w:r w:rsidRPr="00CE4689">
        <w:t>% av lönen. Till detta tillkommer ökade kostnader i form av läkarbesök, eventuell medicin etc. En veckas sjukskrivning kan kosta många tusenlappar. För många är det inkomst</w:t>
      </w:r>
      <w:r w:rsidR="007C1D59">
        <w:softHyphen/>
      </w:r>
      <w:bookmarkStart w:name="_GoBack" w:id="1"/>
      <w:bookmarkEnd w:id="1"/>
      <w:r w:rsidRPr="00CE4689">
        <w:t>bortfallet aldeles för stor för att stanna hemma. På grund av det och på grund av att man k</w:t>
      </w:r>
      <w:r w:rsidR="00CE4689">
        <w:t>ä</w:t>
      </w:r>
      <w:r w:rsidRPr="00CE4689">
        <w:t>nner lojalitet mot sina arbetskamrater och arbetsgivare väljer många att gå till jobbet i alla fall. Detta gör att man aldrig få</w:t>
      </w:r>
      <w:r w:rsidR="00CE4689">
        <w:t>r</w:t>
      </w:r>
      <w:r w:rsidRPr="00CE4689">
        <w:t xml:space="preserve"> chans</w:t>
      </w:r>
      <w:r w:rsidR="00CE4689">
        <w:t>en</w:t>
      </w:r>
      <w:r w:rsidRPr="00CE4689">
        <w:t xml:space="preserve"> att återhämta sig från sjukd</w:t>
      </w:r>
      <w:r w:rsidR="00CE4689">
        <w:t>o</w:t>
      </w:r>
      <w:r w:rsidRPr="00CE4689">
        <w:t>men som i sin tur gör att många blir sjukare eller senare blir sjuka längre när det kunnat förhindras vid första tillfälle</w:t>
      </w:r>
      <w:r w:rsidR="00CE4689">
        <w:t>t</w:t>
      </w:r>
      <w:r w:rsidRPr="00CE4689">
        <w:t xml:space="preserve"> om man varit hemma och vilat. Regeringens satsning på att tillfälligt avskaffa karensavdraget har haft effekten att fler valt att stanna hemma. Därför är det viktigt att dom som är sjuka ska kunna stanna hemma utan att förlora ekonomiskt.</w:t>
      </w:r>
    </w:p>
    <w:sdt>
      <w:sdtPr>
        <w:rPr>
          <w:i/>
          <w:noProof/>
        </w:rPr>
        <w:alias w:val="CC_Underskrifter"/>
        <w:tag w:val="CC_Underskrifter"/>
        <w:id w:val="583496634"/>
        <w:lock w:val="sdtContentLocked"/>
        <w:placeholder>
          <w:docPart w:val="59A6DB50D8CB4061ABC6C66D41F55C3A"/>
        </w:placeholder>
      </w:sdtPr>
      <w:sdtEndPr>
        <w:rPr>
          <w:i w:val="0"/>
          <w:noProof w:val="0"/>
        </w:rPr>
      </w:sdtEndPr>
      <w:sdtContent>
        <w:p w:rsidR="004B1981" w:rsidP="004B1981" w:rsidRDefault="004B1981" w14:paraId="53E2566B" w14:textId="77777777"/>
        <w:p w:rsidRPr="008E0FE2" w:rsidR="004801AC" w:rsidP="004B1981" w:rsidRDefault="0078736F" w14:paraId="53E2566C" w14:textId="77777777"/>
      </w:sdtContent>
    </w:sdt>
    <w:tbl>
      <w:tblPr>
        <w:tblW w:w="5000" w:type="pct"/>
        <w:tblLook w:val="04A0" w:firstRow="1" w:lastRow="0" w:firstColumn="1" w:lastColumn="0" w:noHBand="0" w:noVBand="1"/>
        <w:tblCaption w:val="underskrifter"/>
      </w:tblPr>
      <w:tblGrid>
        <w:gridCol w:w="4252"/>
        <w:gridCol w:w="4252"/>
      </w:tblGrid>
      <w:tr w:rsidR="002326BF" w14:paraId="58B763BE" w14:textId="77777777">
        <w:trPr>
          <w:cantSplit/>
        </w:trPr>
        <w:tc>
          <w:tcPr>
            <w:tcW w:w="50" w:type="pct"/>
            <w:vAlign w:val="bottom"/>
          </w:tcPr>
          <w:p w:rsidR="002326BF" w:rsidRDefault="00654C0E" w14:paraId="31105C65" w14:textId="77777777">
            <w:pPr>
              <w:pStyle w:val="Underskrifter"/>
            </w:pPr>
            <w:r>
              <w:t>Denis Begic (S)</w:t>
            </w:r>
          </w:p>
        </w:tc>
        <w:tc>
          <w:tcPr>
            <w:tcW w:w="50" w:type="pct"/>
            <w:vAlign w:val="bottom"/>
          </w:tcPr>
          <w:p w:rsidR="002326BF" w:rsidRDefault="002326BF" w14:paraId="5BB56382" w14:textId="77777777">
            <w:pPr>
              <w:pStyle w:val="Underskrifter"/>
            </w:pPr>
          </w:p>
        </w:tc>
      </w:tr>
    </w:tbl>
    <w:p w:rsidR="007738F6" w:rsidRDefault="007738F6" w14:paraId="53E25670" w14:textId="77777777"/>
    <w:sectPr w:rsidR="007738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5672" w14:textId="77777777" w:rsidR="004D1927" w:rsidRDefault="004D1927" w:rsidP="000C1CAD">
      <w:pPr>
        <w:spacing w:line="240" w:lineRule="auto"/>
      </w:pPr>
      <w:r>
        <w:separator/>
      </w:r>
    </w:p>
  </w:endnote>
  <w:endnote w:type="continuationSeparator" w:id="0">
    <w:p w14:paraId="53E25673" w14:textId="77777777" w:rsidR="004D1927" w:rsidRDefault="004D1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81" w14:textId="77777777" w:rsidR="00262EA3" w:rsidRPr="004B1981" w:rsidRDefault="00262EA3" w:rsidP="004B19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25670" w14:textId="77777777" w:rsidR="004D1927" w:rsidRDefault="004D1927" w:rsidP="000C1CAD">
      <w:pPr>
        <w:spacing w:line="240" w:lineRule="auto"/>
      </w:pPr>
      <w:r>
        <w:separator/>
      </w:r>
    </w:p>
  </w:footnote>
  <w:footnote w:type="continuationSeparator" w:id="0">
    <w:p w14:paraId="53E25671" w14:textId="77777777" w:rsidR="004D1927" w:rsidRDefault="004D19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E25682" wp14:editId="53E25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25686" w14:textId="77777777" w:rsidR="00262EA3" w:rsidRDefault="0078736F" w:rsidP="008103B5">
                          <w:pPr>
                            <w:jc w:val="right"/>
                          </w:pPr>
                          <w:sdt>
                            <w:sdtPr>
                              <w:alias w:val="CC_Noformat_Partikod"/>
                              <w:tag w:val="CC_Noformat_Partikod"/>
                              <w:id w:val="-53464382"/>
                              <w:placeholder>
                                <w:docPart w:val="D87F99E0AC7C4C2B8813843B4085FDC2"/>
                              </w:placeholder>
                              <w:text/>
                            </w:sdtPr>
                            <w:sdtEndPr/>
                            <w:sdtContent>
                              <w:r w:rsidR="004D1927">
                                <w:t>S</w:t>
                              </w:r>
                            </w:sdtContent>
                          </w:sdt>
                          <w:sdt>
                            <w:sdtPr>
                              <w:alias w:val="CC_Noformat_Partinummer"/>
                              <w:tag w:val="CC_Noformat_Partinummer"/>
                              <w:id w:val="-1709555926"/>
                              <w:placeholder>
                                <w:docPart w:val="1867CF9D2313442FA97B1DB6F6D67B36"/>
                              </w:placeholder>
                              <w:text/>
                            </w:sdtPr>
                            <w:sdtEndPr/>
                            <w:sdtContent>
                              <w:r w:rsidR="004D1927">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E256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25686" w14:textId="77777777" w:rsidR="00262EA3" w:rsidRDefault="0078736F" w:rsidP="008103B5">
                    <w:pPr>
                      <w:jc w:val="right"/>
                    </w:pPr>
                    <w:sdt>
                      <w:sdtPr>
                        <w:alias w:val="CC_Noformat_Partikod"/>
                        <w:tag w:val="CC_Noformat_Partikod"/>
                        <w:id w:val="-53464382"/>
                        <w:placeholder>
                          <w:docPart w:val="D87F99E0AC7C4C2B8813843B4085FDC2"/>
                        </w:placeholder>
                        <w:text/>
                      </w:sdtPr>
                      <w:sdtEndPr/>
                      <w:sdtContent>
                        <w:r w:rsidR="004D1927">
                          <w:t>S</w:t>
                        </w:r>
                      </w:sdtContent>
                    </w:sdt>
                    <w:sdt>
                      <w:sdtPr>
                        <w:alias w:val="CC_Noformat_Partinummer"/>
                        <w:tag w:val="CC_Noformat_Partinummer"/>
                        <w:id w:val="-1709555926"/>
                        <w:placeholder>
                          <w:docPart w:val="1867CF9D2313442FA97B1DB6F6D67B36"/>
                        </w:placeholder>
                        <w:text/>
                      </w:sdtPr>
                      <w:sdtEndPr/>
                      <w:sdtContent>
                        <w:r w:rsidR="004D1927">
                          <w:t>1007</w:t>
                        </w:r>
                      </w:sdtContent>
                    </w:sdt>
                  </w:p>
                </w:txbxContent>
              </v:textbox>
              <w10:wrap anchorx="page"/>
            </v:shape>
          </w:pict>
        </mc:Fallback>
      </mc:AlternateContent>
    </w:r>
  </w:p>
  <w:p w14:paraId="53E256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76" w14:textId="77777777" w:rsidR="00262EA3" w:rsidRDefault="00262EA3" w:rsidP="008563AC">
    <w:pPr>
      <w:jc w:val="right"/>
    </w:pPr>
  </w:p>
  <w:p w14:paraId="53E256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567A" w14:textId="77777777" w:rsidR="00262EA3" w:rsidRDefault="007873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25684" wp14:editId="53E256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2567B" w14:textId="77777777" w:rsidR="00262EA3" w:rsidRDefault="0078736F" w:rsidP="00A314CF">
    <w:pPr>
      <w:pStyle w:val="FSHNormal"/>
      <w:spacing w:before="40"/>
    </w:pPr>
    <w:sdt>
      <w:sdtPr>
        <w:alias w:val="CC_Noformat_Motionstyp"/>
        <w:tag w:val="CC_Noformat_Motionstyp"/>
        <w:id w:val="1162973129"/>
        <w:lock w:val="sdtContentLocked"/>
        <w15:appearance w15:val="hidden"/>
        <w:text/>
      </w:sdtPr>
      <w:sdtEndPr/>
      <w:sdtContent>
        <w:r w:rsidR="008758E2">
          <w:t>Enskild motion</w:t>
        </w:r>
      </w:sdtContent>
    </w:sdt>
    <w:r w:rsidR="00821B36">
      <w:t xml:space="preserve"> </w:t>
    </w:r>
    <w:sdt>
      <w:sdtPr>
        <w:alias w:val="CC_Noformat_Partikod"/>
        <w:tag w:val="CC_Noformat_Partikod"/>
        <w:id w:val="1471015553"/>
        <w:text/>
      </w:sdtPr>
      <w:sdtEndPr/>
      <w:sdtContent>
        <w:r w:rsidR="004D1927">
          <w:t>S</w:t>
        </w:r>
      </w:sdtContent>
    </w:sdt>
    <w:sdt>
      <w:sdtPr>
        <w:alias w:val="CC_Noformat_Partinummer"/>
        <w:tag w:val="CC_Noformat_Partinummer"/>
        <w:id w:val="-2014525982"/>
        <w:text/>
      </w:sdtPr>
      <w:sdtEndPr/>
      <w:sdtContent>
        <w:r w:rsidR="004D1927">
          <w:t>1007</w:t>
        </w:r>
      </w:sdtContent>
    </w:sdt>
  </w:p>
  <w:p w14:paraId="53E2567C" w14:textId="77777777" w:rsidR="00262EA3" w:rsidRPr="008227B3" w:rsidRDefault="007873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2567D" w14:textId="77777777" w:rsidR="00262EA3" w:rsidRPr="008227B3" w:rsidRDefault="007873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58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58E2">
          <w:t>:969</w:t>
        </w:r>
      </w:sdtContent>
    </w:sdt>
  </w:p>
  <w:p w14:paraId="53E2567E" w14:textId="77777777" w:rsidR="00262EA3" w:rsidRDefault="0078736F" w:rsidP="00E03A3D">
    <w:pPr>
      <w:pStyle w:val="Motionr"/>
    </w:pPr>
    <w:sdt>
      <w:sdtPr>
        <w:alias w:val="CC_Noformat_Avtext"/>
        <w:tag w:val="CC_Noformat_Avtext"/>
        <w:id w:val="-2020768203"/>
        <w:lock w:val="sdtContentLocked"/>
        <w15:appearance w15:val="hidden"/>
        <w:text/>
      </w:sdtPr>
      <w:sdtEndPr/>
      <w:sdtContent>
        <w:r w:rsidR="008758E2">
          <w:t>av Denis Begic (S)</w:t>
        </w:r>
      </w:sdtContent>
    </w:sdt>
  </w:p>
  <w:sdt>
    <w:sdtPr>
      <w:alias w:val="CC_Noformat_Rubtext"/>
      <w:tag w:val="CC_Noformat_Rubtext"/>
      <w:id w:val="-218060500"/>
      <w:lock w:val="sdtLocked"/>
      <w:text/>
    </w:sdtPr>
    <w:sdtEndPr/>
    <w:sdtContent>
      <w:p w14:paraId="53E2567F" w14:textId="77777777" w:rsidR="00262EA3" w:rsidRDefault="004D1927" w:rsidP="00283E0F">
        <w:pPr>
          <w:pStyle w:val="FSHRub2"/>
        </w:pPr>
        <w:r>
          <w:t xml:space="preserve"> Karensdagen vid sjukdom</w:t>
        </w:r>
      </w:p>
    </w:sdtContent>
  </w:sdt>
  <w:sdt>
    <w:sdtPr>
      <w:alias w:val="CC_Boilerplate_3"/>
      <w:tag w:val="CC_Boilerplate_3"/>
      <w:id w:val="1606463544"/>
      <w:lock w:val="sdtContentLocked"/>
      <w15:appearance w15:val="hidden"/>
      <w:text w:multiLine="1"/>
    </w:sdtPr>
    <w:sdtEndPr/>
    <w:sdtContent>
      <w:p w14:paraId="53E25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19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DE"/>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21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6B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6F"/>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4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81"/>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27"/>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CD"/>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0E"/>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E5"/>
    <w:rsid w:val="007679AA"/>
    <w:rsid w:val="00767F7C"/>
    <w:rsid w:val="007716C7"/>
    <w:rsid w:val="00771909"/>
    <w:rsid w:val="00771F0A"/>
    <w:rsid w:val="0077318D"/>
    <w:rsid w:val="00773694"/>
    <w:rsid w:val="00773854"/>
    <w:rsid w:val="007738F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6F"/>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5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E2"/>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B6"/>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89"/>
    <w:rsid w:val="00CE7274"/>
    <w:rsid w:val="00CF0175"/>
    <w:rsid w:val="00CF074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C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C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E25664"/>
  <w15:chartTrackingRefBased/>
  <w15:docId w15:val="{C905C14A-9021-4CDF-891D-C518D56E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B4D7D1C9AF416291444252930259E2"/>
        <w:category>
          <w:name w:val="Allmänt"/>
          <w:gallery w:val="placeholder"/>
        </w:category>
        <w:types>
          <w:type w:val="bbPlcHdr"/>
        </w:types>
        <w:behaviors>
          <w:behavior w:val="content"/>
        </w:behaviors>
        <w:guid w:val="{988175A3-221C-4DFE-949B-C4B948A28177}"/>
      </w:docPartPr>
      <w:docPartBody>
        <w:p w:rsidR="00D64087" w:rsidRDefault="00D64087">
          <w:pPr>
            <w:pStyle w:val="DFB4D7D1C9AF416291444252930259E2"/>
          </w:pPr>
          <w:r w:rsidRPr="005A0A93">
            <w:rPr>
              <w:rStyle w:val="Platshllartext"/>
            </w:rPr>
            <w:t>Förslag till riksdagsbeslut</w:t>
          </w:r>
        </w:p>
      </w:docPartBody>
    </w:docPart>
    <w:docPart>
      <w:docPartPr>
        <w:name w:val="51BEE38756DE44D29AF552A5C144D169"/>
        <w:category>
          <w:name w:val="Allmänt"/>
          <w:gallery w:val="placeholder"/>
        </w:category>
        <w:types>
          <w:type w:val="bbPlcHdr"/>
        </w:types>
        <w:behaviors>
          <w:behavior w:val="content"/>
        </w:behaviors>
        <w:guid w:val="{C583A17D-EE30-4CB9-9442-26A400566340}"/>
      </w:docPartPr>
      <w:docPartBody>
        <w:p w:rsidR="00D64087" w:rsidRDefault="00D64087">
          <w:pPr>
            <w:pStyle w:val="51BEE38756DE44D29AF552A5C144D169"/>
          </w:pPr>
          <w:r w:rsidRPr="005A0A93">
            <w:rPr>
              <w:rStyle w:val="Platshllartext"/>
            </w:rPr>
            <w:t>Motivering</w:t>
          </w:r>
        </w:p>
      </w:docPartBody>
    </w:docPart>
    <w:docPart>
      <w:docPartPr>
        <w:name w:val="D87F99E0AC7C4C2B8813843B4085FDC2"/>
        <w:category>
          <w:name w:val="Allmänt"/>
          <w:gallery w:val="placeholder"/>
        </w:category>
        <w:types>
          <w:type w:val="bbPlcHdr"/>
        </w:types>
        <w:behaviors>
          <w:behavior w:val="content"/>
        </w:behaviors>
        <w:guid w:val="{0AE6A5AC-A931-4C4B-8C19-F4B35A137BC7}"/>
      </w:docPartPr>
      <w:docPartBody>
        <w:p w:rsidR="00D64087" w:rsidRDefault="00D64087">
          <w:pPr>
            <w:pStyle w:val="D87F99E0AC7C4C2B8813843B4085FDC2"/>
          </w:pPr>
          <w:r>
            <w:rPr>
              <w:rStyle w:val="Platshllartext"/>
            </w:rPr>
            <w:t xml:space="preserve"> </w:t>
          </w:r>
        </w:p>
      </w:docPartBody>
    </w:docPart>
    <w:docPart>
      <w:docPartPr>
        <w:name w:val="1867CF9D2313442FA97B1DB6F6D67B36"/>
        <w:category>
          <w:name w:val="Allmänt"/>
          <w:gallery w:val="placeholder"/>
        </w:category>
        <w:types>
          <w:type w:val="bbPlcHdr"/>
        </w:types>
        <w:behaviors>
          <w:behavior w:val="content"/>
        </w:behaviors>
        <w:guid w:val="{72CEC310-9926-431E-B1E0-FFFC482D4D07}"/>
      </w:docPartPr>
      <w:docPartBody>
        <w:p w:rsidR="00D64087" w:rsidRDefault="00D64087">
          <w:pPr>
            <w:pStyle w:val="1867CF9D2313442FA97B1DB6F6D67B36"/>
          </w:pPr>
          <w:r>
            <w:t xml:space="preserve"> </w:t>
          </w:r>
        </w:p>
      </w:docPartBody>
    </w:docPart>
    <w:docPart>
      <w:docPartPr>
        <w:name w:val="59A6DB50D8CB4061ABC6C66D41F55C3A"/>
        <w:category>
          <w:name w:val="Allmänt"/>
          <w:gallery w:val="placeholder"/>
        </w:category>
        <w:types>
          <w:type w:val="bbPlcHdr"/>
        </w:types>
        <w:behaviors>
          <w:behavior w:val="content"/>
        </w:behaviors>
        <w:guid w:val="{74BE22DA-F5D1-4D89-86A6-1A5622539543}"/>
      </w:docPartPr>
      <w:docPartBody>
        <w:p w:rsidR="001C0E77" w:rsidRDefault="001C0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87"/>
    <w:rsid w:val="001C0E77"/>
    <w:rsid w:val="00D64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B4D7D1C9AF416291444252930259E2">
    <w:name w:val="DFB4D7D1C9AF416291444252930259E2"/>
  </w:style>
  <w:style w:type="paragraph" w:customStyle="1" w:styleId="632EDC347C1F44408DA8D504FC5AEC84">
    <w:name w:val="632EDC347C1F44408DA8D504FC5AE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579110F222463F9F65E7F28C34C0AB">
    <w:name w:val="90579110F222463F9F65E7F28C34C0AB"/>
  </w:style>
  <w:style w:type="paragraph" w:customStyle="1" w:styleId="51BEE38756DE44D29AF552A5C144D169">
    <w:name w:val="51BEE38756DE44D29AF552A5C144D169"/>
  </w:style>
  <w:style w:type="paragraph" w:customStyle="1" w:styleId="C81F33676AB94440B0B3D2F4B9745EC5">
    <w:name w:val="C81F33676AB94440B0B3D2F4B9745EC5"/>
  </w:style>
  <w:style w:type="paragraph" w:customStyle="1" w:styleId="271EF1FABE1240389753BC55436471E1">
    <w:name w:val="271EF1FABE1240389753BC55436471E1"/>
  </w:style>
  <w:style w:type="paragraph" w:customStyle="1" w:styleId="D87F99E0AC7C4C2B8813843B4085FDC2">
    <w:name w:val="D87F99E0AC7C4C2B8813843B4085FDC2"/>
  </w:style>
  <w:style w:type="paragraph" w:customStyle="1" w:styleId="1867CF9D2313442FA97B1DB6F6D67B36">
    <w:name w:val="1867CF9D2313442FA97B1DB6F6D67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48D3C-A793-4A8E-BE2C-D65EE7486E96}"/>
</file>

<file path=customXml/itemProps2.xml><?xml version="1.0" encoding="utf-8"?>
<ds:datastoreItem xmlns:ds="http://schemas.openxmlformats.org/officeDocument/2006/customXml" ds:itemID="{5C761D61-4B88-44E9-A676-44CE4E38402F}"/>
</file>

<file path=customXml/itemProps3.xml><?xml version="1.0" encoding="utf-8"?>
<ds:datastoreItem xmlns:ds="http://schemas.openxmlformats.org/officeDocument/2006/customXml" ds:itemID="{1E48D43E-E4FC-48B2-9A05-1423CB47754A}"/>
</file>

<file path=docProps/app.xml><?xml version="1.0" encoding="utf-8"?>
<Properties xmlns="http://schemas.openxmlformats.org/officeDocument/2006/extended-properties" xmlns:vt="http://schemas.openxmlformats.org/officeDocument/2006/docPropsVTypes">
  <Template>Normal</Template>
  <TotalTime>38</TotalTime>
  <Pages>1</Pages>
  <Words>270</Words>
  <Characters>1363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S1007 Karensdagen vid sjukdom</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