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00131B3" w14:textId="77777777">
        <w:tc>
          <w:tcPr>
            <w:tcW w:w="2268" w:type="dxa"/>
          </w:tcPr>
          <w:p w14:paraId="026D69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A81C8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EDAD446" w14:textId="77777777">
        <w:tc>
          <w:tcPr>
            <w:tcW w:w="2268" w:type="dxa"/>
          </w:tcPr>
          <w:p w14:paraId="68DC66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A594C8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F358471" w14:textId="77777777">
        <w:tc>
          <w:tcPr>
            <w:tcW w:w="3402" w:type="dxa"/>
            <w:gridSpan w:val="2"/>
          </w:tcPr>
          <w:p w14:paraId="2C0E88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4A3E9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912DE5F" w14:textId="77777777">
        <w:tc>
          <w:tcPr>
            <w:tcW w:w="2268" w:type="dxa"/>
          </w:tcPr>
          <w:p w14:paraId="2326D1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3316596" w14:textId="2014FA4B" w:rsidR="006E4E11" w:rsidRPr="00ED583F" w:rsidRDefault="009E4F0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94202">
              <w:rPr>
                <w:sz w:val="20"/>
              </w:rPr>
              <w:t>Fi</w:t>
            </w:r>
            <w:r w:rsidR="00A11647">
              <w:rPr>
                <w:sz w:val="20"/>
              </w:rPr>
              <w:t>2015</w:t>
            </w:r>
            <w:r w:rsidR="00A94202">
              <w:rPr>
                <w:sz w:val="20"/>
              </w:rPr>
              <w:t>/</w:t>
            </w:r>
            <w:r w:rsidR="008B76F7">
              <w:rPr>
                <w:sz w:val="20"/>
              </w:rPr>
              <w:t>04964</w:t>
            </w:r>
            <w:r w:rsidR="00643B65">
              <w:rPr>
                <w:sz w:val="20"/>
              </w:rPr>
              <w:t>/SFÖ</w:t>
            </w:r>
          </w:p>
        </w:tc>
      </w:tr>
      <w:tr w:rsidR="006E4E11" w14:paraId="7DC2D4D1" w14:textId="77777777">
        <w:tc>
          <w:tcPr>
            <w:tcW w:w="2268" w:type="dxa"/>
          </w:tcPr>
          <w:p w14:paraId="23E9A2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17667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0F0696C" w14:textId="77777777">
        <w:trPr>
          <w:trHeight w:val="284"/>
        </w:trPr>
        <w:tc>
          <w:tcPr>
            <w:tcW w:w="4911" w:type="dxa"/>
          </w:tcPr>
          <w:p w14:paraId="366B6437" w14:textId="77777777" w:rsidR="006E4E11" w:rsidRDefault="009E4F0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5140242" w14:textId="77777777">
        <w:trPr>
          <w:trHeight w:val="284"/>
        </w:trPr>
        <w:tc>
          <w:tcPr>
            <w:tcW w:w="4911" w:type="dxa"/>
          </w:tcPr>
          <w:p w14:paraId="32092D1A" w14:textId="77777777" w:rsidR="006E4E11" w:rsidRDefault="009E4F0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 w14:paraId="2F22E756" w14:textId="77777777">
        <w:trPr>
          <w:trHeight w:val="284"/>
        </w:trPr>
        <w:tc>
          <w:tcPr>
            <w:tcW w:w="4911" w:type="dxa"/>
          </w:tcPr>
          <w:p w14:paraId="7361AB4B" w14:textId="77777777" w:rsidR="006F2B1B" w:rsidRDefault="006F2B1B" w:rsidP="006F2B1B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0BA76037" w14:textId="4798E719" w:rsidR="006E4E11" w:rsidRPr="00A94202" w:rsidRDefault="006E4E11" w:rsidP="008B76F7">
            <w:pPr>
              <w:framePr w:w="4695" w:h="2483" w:hSpace="113" w:wrap="notBeside" w:vAnchor="page" w:hAnchor="page" w:x="1504" w:y="2496"/>
              <w:rPr>
                <w:rFonts w:ascii="TradeGothic" w:hAnsi="TradeGothic"/>
                <w:bCs/>
                <w:i/>
                <w:iCs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6E4E11" w14:paraId="646A2ACF" w14:textId="77777777">
        <w:trPr>
          <w:trHeight w:val="284"/>
        </w:trPr>
        <w:tc>
          <w:tcPr>
            <w:tcW w:w="4911" w:type="dxa"/>
          </w:tcPr>
          <w:p w14:paraId="6911A1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9D09F8" w14:textId="77777777">
        <w:trPr>
          <w:trHeight w:val="284"/>
        </w:trPr>
        <w:tc>
          <w:tcPr>
            <w:tcW w:w="4911" w:type="dxa"/>
          </w:tcPr>
          <w:p w14:paraId="57F936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DCB9C7" w14:textId="77777777">
        <w:trPr>
          <w:trHeight w:val="284"/>
        </w:trPr>
        <w:tc>
          <w:tcPr>
            <w:tcW w:w="4911" w:type="dxa"/>
          </w:tcPr>
          <w:p w14:paraId="39941B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4E53FA" w14:textId="77777777">
        <w:trPr>
          <w:trHeight w:val="284"/>
        </w:trPr>
        <w:tc>
          <w:tcPr>
            <w:tcW w:w="4911" w:type="dxa"/>
          </w:tcPr>
          <w:p w14:paraId="0BCFB4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38E4E6" w14:textId="77777777">
        <w:trPr>
          <w:trHeight w:val="284"/>
        </w:trPr>
        <w:tc>
          <w:tcPr>
            <w:tcW w:w="4911" w:type="dxa"/>
          </w:tcPr>
          <w:p w14:paraId="69F864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5314BD" w14:textId="77777777">
        <w:trPr>
          <w:trHeight w:val="284"/>
        </w:trPr>
        <w:tc>
          <w:tcPr>
            <w:tcW w:w="4911" w:type="dxa"/>
          </w:tcPr>
          <w:p w14:paraId="16B254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84F75D1" w14:textId="77777777" w:rsidR="006E4E11" w:rsidRDefault="009E4F03">
      <w:pPr>
        <w:framePr w:w="4400" w:h="2523" w:wrap="notBeside" w:vAnchor="page" w:hAnchor="page" w:x="6453" w:y="2445"/>
        <w:ind w:left="142"/>
      </w:pPr>
      <w:r>
        <w:t>Till riksdagen</w:t>
      </w:r>
    </w:p>
    <w:p w14:paraId="7B67C6FD" w14:textId="175C156C" w:rsidR="006E4E11" w:rsidRDefault="00EA30AC" w:rsidP="009E4F0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2015/16:183 </w:t>
      </w:r>
      <w:r w:rsidR="009E4F03">
        <w:t xml:space="preserve">av Lena Asplund (M) Beslut om ökad förmåga på Totalförsvarets skyddscentrum i Umeå </w:t>
      </w:r>
    </w:p>
    <w:p w14:paraId="5749BF9C" w14:textId="77777777" w:rsidR="006E4E11" w:rsidRDefault="006E4E11">
      <w:pPr>
        <w:pStyle w:val="RKnormal"/>
      </w:pPr>
    </w:p>
    <w:p w14:paraId="4348AC7F" w14:textId="3F1BDEE0" w:rsidR="006E4E11" w:rsidRDefault="009E4F03" w:rsidP="009E4F03">
      <w:pPr>
        <w:pStyle w:val="RKnormal"/>
      </w:pPr>
      <w:r>
        <w:t xml:space="preserve">Lena Asplund har frågat försvarsministern hur och när ministern och regeringen </w:t>
      </w:r>
      <w:r w:rsidR="00C8574B">
        <w:t xml:space="preserve">avser </w:t>
      </w:r>
      <w:r>
        <w:t>att gå vidare med att realisera beslutet om byggande av en inomhusträningsanläggning som en del av SkyddC</w:t>
      </w:r>
      <w:r w:rsidR="00A94202">
        <w:t xml:space="preserve"> </w:t>
      </w:r>
      <w:r>
        <w:t xml:space="preserve">i Umeå. </w:t>
      </w:r>
    </w:p>
    <w:p w14:paraId="560E6265" w14:textId="77777777" w:rsidR="009E4F03" w:rsidRDefault="009E4F03">
      <w:pPr>
        <w:pStyle w:val="RKnormal"/>
      </w:pPr>
    </w:p>
    <w:p w14:paraId="00E1A9DE" w14:textId="77777777" w:rsidR="00F2041B" w:rsidRDefault="00F2041B" w:rsidP="00F2041B">
      <w:pPr>
        <w:pStyle w:val="RKnormal"/>
      </w:pPr>
      <w:r>
        <w:t>Arbetet inom regeringen är så fördelat att det är jag som ska svara på frågan.</w:t>
      </w:r>
    </w:p>
    <w:p w14:paraId="6C3E4FB6" w14:textId="77777777" w:rsidR="00F2041B" w:rsidRDefault="00F2041B" w:rsidP="00F2041B">
      <w:pPr>
        <w:pStyle w:val="RKnormal"/>
      </w:pPr>
    </w:p>
    <w:p w14:paraId="54B2B83B" w14:textId="0C09878C" w:rsidR="00D319A4" w:rsidRDefault="00F2041B" w:rsidP="00F2041B">
      <w:pPr>
        <w:pStyle w:val="RKnormal"/>
      </w:pPr>
      <w:r>
        <w:t>När Försvarsmakten eller en annan myndighet har behov av förändringar i sina lokaler eller nya lokaler vänder de sig till sin hyresvärd eller till den öppna lokalmarknaden för att få till stånd förändringen. I detta fall har Försvarsmakten vänt sig till Fortifikationsverket som är deras hyres</w:t>
      </w:r>
      <w:r w:rsidR="00C8574B">
        <w:t xml:space="preserve">värd i det aktuella området. </w:t>
      </w:r>
      <w:r>
        <w:t>Fortifikationsverket</w:t>
      </w:r>
      <w:r w:rsidR="00C8574B">
        <w:t xml:space="preserve"> tar sedan</w:t>
      </w:r>
      <w:r>
        <w:t>, i samråd med Försvarsmakten, fram förslag till byggnadslösninga</w:t>
      </w:r>
      <w:r w:rsidR="00A11647">
        <w:t xml:space="preserve">r för att uppfylla hyresgästens </w:t>
      </w:r>
      <w:r>
        <w:t>behov. Om en investering är större än 20 miljoner k</w:t>
      </w:r>
      <w:r w:rsidR="00380493">
        <w:t xml:space="preserve">ronor ska Fortifikationsverket </w:t>
      </w:r>
      <w:r>
        <w:t xml:space="preserve">vända sig till regeringen med en hemställan om att få genomföra investeringen. Det aktuella ärendet </w:t>
      </w:r>
      <w:r w:rsidR="0030304C">
        <w:t xml:space="preserve">som avser nybyggnation av en inomhusträningsanläggning för Totalförsvarets skyddscentrum </w:t>
      </w:r>
      <w:r w:rsidR="00C8574B">
        <w:t xml:space="preserve">i Umeå </w:t>
      </w:r>
      <w:r>
        <w:t xml:space="preserve">utgör en sådan investering. </w:t>
      </w:r>
    </w:p>
    <w:p w14:paraId="67B62E14" w14:textId="77777777" w:rsidR="00D319A4" w:rsidRDefault="00D319A4" w:rsidP="00F2041B">
      <w:pPr>
        <w:pStyle w:val="RKnormal"/>
      </w:pPr>
    </w:p>
    <w:p w14:paraId="359219F5" w14:textId="08E734FE" w:rsidR="00E56237" w:rsidRDefault="0030304C" w:rsidP="00F2041B">
      <w:pPr>
        <w:pStyle w:val="RKnormal"/>
      </w:pPr>
      <w:r>
        <w:t xml:space="preserve">Efter framställning från Fortifikationsverket lämnade den förra regeringen genom beslut den 18 november 2010 bifall till investeringen inom en investeringsram om 80 000 000 kronor. </w:t>
      </w:r>
      <w:r w:rsidR="00C8574B">
        <w:t xml:space="preserve">Med anledning av förändrade förutsättningar har </w:t>
      </w:r>
      <w:r w:rsidR="008308A3" w:rsidRPr="008308A3">
        <w:t xml:space="preserve">Fortifikationsverket </w:t>
      </w:r>
      <w:r w:rsidR="00C8574B">
        <w:t>därefter</w:t>
      </w:r>
      <w:r w:rsidR="008308A3" w:rsidRPr="008308A3">
        <w:t xml:space="preserve"> i</w:t>
      </w:r>
      <w:r w:rsidR="006F2B1B">
        <w:t xml:space="preserve"> en skrivelse till R</w:t>
      </w:r>
      <w:r w:rsidR="008308A3" w:rsidRPr="008308A3">
        <w:t xml:space="preserve">egeringskansliet den 19 december 2014 hemställt om ett förnyat medgivande till projektet med en tillkommande kostnad av högst </w:t>
      </w:r>
    </w:p>
    <w:p w14:paraId="1054E80C" w14:textId="6B629C69" w:rsidR="009E4F03" w:rsidRDefault="008308A3" w:rsidP="00F2041B">
      <w:pPr>
        <w:pStyle w:val="RKnormal"/>
      </w:pPr>
      <w:r w:rsidRPr="008308A3">
        <w:t>48 000 000 kronor</w:t>
      </w:r>
      <w:r>
        <w:t>.</w:t>
      </w:r>
      <w:r w:rsidR="00D319A4">
        <w:t xml:space="preserve"> Ärendet bereds för</w:t>
      </w:r>
      <w:r w:rsidR="00E56237">
        <w:t xml:space="preserve"> </w:t>
      </w:r>
      <w:r w:rsidR="00D319A4">
        <w:t xml:space="preserve">närvarande i </w:t>
      </w:r>
      <w:r w:rsidR="00F2041B">
        <w:t>Regeringskansliet</w:t>
      </w:r>
      <w:r w:rsidR="00D319A4">
        <w:t>.</w:t>
      </w:r>
    </w:p>
    <w:p w14:paraId="2456D267" w14:textId="77777777" w:rsidR="009E4F03" w:rsidRDefault="009E4F03">
      <w:pPr>
        <w:pStyle w:val="RKnormal"/>
      </w:pPr>
    </w:p>
    <w:p w14:paraId="31D27C2E" w14:textId="77777777" w:rsidR="009E4F03" w:rsidRDefault="009E4F03">
      <w:pPr>
        <w:pStyle w:val="RKnormal"/>
      </w:pPr>
    </w:p>
    <w:p w14:paraId="72F2C47A" w14:textId="77777777" w:rsidR="009E4F03" w:rsidRDefault="009E4F03">
      <w:pPr>
        <w:pStyle w:val="RKnormal"/>
      </w:pPr>
      <w:r>
        <w:t>Stockholm den 4 november 2015</w:t>
      </w:r>
    </w:p>
    <w:p w14:paraId="66687F5E" w14:textId="77777777" w:rsidR="009E4F03" w:rsidRDefault="009E4F03">
      <w:pPr>
        <w:pStyle w:val="RKnormal"/>
      </w:pPr>
    </w:p>
    <w:p w14:paraId="51EB2D83" w14:textId="77777777" w:rsidR="009E4F03" w:rsidRDefault="009E4F03">
      <w:pPr>
        <w:pStyle w:val="RKnormal"/>
      </w:pPr>
    </w:p>
    <w:p w14:paraId="463DD7CD" w14:textId="77777777" w:rsidR="009E4F03" w:rsidRDefault="009E4F03">
      <w:pPr>
        <w:pStyle w:val="RKnormal"/>
      </w:pPr>
      <w:r>
        <w:t>Per Bolund</w:t>
      </w:r>
    </w:p>
    <w:sectPr w:rsidR="009E4F0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829A1" w14:textId="77777777" w:rsidR="009E4F03" w:rsidRDefault="009E4F03">
      <w:r>
        <w:separator/>
      </w:r>
    </w:p>
  </w:endnote>
  <w:endnote w:type="continuationSeparator" w:id="0">
    <w:p w14:paraId="3851F1F8" w14:textId="77777777" w:rsidR="009E4F03" w:rsidRDefault="009E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CABD0" w14:textId="77777777" w:rsidR="009E4F03" w:rsidRDefault="009E4F03">
      <w:r>
        <w:separator/>
      </w:r>
    </w:p>
  </w:footnote>
  <w:footnote w:type="continuationSeparator" w:id="0">
    <w:p w14:paraId="566C6ADF" w14:textId="77777777" w:rsidR="009E4F03" w:rsidRDefault="009E4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02FA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64DD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E2AFF9" w14:textId="77777777">
      <w:trPr>
        <w:cantSplit/>
      </w:trPr>
      <w:tc>
        <w:tcPr>
          <w:tcW w:w="3119" w:type="dxa"/>
        </w:tcPr>
        <w:p w14:paraId="7240E51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EA2ACC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1CC2CE3" w14:textId="77777777" w:rsidR="00E80146" w:rsidRDefault="00E80146">
          <w:pPr>
            <w:pStyle w:val="Sidhuvud"/>
            <w:ind w:right="360"/>
          </w:pPr>
        </w:p>
      </w:tc>
    </w:tr>
  </w:tbl>
  <w:p w14:paraId="63859D1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7E4D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BF3BE9B" w14:textId="77777777">
      <w:trPr>
        <w:cantSplit/>
      </w:trPr>
      <w:tc>
        <w:tcPr>
          <w:tcW w:w="3119" w:type="dxa"/>
        </w:tcPr>
        <w:p w14:paraId="0D93935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187DB5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3F5E8E1" w14:textId="77777777" w:rsidR="00E80146" w:rsidRDefault="00E80146">
          <w:pPr>
            <w:pStyle w:val="Sidhuvud"/>
            <w:ind w:right="360"/>
          </w:pPr>
        </w:p>
      </w:tc>
    </w:tr>
  </w:tbl>
  <w:p w14:paraId="20E402F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7527F" w14:textId="269C9DCB" w:rsidR="009E4F03" w:rsidRDefault="008308A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D9DA55" wp14:editId="1D3C1FC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449FB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AEFCB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C21501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50A863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03"/>
    <w:rsid w:val="00017B2B"/>
    <w:rsid w:val="00150384"/>
    <w:rsid w:val="00160901"/>
    <w:rsid w:val="001805B7"/>
    <w:rsid w:val="0030304C"/>
    <w:rsid w:val="00367B1C"/>
    <w:rsid w:val="00380493"/>
    <w:rsid w:val="004A328D"/>
    <w:rsid w:val="00564DDC"/>
    <w:rsid w:val="0058762B"/>
    <w:rsid w:val="0062017F"/>
    <w:rsid w:val="00643B65"/>
    <w:rsid w:val="006E4E11"/>
    <w:rsid w:val="006F2B1B"/>
    <w:rsid w:val="007242A3"/>
    <w:rsid w:val="0078194F"/>
    <w:rsid w:val="007A6855"/>
    <w:rsid w:val="008308A3"/>
    <w:rsid w:val="008B76F7"/>
    <w:rsid w:val="0092027A"/>
    <w:rsid w:val="00955E31"/>
    <w:rsid w:val="00992E72"/>
    <w:rsid w:val="009E4F03"/>
    <w:rsid w:val="00A11647"/>
    <w:rsid w:val="00A94202"/>
    <w:rsid w:val="00AF26D1"/>
    <w:rsid w:val="00BD6966"/>
    <w:rsid w:val="00C8574B"/>
    <w:rsid w:val="00D133D7"/>
    <w:rsid w:val="00D319A4"/>
    <w:rsid w:val="00E56237"/>
    <w:rsid w:val="00E80146"/>
    <w:rsid w:val="00E904D0"/>
    <w:rsid w:val="00EA30AC"/>
    <w:rsid w:val="00EC25F9"/>
    <w:rsid w:val="00ED583F"/>
    <w:rsid w:val="00F2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CA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308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308A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308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308A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50997d0c-b59f-4a4e-a917-80b841e66447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EA5206-A010-4B07-88CF-E33C70BF2320}"/>
</file>

<file path=customXml/itemProps2.xml><?xml version="1.0" encoding="utf-8"?>
<ds:datastoreItem xmlns:ds="http://schemas.openxmlformats.org/officeDocument/2006/customXml" ds:itemID="{01D77CD9-C712-4D45-BAE4-FE7D3D0A3685}"/>
</file>

<file path=customXml/itemProps3.xml><?xml version="1.0" encoding="utf-8"?>
<ds:datastoreItem xmlns:ds="http://schemas.openxmlformats.org/officeDocument/2006/customXml" ds:itemID="{E10A321A-7ACE-4131-814D-80E99DC46462}"/>
</file>

<file path=customXml/itemProps4.xml><?xml version="1.0" encoding="utf-8"?>
<ds:datastoreItem xmlns:ds="http://schemas.openxmlformats.org/officeDocument/2006/customXml" ds:itemID="{01D77CD9-C712-4D45-BAE4-FE7D3D0A36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32A971-C7A2-45E4-A588-05B50C05E2D3}"/>
</file>

<file path=customXml/itemProps6.xml><?xml version="1.0" encoding="utf-8"?>
<ds:datastoreItem xmlns:ds="http://schemas.openxmlformats.org/officeDocument/2006/customXml" ds:itemID="{01D77CD9-C712-4D45-BAE4-FE7D3D0A36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Mildenberger</dc:creator>
  <cp:lastModifiedBy>Irenhe Einarsson</cp:lastModifiedBy>
  <cp:revision>3</cp:revision>
  <cp:lastPrinted>2015-10-29T07:52:00Z</cp:lastPrinted>
  <dcterms:created xsi:type="dcterms:W3CDTF">2015-11-03T12:31:00Z</dcterms:created>
  <dcterms:modified xsi:type="dcterms:W3CDTF">2015-11-03T12:45:00Z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6;0;0;568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53c3f66f-e230-44dc-ac91-35d542c00103</vt:lpwstr>
  </property>
</Properties>
</file>