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7359" w:rsidRPr="009E121F" w:rsidRDefault="00BE7359">
      <w:pPr>
        <w:pStyle w:val="Frslagsrubrik"/>
      </w:pPr>
      <w:r w:rsidRPr="009E121F">
        <w:t>Förslag till riksdagsbeslut</w:t>
      </w:r>
    </w:p>
    <w:p w:rsidR="00BE7359" w:rsidRPr="009E121F" w:rsidRDefault="00BE7359">
      <w:pPr>
        <w:pStyle w:val="Hemstlatt"/>
      </w:pPr>
      <w:r w:rsidRPr="009E121F">
        <w:t>Riksdagen tillkännager för regeringen som sin mening vad som anförs i motionen om en ny upphovsrättslag.</w:t>
      </w:r>
    </w:p>
    <w:p w:rsidR="00BE7359" w:rsidRPr="009E121F" w:rsidRDefault="00BE7359">
      <w:pPr>
        <w:pStyle w:val="Rubrik1"/>
      </w:pPr>
      <w:r w:rsidRPr="009E121F">
        <w:t>Motivering</w:t>
      </w:r>
    </w:p>
    <w:p w:rsidR="00BE7359" w:rsidRPr="009E121F" w:rsidRDefault="00BE7359">
      <w:r w:rsidRPr="009E121F">
        <w:t>I en ny upphovsrättslagstiftning måste man söka efter en bättre balans mellan upphovsrättsinnehavarens intressen och allmänintresset där den nya tekniken förändrat förutsättningarna radikalt.</w:t>
      </w:r>
    </w:p>
    <w:p w:rsidR="00BE7359" w:rsidRPr="009E121F" w:rsidRDefault="00BE7359">
      <w:pPr>
        <w:pStyle w:val="Normaltindrag"/>
      </w:pPr>
      <w:r w:rsidRPr="009E121F">
        <w:t>Vi måste se en teknikneutral upphovsrättslagstiftning. Att se mediet, hår</w:t>
      </w:r>
      <w:r w:rsidRPr="009E121F">
        <w:t>d</w:t>
      </w:r>
      <w:r w:rsidRPr="009E121F">
        <w:t>di</w:t>
      </w:r>
      <w:r w:rsidRPr="009E121F">
        <w:t>s</w:t>
      </w:r>
      <w:r w:rsidRPr="009E121F">
        <w:t>kar, skivor eller annat, som det som ger upphovsrättsinnehavaren en del av den inkomst han förtjänar är konstlat. Den avgift som läggs på mediet slår fel, både för konsumenten och för skaparen av musik eller film. Enligt en nyligen utförd undersökning används en stor del av hårddiskar och andra löstagbara medier för annat än att lagra upphovsrättsskyddat material, det vill säga ege</w:t>
      </w:r>
      <w:r w:rsidRPr="009E121F">
        <w:t>n</w:t>
      </w:r>
      <w:r w:rsidRPr="009E121F">
        <w:t>producerat material såsom dokument, foton, säkerhetskopior och andra filer.</w:t>
      </w:r>
    </w:p>
    <w:p w:rsidR="00BE7359" w:rsidRPr="009E121F" w:rsidRDefault="00BE7359">
      <w:pPr>
        <w:pStyle w:val="Normaltindrag"/>
      </w:pPr>
      <w:r w:rsidRPr="009E121F">
        <w:t>Endast 13 procent användes enligt undersökninge</w:t>
      </w:r>
      <w:r w:rsidRPr="009E121F">
        <w:t>n till musik och film. Istället innebär avgiften att internethandeln med hårddiskar, cd- och dvd-skivor och usb-medier ökar till utländska företag och slår undan benen för den svenska handeln på sikt.</w:t>
      </w:r>
    </w:p>
    <w:p w:rsidR="00BE7359" w:rsidRPr="009E121F" w:rsidRDefault="00BE7359">
      <w:pPr>
        <w:pStyle w:val="Normaltindrag"/>
      </w:pPr>
      <w:r w:rsidRPr="009E121F">
        <w:t>Sverige bör gå i täten för att ta fram en teknikneutral lagstiftning som gy</w:t>
      </w:r>
      <w:r w:rsidRPr="009E121F">
        <w:t>n</w:t>
      </w:r>
      <w:r w:rsidRPr="009E121F">
        <w:t>nar både upphovsrättsinnehavare och konsument. Detta bör riksdagen ge rege</w:t>
      </w:r>
      <w:r w:rsidRPr="009E121F">
        <w:t>r</w:t>
      </w:r>
      <w:r w:rsidRPr="009E121F">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121F">
        <w:trPr>
          <w:cantSplit/>
        </w:trPr>
        <w:tc>
          <w:tcPr>
            <w:tcW w:w="3046" w:type="dxa"/>
          </w:tcPr>
          <w:p w:rsidR="00BE7359" w:rsidRPr="009E121F" w:rsidRDefault="00BE7359">
            <w:pPr>
              <w:pStyle w:val="UnderskriftDatum"/>
              <w:spacing w:before="240"/>
            </w:pPr>
            <w:r w:rsidRPr="009E121F">
              <w:t>Stockholm den 4 oktober 2011</w:t>
            </w:r>
          </w:p>
        </w:tc>
        <w:tc>
          <w:tcPr>
            <w:tcW w:w="3047" w:type="dxa"/>
          </w:tcPr>
          <w:p w:rsidR="00BE7359" w:rsidRPr="009E121F" w:rsidRDefault="00BE7359">
            <w:pPr>
              <w:pStyle w:val="Underskrifter"/>
              <w:spacing w:before="240"/>
            </w:pPr>
          </w:p>
        </w:tc>
      </w:tr>
      <w:tr w:rsidR="00000000" w:rsidRPr="009E121F">
        <w:trPr>
          <w:cantSplit/>
        </w:trPr>
        <w:tc>
          <w:tcPr>
            <w:tcW w:w="3046" w:type="dxa"/>
          </w:tcPr>
          <w:p w:rsidR="00BE7359" w:rsidRPr="009E121F" w:rsidRDefault="00BE7359">
            <w:pPr>
              <w:pStyle w:val="Underskrifter"/>
            </w:pPr>
            <w:r w:rsidRPr="009E121F">
              <w:t>Christer Winbäck (FP)</w:t>
            </w:r>
          </w:p>
        </w:tc>
        <w:tc>
          <w:tcPr>
            <w:tcW w:w="3046" w:type="dxa"/>
          </w:tcPr>
          <w:p w:rsidR="00BE7359" w:rsidRPr="009E121F" w:rsidRDefault="00BE7359">
            <w:pPr>
              <w:pStyle w:val="Underskrifter"/>
            </w:pPr>
          </w:p>
        </w:tc>
      </w:tr>
    </w:tbl>
    <w:p w:rsidR="00BE7359" w:rsidRPr="009E121F" w:rsidRDefault="00BE7359">
      <w:pPr>
        <w:pStyle w:val="Normaltindrag"/>
      </w:pPr>
    </w:p>
    <w:sectPr w:rsidR="00BE7359" w:rsidRPr="009E12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7359" w:rsidRPr="009E121F" w:rsidRDefault="00BE7359">
      <w:r w:rsidRPr="009E121F">
        <w:separator/>
      </w:r>
    </w:p>
  </w:endnote>
  <w:endnote w:type="continuationSeparator" w:id="0">
    <w:p w:rsidR="00BE7359" w:rsidRPr="009E121F" w:rsidRDefault="00BE7359">
      <w:r w:rsidRPr="009E12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359" w:rsidRPr="009E121F" w:rsidRDefault="009E121F">
    <w:pPr>
      <w:pStyle w:val="Sidfot"/>
    </w:pPr>
    <w:r w:rsidRPr="009E12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15328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359" w:rsidRDefault="00BE735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7359" w:rsidRDefault="00BE735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359" w:rsidRPr="009E121F" w:rsidRDefault="009E121F">
    <w:pPr>
      <w:pStyle w:val="Sidfot"/>
    </w:pPr>
    <w:r w:rsidRPr="009E12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390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359" w:rsidRDefault="00BE73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7359" w:rsidRDefault="00BE73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359" w:rsidRPr="009E121F" w:rsidRDefault="009E121F">
    <w:pPr>
      <w:pStyle w:val="Sidfot"/>
    </w:pPr>
    <w:r w:rsidRPr="009E12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078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359" w:rsidRDefault="00BE73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7359" w:rsidRDefault="00BE73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7359" w:rsidRPr="009E121F" w:rsidRDefault="00BE7359">
      <w:r w:rsidRPr="009E121F">
        <w:separator/>
      </w:r>
    </w:p>
  </w:footnote>
  <w:footnote w:type="continuationSeparator" w:id="0">
    <w:p w:rsidR="00BE7359" w:rsidRPr="009E121F" w:rsidRDefault="00BE7359">
      <w:r w:rsidRPr="009E12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359" w:rsidRPr="009E121F" w:rsidRDefault="009E121F">
    <w:pPr>
      <w:pStyle w:val="Sidhuvud"/>
    </w:pPr>
    <w:r w:rsidRPr="009E12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03345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359" w:rsidRDefault="00BE73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7359" w:rsidRDefault="00BE73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359" w:rsidRPr="009E121F" w:rsidRDefault="009E121F">
    <w:pPr>
      <w:pStyle w:val="Sidhuvud"/>
    </w:pPr>
    <w:r w:rsidRPr="009E12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3584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359" w:rsidRDefault="00BE73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7359" w:rsidRDefault="00BE73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359" w:rsidRPr="009E121F" w:rsidRDefault="00BE7359">
    <w:pPr>
      <w:pStyle w:val="FSHNormal"/>
      <w:tabs>
        <w:tab w:val="right" w:pos="5840"/>
      </w:tabs>
    </w:pPr>
    <w:r w:rsidRPr="009E121F">
      <w:br/>
    </w:r>
    <w:r w:rsidRPr="009E121F">
      <w:fldChar w:fldCharType="begin" w:fldLock="1"/>
    </w:r>
    <w:r w:rsidRPr="009E121F">
      <w:instrText xml:space="preserve"> DOCPROPERTY</w:instrText>
    </w:r>
    <w:r w:rsidRPr="009E121F">
      <w:rPr>
        <w:sz w:val="18"/>
      </w:rPr>
      <w:instrText xml:space="preserve"> "YearUser" *\charformat </w:instrText>
    </w:r>
    <w:r w:rsidRPr="009E121F">
      <w:fldChar w:fldCharType="separate"/>
    </w:r>
    <w:r w:rsidRPr="009E121F">
      <w:t>2011/12</w:t>
    </w:r>
    <w:r w:rsidRPr="009E121F">
      <w:fldChar w:fldCharType="end"/>
    </w:r>
    <w:r w:rsidRPr="009E121F">
      <w:t xml:space="preserve"> </w:t>
    </w:r>
    <w:r w:rsidRPr="009E121F">
      <w:tab/>
      <w:t xml:space="preserve">mnr: </w:t>
    </w:r>
    <w:r w:rsidRPr="009E121F">
      <w:fldChar w:fldCharType="begin" w:fldLock="1"/>
    </w:r>
    <w:r w:rsidRPr="009E121F">
      <w:instrText xml:space="preserve"> DOCPROPERTY</w:instrText>
    </w:r>
    <w:r w:rsidRPr="009E121F">
      <w:rPr>
        <w:sz w:val="18"/>
      </w:rPr>
      <w:instrText xml:space="preserve"> "Motionsnummer" *\charformat </w:instrText>
    </w:r>
    <w:r w:rsidRPr="009E121F">
      <w:fldChar w:fldCharType="separate"/>
    </w:r>
    <w:r w:rsidRPr="009E121F">
      <w:t>N313</w:t>
    </w:r>
    <w:r w:rsidRPr="009E121F">
      <w:fldChar w:fldCharType="end"/>
    </w:r>
    <w:r w:rsidRPr="009E121F">
      <w:br/>
    </w:r>
    <w:r w:rsidRPr="009E121F">
      <w:fldChar w:fldCharType="begin" w:fldLock="1"/>
    </w:r>
    <w:r w:rsidRPr="009E121F">
      <w:instrText xml:space="preserve"> DOCPROPERTY</w:instrText>
    </w:r>
    <w:r w:rsidRPr="009E121F">
      <w:rPr>
        <w:sz w:val="18"/>
      </w:rPr>
      <w:instrText xml:space="preserve"> "Samling" *\charformat </w:instrText>
    </w:r>
    <w:r w:rsidRPr="009E121F">
      <w:fldChar w:fldCharType="end"/>
    </w:r>
    <w:r w:rsidRPr="009E121F">
      <w:tab/>
      <w:t xml:space="preserve">pnr: </w:t>
    </w:r>
    <w:r w:rsidRPr="009E121F">
      <w:fldChar w:fldCharType="begin" w:fldLock="1"/>
    </w:r>
    <w:r w:rsidRPr="009E121F">
      <w:instrText xml:space="preserve"> DOCPROPERTY</w:instrText>
    </w:r>
    <w:r w:rsidRPr="009E121F">
      <w:rPr>
        <w:sz w:val="18"/>
      </w:rPr>
      <w:instrText xml:space="preserve"> "Partinummer" *\charformat </w:instrText>
    </w:r>
    <w:r w:rsidRPr="009E121F">
      <w:fldChar w:fldCharType="separate"/>
    </w:r>
    <w:r w:rsidRPr="009E121F">
      <w:t>FP1116</w:t>
    </w:r>
    <w:r w:rsidRPr="009E121F">
      <w:fldChar w:fldCharType="end"/>
    </w:r>
  </w:p>
  <w:p w:rsidR="00BE7359" w:rsidRPr="009E121F" w:rsidRDefault="00BE7359">
    <w:pPr>
      <w:pStyle w:val="FSHRub1"/>
    </w:pPr>
    <w:r w:rsidRPr="009E121F">
      <w:t>Motion till riksdagen</w:t>
    </w:r>
    <w:r w:rsidRPr="009E121F">
      <w:br/>
    </w:r>
    <w:r w:rsidRPr="009E121F">
      <w:fldChar w:fldCharType="begin" w:fldLock="1"/>
    </w:r>
    <w:r w:rsidRPr="009E121F">
      <w:instrText xml:space="preserve"> DOCPROPERTY "YearUser" *\charformat </w:instrText>
    </w:r>
    <w:r w:rsidRPr="009E121F">
      <w:fldChar w:fldCharType="separate"/>
    </w:r>
    <w:r w:rsidRPr="009E121F">
      <w:t>2011/12</w:t>
    </w:r>
    <w:r w:rsidRPr="009E121F">
      <w:fldChar w:fldCharType="end"/>
    </w:r>
    <w:r w:rsidRPr="009E121F">
      <w:t>:</w:t>
    </w:r>
    <w:r w:rsidRPr="009E121F">
      <w:fldChar w:fldCharType="begin" w:fldLock="1"/>
    </w:r>
    <w:r w:rsidRPr="009E121F">
      <w:instrText xml:space="preserve"> DOCPROPERTY "Motionsnummer" *\charformat </w:instrText>
    </w:r>
    <w:r w:rsidRPr="009E121F">
      <w:fldChar w:fldCharType="separate"/>
    </w:r>
    <w:r w:rsidRPr="009E121F">
      <w:t>N313</w:t>
    </w:r>
    <w:r w:rsidRPr="009E121F">
      <w:fldChar w:fldCharType="end"/>
    </w:r>
  </w:p>
  <w:p w:rsidR="00BE7359" w:rsidRPr="009E121F" w:rsidRDefault="00BE7359">
    <w:pPr>
      <w:pStyle w:val="FSHNormalS5"/>
    </w:pPr>
    <w:r w:rsidRPr="009E121F">
      <w:fldChar w:fldCharType="begin" w:fldLock="1"/>
    </w:r>
    <w:r w:rsidRPr="009E121F">
      <w:instrText xml:space="preserve"> DOCPROPERTY "MotionarText" *\charformat </w:instrText>
    </w:r>
    <w:r w:rsidRPr="009E121F">
      <w:fldChar w:fldCharType="separate"/>
    </w:r>
    <w:r w:rsidRPr="009E121F">
      <w:t>av Christer Winbäck (FP)</w:t>
    </w:r>
    <w:r w:rsidRPr="009E121F">
      <w:fldChar w:fldCharType="end"/>
    </w:r>
    <w:r w:rsidRPr="009E121F">
      <w:br/>
    </w:r>
    <w:r w:rsidRPr="009E121F">
      <w:fldChar w:fldCharType="begin" w:fldLock="1"/>
    </w:r>
    <w:r w:rsidRPr="009E121F">
      <w:instrText xml:space="preserve"> DOCPROPERTY "SvarFrasKort" *\charformat </w:instrText>
    </w:r>
    <w:r w:rsidRPr="009E121F">
      <w:fldChar w:fldCharType="end"/>
    </w:r>
  </w:p>
  <w:p w:rsidR="00BE7359" w:rsidRPr="009E121F" w:rsidRDefault="00BE7359">
    <w:pPr>
      <w:pStyle w:val="FSHTitel"/>
    </w:pPr>
    <w:r w:rsidRPr="009E121F">
      <w:fldChar w:fldCharType="begin" w:fldLock="1"/>
    </w:r>
    <w:r w:rsidRPr="009E121F">
      <w:instrText xml:space="preserve"> DOCPROPERTY</w:instrText>
    </w:r>
    <w:r w:rsidRPr="009E121F">
      <w:rPr>
        <w:sz w:val="18"/>
      </w:rPr>
      <w:instrText xml:space="preserve"> "RubrikSvar" *\charformat </w:instrText>
    </w:r>
    <w:r w:rsidRPr="009E121F">
      <w:fldChar w:fldCharType="separate"/>
    </w:r>
    <w:r w:rsidRPr="009E121F">
      <w:t>Upphovsrätt</w:t>
    </w:r>
    <w:r w:rsidRPr="009E121F">
      <w:fldChar w:fldCharType="end"/>
    </w:r>
  </w:p>
  <w:p w:rsidR="00BE7359" w:rsidRPr="009E121F" w:rsidRDefault="00BE7359">
    <w:pPr>
      <w:pStyle w:val="Normal00"/>
    </w:pPr>
  </w:p>
  <w:p w:rsidR="00BE7359" w:rsidRPr="009E121F" w:rsidRDefault="00BE73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2091119">
    <w:abstractNumId w:val="3"/>
  </w:num>
  <w:num w:numId="2" w16cid:durableId="593326398">
    <w:abstractNumId w:val="2"/>
  </w:num>
  <w:num w:numId="3" w16cid:durableId="891231172">
    <w:abstractNumId w:val="1"/>
  </w:num>
  <w:num w:numId="4" w16cid:durableId="1706100682">
    <w:abstractNumId w:val="0"/>
  </w:num>
  <w:num w:numId="5" w16cid:durableId="1858882862">
    <w:abstractNumId w:val="7"/>
  </w:num>
  <w:num w:numId="6" w16cid:durableId="853760871">
    <w:abstractNumId w:val="6"/>
  </w:num>
  <w:num w:numId="7" w16cid:durableId="1391148005">
    <w:abstractNumId w:val="5"/>
  </w:num>
  <w:num w:numId="8" w16cid:durableId="177240135">
    <w:abstractNumId w:val="4"/>
  </w:num>
  <w:num w:numId="9" w16cid:durableId="52630146">
    <w:abstractNumId w:val="8"/>
  </w:num>
  <w:num w:numId="10" w16cid:durableId="1046106623">
    <w:abstractNumId w:val="9"/>
  </w:num>
  <w:num w:numId="11" w16cid:durableId="1559434820">
    <w:abstractNumId w:val="10"/>
  </w:num>
  <w:num w:numId="12" w16cid:durableId="1504588691">
    <w:abstractNumId w:val="13"/>
  </w:num>
  <w:num w:numId="13" w16cid:durableId="1375228164">
    <w:abstractNumId w:val="15"/>
  </w:num>
  <w:num w:numId="14" w16cid:durableId="1495492133">
    <w:abstractNumId w:val="16"/>
  </w:num>
  <w:num w:numId="15" w16cid:durableId="1843351010">
    <w:abstractNumId w:val="11"/>
  </w:num>
  <w:num w:numId="16" w16cid:durableId="482770462">
    <w:abstractNumId w:val="18"/>
  </w:num>
  <w:num w:numId="17" w16cid:durableId="283970261">
    <w:abstractNumId w:val="17"/>
  </w:num>
  <w:num w:numId="18" w16cid:durableId="735130999">
    <w:abstractNumId w:val="14"/>
  </w:num>
  <w:num w:numId="19" w16cid:durableId="1266499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C7891A0-A693-4130-8B03-23F4CF159743}"/>
  </w:docVars>
  <w:rsids>
    <w:rsidRoot w:val="00897E65"/>
    <w:rsid w:val="00897E65"/>
    <w:rsid w:val="009E121F"/>
    <w:rsid w:val="00BE73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458DFC-DC9B-42B3-B4EE-AF33C2CA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1156</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FP1116</vt:lpstr>
    </vt:vector>
  </TitlesOfParts>
  <Company>Riksdagen</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FP1116</dc:title>
  <dc:subject>FP1116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2011-11-24T09:26:00Z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Upphovsrätt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Upphovsrätt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20112012000000700080000011160069</vt:lpwstr>
  </property>
  <property fmtid="{D5CDD505-2E9C-101B-9397-08002B2CF9AE}" pid="47" name="datum">
    <vt:lpwstr>111004</vt:lpwstr>
  </property>
  <property fmtid="{D5CDD505-2E9C-101B-9397-08002B2CF9AE}" pid="48" name="avsändar-e-post">
    <vt:lpwstr>sofia.karlsson@riksdagen.se</vt:lpwstr>
  </property>
  <property fmtid="{D5CDD505-2E9C-101B-9397-08002B2CF9AE}" pid="49" name="id">
    <vt:lpwstr>20112012000000700080000011160069</vt:lpwstr>
  </property>
  <property fmtid="{D5CDD505-2E9C-101B-9397-08002B2CF9AE}" pid="50" name="nummer">
    <vt:lpwstr>313</vt:lpwstr>
  </property>
  <property fmtid="{D5CDD505-2E9C-101B-9397-08002B2CF9AE}" pid="51" name="utskottsbeteckning">
    <vt:lpwstr>N</vt:lpwstr>
  </property>
  <property fmtid="{D5CDD505-2E9C-101B-9397-08002B2CF9AE}" pid="52" name="GlobalUID">
    <vt:lpwstr>{7028D08A-C320-4FFA-B391-9A4DB85F3DEF}</vt:lpwstr>
  </property>
  <property fmtid="{D5CDD505-2E9C-101B-9397-08002B2CF9AE}" pid="53" name="Överföringar">
    <vt:i4>0</vt:i4>
  </property>
  <property fmtid="{D5CDD505-2E9C-101B-9397-08002B2CF9AE}" pid="54" name="Checksum">
    <vt:lpwstr>*1013653171668*</vt:lpwstr>
  </property>
  <property fmtid="{D5CDD505-2E9C-101B-9397-08002B2CF9AE}" pid="55" name="skuggnummer">
    <vt:lpwstr>1713</vt:lpwstr>
  </property>
  <property fmtid="{D5CDD505-2E9C-101B-9397-08002B2CF9AE}" pid="56" name="urixVersion">
    <vt:lpwstr>4.5.0.25</vt:lpwstr>
  </property>
  <property fmtid="{D5CDD505-2E9C-101B-9397-08002B2CF9AE}" pid="57" name="urixOrigin">
    <vt:lpwstr>111124 10:27:23.715</vt:lpwstr>
  </property>
  <property fmtid="{D5CDD505-2E9C-101B-9397-08002B2CF9AE}" pid="58" name="urixGuid">
    <vt:lpwstr>{1B93D8B4-9590-46D4-BD01-0E74CE341619}</vt:lpwstr>
  </property>
</Properties>
</file>