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8F454E14630B46E6B8DED703FD8BE2ED"/>
        </w:placeholder>
        <w15:appearance w15:val="hidden"/>
        <w:text/>
      </w:sdtPr>
      <w:sdtEndPr/>
      <w:sdtContent>
        <w:p w:rsidRPr="009B062B" w:rsidR="00AF30DD" w:rsidP="009B062B" w:rsidRDefault="00AF30DD" w14:paraId="33DB1429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d9fbd460-9a99-42a3-a391-9eae5008c0e1"/>
        <w:id w:val="-906456275"/>
        <w:lock w:val="sdtLocked"/>
      </w:sdtPr>
      <w:sdtEndPr/>
      <w:sdtContent>
        <w:p w:rsidR="00694247" w:rsidRDefault="00CD481D" w14:paraId="33DB142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placera den nya polisutbildningen i Halmstad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F0F163D325B4591B742DEC9792DAB77"/>
        </w:placeholder>
        <w15:appearance w15:val="hidden"/>
        <w:text/>
      </w:sdtPr>
      <w:sdtEndPr/>
      <w:sdtContent>
        <w:p w:rsidRPr="009B062B" w:rsidR="006D79C9" w:rsidP="00333E95" w:rsidRDefault="006D79C9" w14:paraId="33DB142B" w14:textId="77777777">
          <w:pPr>
            <w:pStyle w:val="Rubrik1"/>
          </w:pPr>
          <w:r>
            <w:t>Motivering</w:t>
          </w:r>
        </w:p>
      </w:sdtContent>
    </w:sdt>
    <w:p w:rsidR="00C06D78" w:rsidP="00C06D78" w:rsidRDefault="00C06D78" w14:paraId="33DB142C" w14:textId="6DBBAECB">
      <w:pPr>
        <w:pStyle w:val="Normalutanindragellerluft"/>
      </w:pPr>
      <w:r>
        <w:t>Regeringen gör nu en stor satsning på polisen. De kommande åren ska antalet polisan</w:t>
      </w:r>
      <w:r w:rsidR="008A0C43">
        <w:softHyphen/>
      </w:r>
      <w:r>
        <w:t>ställda öka med 10 000. För att lyckas öka antalet poliser ska två nya polishögskolor startas. Halmstad borde vara självklar ort för placering av polisutbildningen, då en etablering i Halmstad kan samordnas med Försvarsmakten. Det gör att investerings</w:t>
      </w:r>
      <w:r w:rsidR="008A0C43">
        <w:softHyphen/>
      </w:r>
      <w:r>
        <w:t>kostnaderna blir låga och att utbildningen kan komma igång redan 2018 om besked om placering i Halmstad ges i närtid.</w:t>
      </w:r>
    </w:p>
    <w:p w:rsidRPr="008A0C43" w:rsidR="00C06D78" w:rsidP="008A0C43" w:rsidRDefault="00C06D78" w14:paraId="33DB142E" w14:textId="070CB41A">
      <w:r w:rsidRPr="008A0C43">
        <w:t xml:space="preserve">Högskolan i Halmstad har god kompetens inom en rad områden som är aktuella i polisutbildningen. Framför allt är det av mycket stor betydelse att Sveriges enda högre utbildning i IT-forensik är placerad vid Högskolan </w:t>
      </w:r>
      <w:r w:rsidRPr="008A0C43">
        <w:lastRenderedPageBreak/>
        <w:t>i Halmstad. IT-forensik är ett av polisens viktigaste verktyg för utredningar av brott där mobiltelefon, dator eller digital kommunikation används. Förutom detta så startar även ett internationellt magister</w:t>
      </w:r>
      <w:r w:rsidR="008A0C43">
        <w:softHyphen/>
      </w:r>
      <w:r w:rsidRPr="008A0C43">
        <w:t>program i nätverksforensik vid Högskolan i Halmstad. De två utbildningarna är unika i Sverige och kunskaper inom dessa områden är av enormt stor betydelse i det moderna och framtida polisarbetet. Att högskolans rektor tidigare varit rektor för Linnéuniversi</w:t>
      </w:r>
      <w:r w:rsidR="008A0C43">
        <w:softHyphen/>
      </w:r>
      <w:r w:rsidRPr="008A0C43">
        <w:t xml:space="preserve">tetet, som har en väletablerad polisutbildning, gör att det finns goda förutsättningar för en hög kvalitet från start. </w:t>
      </w:r>
    </w:p>
    <w:p w:rsidR="00652B73" w:rsidP="008A0C43" w:rsidRDefault="00C06D78" w14:paraId="33DB1430" w14:textId="4AF40BD7">
      <w:r w:rsidRPr="008A0C43">
        <w:t>Högskolan i Halmstad har i samarbete med Försvarsmakten, Halmstads kommun och region Halland ansökt om att få starta polisutbildningen redan nästa år om besked ges i närtid.</w:t>
      </w:r>
    </w:p>
    <w:p w:rsidRPr="008A0C43" w:rsidR="008A0C43" w:rsidP="008A0C43" w:rsidRDefault="008A0C43" w14:paraId="0F770BDB" w14:textId="77777777"/>
    <w:sdt>
      <w:sdtPr>
        <w:alias w:val="CC_Underskrifter"/>
        <w:tag w:val="CC_Underskrifter"/>
        <w:id w:val="583496634"/>
        <w:lock w:val="sdtContentLocked"/>
        <w:placeholder>
          <w:docPart w:val="ACBAF0C2E5A943C59AD14C7E54FED40E"/>
        </w:placeholder>
        <w15:appearance w15:val="hidden"/>
      </w:sdtPr>
      <w:sdtEndPr/>
      <w:sdtContent>
        <w:p w:rsidR="008A0C43" w:rsidP="007C67E1" w:rsidRDefault="008A0C43" w14:paraId="01FBE44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Hans Hoff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Adnan Dibrani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Jennie Nilsson (S)</w:t>
            </w:r>
          </w:p>
        </w:tc>
      </w:tr>
    </w:tbl>
    <w:p w:rsidR="008A0C43" w:rsidRDefault="008A0C43" w14:paraId="12B7159F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bookmarkStart w:name="_GoBack" w:id="1"/>
    <w:bookmarkEnd w:id="1"/>
    <w:p w:rsidR="008A0C43" w:rsidP="007C67E1" w:rsidRDefault="008A0C43" w14:paraId="33DB1431" w14:textId="37715AD9"/>
    <w:p w:rsidR="006D29F7" w:rsidRDefault="006D29F7" w14:paraId="33DB1438" w14:textId="77777777"/>
    <w:sectPr w:rsidR="006D29F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DB143A" w14:textId="77777777" w:rsidR="00CC0D6C" w:rsidRDefault="00CC0D6C" w:rsidP="000C1CAD">
      <w:pPr>
        <w:spacing w:line="240" w:lineRule="auto"/>
      </w:pPr>
      <w:r>
        <w:separator/>
      </w:r>
    </w:p>
  </w:endnote>
  <w:endnote w:type="continuationSeparator" w:id="0">
    <w:p w14:paraId="33DB143B" w14:textId="77777777" w:rsidR="00CC0D6C" w:rsidRDefault="00CC0D6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B1440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B1441" w14:textId="1B69D62B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A0C4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DB1438" w14:textId="77777777" w:rsidR="00CC0D6C" w:rsidRDefault="00CC0D6C" w:rsidP="000C1CAD">
      <w:pPr>
        <w:spacing w:line="240" w:lineRule="auto"/>
      </w:pPr>
      <w:r>
        <w:separator/>
      </w:r>
    </w:p>
  </w:footnote>
  <w:footnote w:type="continuationSeparator" w:id="0">
    <w:p w14:paraId="33DB1439" w14:textId="77777777" w:rsidR="00CC0D6C" w:rsidRDefault="00CC0D6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33DB143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3DB144B" wp14:anchorId="33DB144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8A0C43" w14:paraId="33DB144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C8CD6CE84424D8589118A5E6CB5C4CC"/>
                              </w:placeholder>
                              <w:text/>
                            </w:sdtPr>
                            <w:sdtEndPr/>
                            <w:sdtContent>
                              <w:r w:rsidR="00C06D78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08FD44294B4431BA35E2D2388950C36"/>
                              </w:placeholder>
                              <w:text/>
                            </w:sdtPr>
                            <w:sdtEndPr/>
                            <w:sdtContent>
                              <w:r w:rsidR="00C06D78">
                                <w:t>1221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3DB144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8A0C43" w14:paraId="33DB144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C8CD6CE84424D8589118A5E6CB5C4CC"/>
                        </w:placeholder>
                        <w:text/>
                      </w:sdtPr>
                      <w:sdtEndPr/>
                      <w:sdtContent>
                        <w:r w:rsidR="00C06D78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08FD44294B4431BA35E2D2388950C36"/>
                        </w:placeholder>
                        <w:text/>
                      </w:sdtPr>
                      <w:sdtEndPr/>
                      <w:sdtContent>
                        <w:r w:rsidR="00C06D78">
                          <w:t>1221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33DB143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8A0C43" w14:paraId="33DB143E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608FD44294B4431BA35E2D2388950C36"/>
        </w:placeholder>
        <w:text/>
      </w:sdtPr>
      <w:sdtEndPr/>
      <w:sdtContent>
        <w:r w:rsidR="00C06D78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C06D78">
          <w:t>1221</w:t>
        </w:r>
      </w:sdtContent>
    </w:sdt>
  </w:p>
  <w:p w:rsidR="004F35FE" w:rsidP="00776B74" w:rsidRDefault="004F35FE" w14:paraId="33DB143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8A0C43" w14:paraId="33DB1442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C06D78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06D78">
          <w:t>1221</w:t>
        </w:r>
      </w:sdtContent>
    </w:sdt>
  </w:p>
  <w:p w:rsidR="004F35FE" w:rsidP="00A314CF" w:rsidRDefault="008A0C43" w14:paraId="33DB144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8A0C43" w14:paraId="33DB144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8A0C43" w14:paraId="33DB144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:1107</w:t>
        </w:r>
      </w:sdtContent>
    </w:sdt>
  </w:p>
  <w:p w:rsidR="004F35FE" w:rsidP="00E03A3D" w:rsidRDefault="008A0C43" w14:paraId="33DB144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Hans Hoff m.fl.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C06D78" w14:paraId="33DB1447" w14:textId="77777777">
        <w:pPr>
          <w:pStyle w:val="FSHRub2"/>
        </w:pPr>
        <w:r>
          <w:t>Etablering av en polishögskola i Halmstad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33DB144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D78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224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1FEC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6F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919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247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29F7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67E1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0C43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6D78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0D6C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81D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BA3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3DB1428"/>
  <w15:chartTrackingRefBased/>
  <w15:docId w15:val="{A837E1CE-EF2B-4BD9-B2A6-8B1ADDE46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F454E14630B46E6B8DED703FD8BE2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305DB9-68FD-4BCD-B435-9549D94FECC5}"/>
      </w:docPartPr>
      <w:docPartBody>
        <w:p w:rsidR="00E84C30" w:rsidRDefault="00226506">
          <w:pPr>
            <w:pStyle w:val="8F454E14630B46E6B8DED703FD8BE2E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F0F163D325B4591B742DEC9792DAB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04C10A-B5E8-421A-9375-D97D876079CA}"/>
      </w:docPartPr>
      <w:docPartBody>
        <w:p w:rsidR="00E84C30" w:rsidRDefault="00226506">
          <w:pPr>
            <w:pStyle w:val="2F0F163D325B4591B742DEC9792DAB7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C8CD6CE84424D8589118A5E6CB5C4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D66EB3-2F22-4F37-9713-B5A63462E5FF}"/>
      </w:docPartPr>
      <w:docPartBody>
        <w:p w:rsidR="00E84C30" w:rsidRDefault="00226506">
          <w:pPr>
            <w:pStyle w:val="7C8CD6CE84424D8589118A5E6CB5C4C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08FD44294B4431BA35E2D2388950C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3F317C-C3AC-4DDE-B84D-68E43AFDE56C}"/>
      </w:docPartPr>
      <w:docPartBody>
        <w:p w:rsidR="00E84C30" w:rsidRDefault="00226506">
          <w:pPr>
            <w:pStyle w:val="608FD44294B4431BA35E2D2388950C36"/>
          </w:pPr>
          <w:r>
            <w:t xml:space="preserve"> </w:t>
          </w:r>
        </w:p>
      </w:docPartBody>
    </w:docPart>
    <w:docPart>
      <w:docPartPr>
        <w:name w:val="ACBAF0C2E5A943C59AD14C7E54FED4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F0595D-D5C0-4974-BEEE-B69F0F3A7692}"/>
      </w:docPartPr>
      <w:docPartBody>
        <w:p w:rsidR="00000000" w:rsidRDefault="00DE1A3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C30"/>
    <w:rsid w:val="00226506"/>
    <w:rsid w:val="00E8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F454E14630B46E6B8DED703FD8BE2ED">
    <w:name w:val="8F454E14630B46E6B8DED703FD8BE2ED"/>
  </w:style>
  <w:style w:type="paragraph" w:customStyle="1" w:styleId="6DF6F1AFC52D400980398E2BF4A762BF">
    <w:name w:val="6DF6F1AFC52D400980398E2BF4A762BF"/>
  </w:style>
  <w:style w:type="paragraph" w:customStyle="1" w:styleId="B0C84EC5DF2746DA8C1E40BA806EEF9D">
    <w:name w:val="B0C84EC5DF2746DA8C1E40BA806EEF9D"/>
  </w:style>
  <w:style w:type="paragraph" w:customStyle="1" w:styleId="2F0F163D325B4591B742DEC9792DAB77">
    <w:name w:val="2F0F163D325B4591B742DEC9792DAB77"/>
  </w:style>
  <w:style w:type="paragraph" w:customStyle="1" w:styleId="E7F4DFFA55BD44E89FC39EE7BC99F4A8">
    <w:name w:val="E7F4DFFA55BD44E89FC39EE7BC99F4A8"/>
  </w:style>
  <w:style w:type="paragraph" w:customStyle="1" w:styleId="7C8CD6CE84424D8589118A5E6CB5C4CC">
    <w:name w:val="7C8CD6CE84424D8589118A5E6CB5C4CC"/>
  </w:style>
  <w:style w:type="paragraph" w:customStyle="1" w:styleId="608FD44294B4431BA35E2D2388950C36">
    <w:name w:val="608FD44294B4431BA35E2D2388950C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6EB2EB-8FA6-4C3D-98F0-B1DCE8D4C72F}"/>
</file>

<file path=customXml/itemProps2.xml><?xml version="1.0" encoding="utf-8"?>
<ds:datastoreItem xmlns:ds="http://schemas.openxmlformats.org/officeDocument/2006/customXml" ds:itemID="{6E1423DD-61D0-4398-B1E0-33FF1A3C2E36}"/>
</file>

<file path=customXml/itemProps3.xml><?xml version="1.0" encoding="utf-8"?>
<ds:datastoreItem xmlns:ds="http://schemas.openxmlformats.org/officeDocument/2006/customXml" ds:itemID="{2B4965D9-9D84-4D57-9DE4-4198D41E81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252</Words>
  <Characters>1437</Characters>
  <Application>Microsoft Office Word</Application>
  <DocSecurity>0</DocSecurity>
  <Lines>31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S1221 Etablering av en polishögskola i Halmstad</vt:lpstr>
      <vt:lpstr>
      </vt:lpstr>
    </vt:vector>
  </TitlesOfParts>
  <Company>Sveriges riksdag</Company>
  <LinksUpToDate>false</LinksUpToDate>
  <CharactersWithSpaces>1679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