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108" w:rsidRPr="004538C9" w:rsidRDefault="00805108">
      <w:pPr>
        <w:pStyle w:val="Hemstlrubrik"/>
      </w:pPr>
      <w:r w:rsidRPr="004538C9">
        <w:t>Förslag till riksdagsbeslut</w:t>
      </w:r>
    </w:p>
    <w:p w:rsidR="00805108" w:rsidRPr="004538C9" w:rsidRDefault="00805108">
      <w:pPr>
        <w:pStyle w:val="Hemstlatt"/>
        <w:ind w:left="0"/>
      </w:pPr>
      <w:r w:rsidRPr="004538C9">
        <w:t>Riksdagen tillkännager för regeringen som sin mening vad som anförs i motionen om att utreda om tv-licensavgiften kan tas bort och i stället finansieras med skattemedel.</w:t>
      </w:r>
    </w:p>
    <w:p w:rsidR="00805108" w:rsidRPr="004538C9" w:rsidRDefault="00805108">
      <w:pPr>
        <w:pStyle w:val="Rubrik1"/>
      </w:pPr>
      <w:r w:rsidRPr="004538C9">
        <w:t>Motivering</w:t>
      </w:r>
    </w:p>
    <w:p w:rsidR="00805108" w:rsidRPr="004538C9" w:rsidRDefault="00805108">
      <w:r w:rsidRPr="004538C9">
        <w:t>Svensk public service producerar varje år mängder av program och nyheter som ska vara obundna från politiska och ekonomiska intressen. Verksamheten finansieras av en särskild avgift som alla som äger en tv eller radio måste betala, avgiften ligger för närvarande på 2 032 kronor per år. Systemet bygger på att man själv anmäler sitt tv-innehav till Radiotjänst register.</w:t>
      </w:r>
    </w:p>
    <w:p w:rsidR="00805108" w:rsidRPr="004538C9" w:rsidRDefault="00805108">
      <w:pPr>
        <w:pStyle w:val="Normaltindrag"/>
      </w:pPr>
      <w:r w:rsidRPr="004538C9">
        <w:t>Idag kontrollerar Radiotjänst, som är ett dotterbolag till SVT, SR och UR, om personer som inte finns med i deras register betalar avgiften. Kontrollen utförs av ett åttiotal kontrollanter som besöker de personer som inte finns med i registret samt ett trettiotal personer som arbetar på Radiotjänst telemark</w:t>
      </w:r>
      <w:r w:rsidRPr="004538C9">
        <w:t>e</w:t>
      </w:r>
      <w:r w:rsidRPr="004538C9">
        <w:t>tingtjänst. Verksamheten kostade 164,2 miljoner kronor under 2007.</w:t>
      </w:r>
    </w:p>
    <w:p w:rsidR="00805108" w:rsidRPr="004538C9" w:rsidRDefault="00805108">
      <w:pPr>
        <w:pStyle w:val="Normaltindrag"/>
      </w:pPr>
      <w:r w:rsidRPr="004538C9">
        <w:t>Avgiften borde finansieras med skattemedel istället för som idag med ett avgiftssystem där man själv anmäler om man har en tv eller radio. Detta sku</w:t>
      </w:r>
      <w:r w:rsidRPr="004538C9">
        <w:t>l</w:t>
      </w:r>
      <w:r w:rsidRPr="004538C9">
        <w:t>le medföra att alla som faktiskt har en tv eller radio skulle betala avgiften och man skulle kunna lägga de resurser som idag läggs på avgiftskontroll på Sv</w:t>
      </w:r>
      <w:r w:rsidRPr="004538C9">
        <w:t>e</w:t>
      </w:r>
      <w:r w:rsidRPr="004538C9">
        <w:t>riges Televisions, Sveriges Radios och Sveriges Utbildningsradios kärnver</w:t>
      </w:r>
      <w:r w:rsidRPr="004538C9">
        <w:t>k</w:t>
      </w:r>
      <w:r w:rsidRPr="004538C9">
        <w:t>samhet.</w:t>
      </w:r>
    </w:p>
    <w:p w:rsidR="00805108" w:rsidRPr="004538C9" w:rsidRDefault="00805108">
      <w:pPr>
        <w:pStyle w:val="Normaltindrag"/>
      </w:pPr>
      <w:r w:rsidRPr="004538C9">
        <w:t>Tekniken har dessutom sprungit ifrån lagstiftningen. Idag finns det möjli</w:t>
      </w:r>
      <w:r w:rsidRPr="004538C9">
        <w:t>g</w:t>
      </w:r>
      <w:r w:rsidRPr="004538C9">
        <w:t>het att se på tv i sin mobiltelefon eller på en dator, och eftersom dessa inte omfattas av något avgiftskrav kan man därigenom lagligt ta del av avgiftsb</w:t>
      </w:r>
      <w:r w:rsidRPr="004538C9">
        <w:t>e</w:t>
      </w:r>
      <w:r w:rsidRPr="004538C9">
        <w:t>lagt material gratis. Det är heller inte rimligt att ta ut en avgift av alla som äger en mobiltelefon eftersom det inte är alla modeller som kan ta emot en tv-</w:t>
      </w:r>
      <w:r w:rsidRPr="004538C9">
        <w:lastRenderedPageBreak/>
        <w:t>sändning. Dessutom är det långt ifrån alla som har en mobiltelefonmodell med möjlighet att ta emot en tv-sändning som använder sig av den tjänsten.</w:t>
      </w:r>
    </w:p>
    <w:p w:rsidR="00805108" w:rsidRPr="004538C9" w:rsidRDefault="00805108">
      <w:pPr>
        <w:pStyle w:val="Normaltindrag"/>
      </w:pPr>
      <w:r w:rsidRPr="004538C9">
        <w:t>Det enklaste och mest resurseffektiva sättet att s</w:t>
      </w:r>
      <w:r w:rsidRPr="004538C9">
        <w:t>e till att tv-avgiften betalas av alla som ser på tv är därför att ta bort tv-avgiften och istället helt finansiera SVT, SR och UR med skattemedel.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38C9">
        <w:trPr>
          <w:cantSplit/>
        </w:trPr>
        <w:tc>
          <w:tcPr>
            <w:tcW w:w="3046" w:type="dxa"/>
          </w:tcPr>
          <w:p w:rsidR="00805108" w:rsidRPr="004538C9" w:rsidRDefault="00805108">
            <w:pPr>
              <w:pStyle w:val="UnderskriftDatum"/>
              <w:spacing w:before="240"/>
            </w:pPr>
            <w:r w:rsidRPr="004538C9">
              <w:t>Stockholm den 6 oktober 2008</w:t>
            </w:r>
          </w:p>
        </w:tc>
        <w:tc>
          <w:tcPr>
            <w:tcW w:w="3047" w:type="dxa"/>
          </w:tcPr>
          <w:p w:rsidR="00805108" w:rsidRPr="004538C9" w:rsidRDefault="00805108">
            <w:pPr>
              <w:pStyle w:val="Underskrifter"/>
              <w:spacing w:before="240"/>
            </w:pPr>
          </w:p>
        </w:tc>
      </w:tr>
      <w:tr w:rsidR="00000000" w:rsidRPr="004538C9">
        <w:trPr>
          <w:cantSplit/>
        </w:trPr>
        <w:tc>
          <w:tcPr>
            <w:tcW w:w="3046" w:type="dxa"/>
          </w:tcPr>
          <w:p w:rsidR="00805108" w:rsidRPr="004538C9" w:rsidRDefault="00805108">
            <w:pPr>
              <w:pStyle w:val="Underskrifter"/>
            </w:pPr>
            <w:r w:rsidRPr="004538C9">
              <w:t>Anders Hansson (m)</w:t>
            </w:r>
          </w:p>
        </w:tc>
        <w:tc>
          <w:tcPr>
            <w:tcW w:w="3046" w:type="dxa"/>
          </w:tcPr>
          <w:p w:rsidR="00805108" w:rsidRPr="004538C9" w:rsidRDefault="00805108">
            <w:pPr>
              <w:pStyle w:val="Underskrifter"/>
            </w:pPr>
          </w:p>
        </w:tc>
      </w:tr>
    </w:tbl>
    <w:p w:rsidR="00805108" w:rsidRPr="004538C9" w:rsidRDefault="00805108">
      <w:pPr>
        <w:pStyle w:val="Normaltindrag"/>
      </w:pPr>
    </w:p>
    <w:sectPr w:rsidR="00805108" w:rsidRPr="004538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5108" w:rsidRPr="004538C9" w:rsidRDefault="00805108">
      <w:r w:rsidRPr="004538C9">
        <w:separator/>
      </w:r>
    </w:p>
  </w:endnote>
  <w:endnote w:type="continuationSeparator" w:id="0">
    <w:p w:rsidR="00805108" w:rsidRPr="004538C9" w:rsidRDefault="00805108">
      <w:r w:rsidRPr="004538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108" w:rsidRPr="004538C9" w:rsidRDefault="004538C9">
    <w:pPr>
      <w:pStyle w:val="Sidfot"/>
    </w:pPr>
    <w:r w:rsidRPr="004538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679084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108" w:rsidRDefault="008051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5108" w:rsidRDefault="008051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108" w:rsidRPr="004538C9" w:rsidRDefault="004538C9">
    <w:pPr>
      <w:pStyle w:val="Sidfot"/>
    </w:pPr>
    <w:r w:rsidRPr="004538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58485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108" w:rsidRDefault="008051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5108" w:rsidRDefault="008051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108" w:rsidRPr="004538C9" w:rsidRDefault="004538C9">
    <w:pPr>
      <w:pStyle w:val="Sidfot"/>
    </w:pPr>
    <w:r w:rsidRPr="004538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20002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108" w:rsidRDefault="008051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5108" w:rsidRDefault="008051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5108" w:rsidRPr="004538C9" w:rsidRDefault="00805108">
      <w:r w:rsidRPr="004538C9">
        <w:separator/>
      </w:r>
    </w:p>
  </w:footnote>
  <w:footnote w:type="continuationSeparator" w:id="0">
    <w:p w:rsidR="00805108" w:rsidRPr="004538C9" w:rsidRDefault="00805108">
      <w:r w:rsidRPr="004538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108" w:rsidRPr="004538C9" w:rsidRDefault="004538C9">
    <w:pPr>
      <w:pStyle w:val="Sidhuvud"/>
    </w:pPr>
    <w:r w:rsidRPr="004538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71906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108" w:rsidRDefault="0080510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5108" w:rsidRDefault="0080510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108" w:rsidRPr="004538C9" w:rsidRDefault="004538C9">
    <w:pPr>
      <w:pStyle w:val="Sidhuvud"/>
    </w:pPr>
    <w:r w:rsidRPr="004538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94106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108" w:rsidRDefault="0080510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5108" w:rsidRDefault="0080510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108" w:rsidRPr="004538C9" w:rsidRDefault="00805108">
    <w:pPr>
      <w:pStyle w:val="FSHNormal"/>
      <w:tabs>
        <w:tab w:val="right" w:pos="5840"/>
      </w:tabs>
    </w:pPr>
    <w:r w:rsidRPr="004538C9">
      <w:br/>
    </w:r>
    <w:r w:rsidRPr="004538C9">
      <w:fldChar w:fldCharType="begin" w:fldLock="1"/>
    </w:r>
    <w:r w:rsidRPr="004538C9">
      <w:instrText xml:space="preserve"> DOCPROPERTY</w:instrText>
    </w:r>
    <w:r w:rsidRPr="004538C9">
      <w:rPr>
        <w:sz w:val="18"/>
      </w:rPr>
      <w:instrText xml:space="preserve"> "YearUser" *\charformat </w:instrText>
    </w:r>
    <w:r w:rsidRPr="004538C9">
      <w:fldChar w:fldCharType="separate"/>
    </w:r>
    <w:r w:rsidRPr="004538C9">
      <w:t>2008/09</w:t>
    </w:r>
    <w:r w:rsidRPr="004538C9">
      <w:fldChar w:fldCharType="end"/>
    </w:r>
    <w:r w:rsidRPr="004538C9">
      <w:t xml:space="preserve"> </w:t>
    </w:r>
    <w:r w:rsidRPr="004538C9">
      <w:tab/>
      <w:t xml:space="preserve">mnr: </w:t>
    </w:r>
    <w:r w:rsidRPr="004538C9">
      <w:fldChar w:fldCharType="begin" w:fldLock="1"/>
    </w:r>
    <w:r w:rsidRPr="004538C9">
      <w:instrText xml:space="preserve"> DOCPROPERTY</w:instrText>
    </w:r>
    <w:r w:rsidRPr="004538C9">
      <w:rPr>
        <w:sz w:val="18"/>
      </w:rPr>
      <w:instrText xml:space="preserve"> "Motionsnummer" *\charformat </w:instrText>
    </w:r>
    <w:r w:rsidRPr="004538C9">
      <w:fldChar w:fldCharType="separate"/>
    </w:r>
    <w:r w:rsidRPr="004538C9">
      <w:t>Kr294</w:t>
    </w:r>
    <w:r w:rsidRPr="004538C9">
      <w:fldChar w:fldCharType="end"/>
    </w:r>
    <w:r w:rsidRPr="004538C9">
      <w:br/>
    </w:r>
    <w:r w:rsidRPr="004538C9">
      <w:fldChar w:fldCharType="begin" w:fldLock="1"/>
    </w:r>
    <w:r w:rsidRPr="004538C9">
      <w:instrText xml:space="preserve"> DOCPROPERTY</w:instrText>
    </w:r>
    <w:r w:rsidRPr="004538C9">
      <w:rPr>
        <w:sz w:val="18"/>
      </w:rPr>
      <w:instrText xml:space="preserve"> "Samling" *\charformat </w:instrText>
    </w:r>
    <w:r w:rsidRPr="004538C9">
      <w:fldChar w:fldCharType="end"/>
    </w:r>
    <w:r w:rsidRPr="004538C9">
      <w:tab/>
      <w:t xml:space="preserve">pnr: </w:t>
    </w:r>
    <w:r w:rsidRPr="004538C9">
      <w:fldChar w:fldCharType="begin" w:fldLock="1"/>
    </w:r>
    <w:r w:rsidRPr="004538C9">
      <w:instrText xml:space="preserve"> DOCPROPERTY</w:instrText>
    </w:r>
    <w:r w:rsidRPr="004538C9">
      <w:rPr>
        <w:sz w:val="18"/>
      </w:rPr>
      <w:instrText xml:space="preserve"> "Partinummer" *\charformat </w:instrText>
    </w:r>
    <w:r w:rsidRPr="004538C9">
      <w:fldChar w:fldCharType="separate"/>
    </w:r>
    <w:r w:rsidRPr="004538C9">
      <w:t>m1802</w:t>
    </w:r>
    <w:r w:rsidRPr="004538C9">
      <w:fldChar w:fldCharType="end"/>
    </w:r>
  </w:p>
  <w:p w:rsidR="00805108" w:rsidRPr="004538C9" w:rsidRDefault="00805108">
    <w:pPr>
      <w:pStyle w:val="FSHRub1"/>
    </w:pPr>
    <w:r w:rsidRPr="004538C9">
      <w:t>Motion till riksdagen</w:t>
    </w:r>
    <w:r w:rsidRPr="004538C9">
      <w:br/>
    </w:r>
    <w:r w:rsidRPr="004538C9">
      <w:fldChar w:fldCharType="begin" w:fldLock="1"/>
    </w:r>
    <w:r w:rsidRPr="004538C9">
      <w:instrText xml:space="preserve"> DOCPROPERTY "YearUser" *\charformat </w:instrText>
    </w:r>
    <w:r w:rsidRPr="004538C9">
      <w:fldChar w:fldCharType="separate"/>
    </w:r>
    <w:r w:rsidRPr="004538C9">
      <w:t>2008/09</w:t>
    </w:r>
    <w:r w:rsidRPr="004538C9">
      <w:fldChar w:fldCharType="end"/>
    </w:r>
    <w:r w:rsidRPr="004538C9">
      <w:t>:</w:t>
    </w:r>
    <w:r w:rsidRPr="004538C9">
      <w:fldChar w:fldCharType="begin" w:fldLock="1"/>
    </w:r>
    <w:r w:rsidRPr="004538C9">
      <w:instrText xml:space="preserve"> DOCPROPERTY "Motionsnummer" *\charformat </w:instrText>
    </w:r>
    <w:r w:rsidRPr="004538C9">
      <w:fldChar w:fldCharType="separate"/>
    </w:r>
    <w:r w:rsidRPr="004538C9">
      <w:t>Kr294</w:t>
    </w:r>
    <w:r w:rsidRPr="004538C9">
      <w:fldChar w:fldCharType="end"/>
    </w:r>
  </w:p>
  <w:p w:rsidR="00805108" w:rsidRPr="004538C9" w:rsidRDefault="00805108">
    <w:pPr>
      <w:pStyle w:val="FSHNormalS5"/>
    </w:pPr>
    <w:r w:rsidRPr="004538C9">
      <w:fldChar w:fldCharType="begin" w:fldLock="1"/>
    </w:r>
    <w:r w:rsidRPr="004538C9">
      <w:instrText xml:space="preserve"> DOCPROPERTY "MotionarText" *\charformat </w:instrText>
    </w:r>
    <w:r w:rsidRPr="004538C9">
      <w:fldChar w:fldCharType="separate"/>
    </w:r>
    <w:r w:rsidRPr="004538C9">
      <w:t>av Anders Hansson (m)</w:t>
    </w:r>
    <w:r w:rsidRPr="004538C9">
      <w:fldChar w:fldCharType="end"/>
    </w:r>
    <w:r w:rsidRPr="004538C9">
      <w:br/>
    </w:r>
    <w:r w:rsidRPr="004538C9">
      <w:fldChar w:fldCharType="begin" w:fldLock="1"/>
    </w:r>
    <w:r w:rsidRPr="004538C9">
      <w:instrText xml:space="preserve"> DOCPROPERTY "SvarFrasKort" *\charformat </w:instrText>
    </w:r>
    <w:r w:rsidRPr="004538C9">
      <w:fldChar w:fldCharType="end"/>
    </w:r>
  </w:p>
  <w:p w:rsidR="00805108" w:rsidRPr="004538C9" w:rsidRDefault="00805108">
    <w:pPr>
      <w:pStyle w:val="FSHTitel"/>
    </w:pPr>
    <w:r w:rsidRPr="004538C9">
      <w:fldChar w:fldCharType="begin" w:fldLock="1"/>
    </w:r>
    <w:r w:rsidRPr="004538C9">
      <w:instrText xml:space="preserve"> DOCPROPERTY</w:instrText>
    </w:r>
    <w:r w:rsidRPr="004538C9">
      <w:rPr>
        <w:sz w:val="18"/>
      </w:rPr>
      <w:instrText xml:space="preserve"> "RubrikSvar" *\charformat </w:instrText>
    </w:r>
    <w:r w:rsidRPr="004538C9">
      <w:fldChar w:fldCharType="separate"/>
    </w:r>
    <w:r w:rsidRPr="004538C9">
      <w:t>Skattefinansierad public service</w:t>
    </w:r>
    <w:r w:rsidRPr="004538C9">
      <w:fldChar w:fldCharType="end"/>
    </w:r>
  </w:p>
  <w:p w:rsidR="00805108" w:rsidRPr="004538C9" w:rsidRDefault="00805108">
    <w:pPr>
      <w:pStyle w:val="Normal00"/>
    </w:pPr>
  </w:p>
  <w:p w:rsidR="00805108" w:rsidRPr="004538C9" w:rsidRDefault="008051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9472286">
    <w:abstractNumId w:val="8"/>
  </w:num>
  <w:num w:numId="2" w16cid:durableId="483354949">
    <w:abstractNumId w:val="9"/>
  </w:num>
  <w:num w:numId="3" w16cid:durableId="1270088083">
    <w:abstractNumId w:val="8"/>
  </w:num>
  <w:num w:numId="4" w16cid:durableId="433788550">
    <w:abstractNumId w:val="9"/>
  </w:num>
  <w:num w:numId="5" w16cid:durableId="1358966052">
    <w:abstractNumId w:val="13"/>
  </w:num>
  <w:num w:numId="6" w16cid:durableId="148986492">
    <w:abstractNumId w:val="10"/>
  </w:num>
  <w:num w:numId="7" w16cid:durableId="2125229706">
    <w:abstractNumId w:val="11"/>
  </w:num>
  <w:num w:numId="8" w16cid:durableId="2113816803">
    <w:abstractNumId w:val="12"/>
  </w:num>
  <w:num w:numId="9" w16cid:durableId="2145535420">
    <w:abstractNumId w:val="8"/>
  </w:num>
  <w:num w:numId="10" w16cid:durableId="61682872">
    <w:abstractNumId w:val="3"/>
  </w:num>
  <w:num w:numId="11" w16cid:durableId="873620245">
    <w:abstractNumId w:val="2"/>
  </w:num>
  <w:num w:numId="12" w16cid:durableId="1837066865">
    <w:abstractNumId w:val="1"/>
  </w:num>
  <w:num w:numId="13" w16cid:durableId="842933045">
    <w:abstractNumId w:val="0"/>
  </w:num>
  <w:num w:numId="14" w16cid:durableId="1844277362">
    <w:abstractNumId w:val="9"/>
  </w:num>
  <w:num w:numId="15" w16cid:durableId="433088907">
    <w:abstractNumId w:val="7"/>
  </w:num>
  <w:num w:numId="16" w16cid:durableId="1084256560">
    <w:abstractNumId w:val="6"/>
  </w:num>
  <w:num w:numId="17" w16cid:durableId="542063249">
    <w:abstractNumId w:val="5"/>
  </w:num>
  <w:num w:numId="18" w16cid:durableId="143861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99585E3E-66E7-4624-A229-10331F0231C5}"/>
  </w:docVars>
  <w:rsids>
    <w:rsidRoot w:val="005542CB"/>
    <w:rsid w:val="004538C9"/>
    <w:rsid w:val="005542CB"/>
    <w:rsid w:val="008051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87942A-2EAF-464B-882A-89A8CA23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1796</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m1802</vt:lpstr>
    </vt:vector>
  </TitlesOfParts>
  <Company>Riksdagen</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m1802</dc:title>
  <dc:subject>m1802</dc:subject>
  <dc:creator>Riksdagen</dc:creator>
  <cp:keywords>Riksdagen</cp:keywords>
  <dc:description>TKG-ktrl, MSMQ4mb, PersReg-Distribution mm b-&gt;ny fplogga</dc:description>
  <cp:lastModifiedBy>Lars Brink</cp:lastModifiedBy>
  <cp:revision>2</cp:revision>
  <cp:lastPrinted>2009-01-24T11:21:00Z</cp:lastPrinted>
  <dcterms:created xsi:type="dcterms:W3CDTF">2025-12-17T17:24:00Z</dcterms:created>
  <dcterms:modified xsi:type="dcterms:W3CDTF">2025-12-17T17:24:00Z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Skattefinansierad public 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Skattefinansierad public 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20082009000000000109000018020069</vt:lpwstr>
  </property>
  <property fmtid="{D5CDD505-2E9C-101B-9397-08002B2CF9AE}" pid="47" name="datum">
    <vt:lpwstr>081006</vt:lpwstr>
  </property>
  <property fmtid="{D5CDD505-2E9C-101B-9397-08002B2CF9AE}" pid="48" name="avsändar-e-post">
    <vt:lpwstr>anita.hillerstrom.vagli@riksdagen.se</vt:lpwstr>
  </property>
  <property fmtid="{D5CDD505-2E9C-101B-9397-08002B2CF9AE}" pid="49" name="id">
    <vt:lpwstr>20082009000000000109000018020069</vt:lpwstr>
  </property>
  <property fmtid="{D5CDD505-2E9C-101B-9397-08002B2CF9AE}" pid="50" name="nummer">
    <vt:lpwstr>294</vt:lpwstr>
  </property>
  <property fmtid="{D5CDD505-2E9C-101B-9397-08002B2CF9AE}" pid="51" name="utskottsbeteckning">
    <vt:lpwstr>Kr</vt:lpwstr>
  </property>
  <property fmtid="{D5CDD505-2E9C-101B-9397-08002B2CF9AE}" pid="52" name="GlobalUID">
    <vt:lpwstr>{000F8C17-DD02-4299-B11A-5FF69A8BA369}</vt:lpwstr>
  </property>
  <property fmtid="{D5CDD505-2E9C-101B-9397-08002B2CF9AE}" pid="53" name="Överföringar">
    <vt:i4>0</vt:i4>
  </property>
  <property fmtid="{D5CDD505-2E9C-101B-9397-08002B2CF9AE}" pid="54" name="Checksum">
    <vt:lpwstr>*1002197084343*</vt:lpwstr>
  </property>
  <property fmtid="{D5CDD505-2E9C-101B-9397-08002B2CF9AE}" pid="55" name="skuggnummer">
    <vt:lpwstr>2271</vt:lpwstr>
  </property>
  <property fmtid="{D5CDD505-2E9C-101B-9397-08002B2CF9AE}" pid="56" name="urixVersion">
    <vt:lpwstr>3.2.0.8</vt:lpwstr>
  </property>
  <property fmtid="{D5CDD505-2E9C-101B-9397-08002B2CF9AE}" pid="57" name="urixOrigin">
    <vt:lpwstr>090402 10:17:52.063</vt:lpwstr>
  </property>
  <property fmtid="{D5CDD505-2E9C-101B-9397-08002B2CF9AE}" pid="58" name="urixGuid">
    <vt:lpwstr>{31C3D536-74F3-4827-9E1E-26C66299CE56}</vt:lpwstr>
  </property>
</Properties>
</file>