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234F41" w14:textId="5A069E27" w:rsidR="004D2B6A" w:rsidRDefault="004D2B6A" w:rsidP="00DA0661">
      <w:pPr>
        <w:pStyle w:val="Rubrik"/>
      </w:pPr>
      <w:bookmarkStart w:id="0" w:name="Start"/>
      <w:bookmarkEnd w:id="0"/>
      <w:r>
        <w:t>Svar på fråga 2020/21:2665 av Marléne Lund Kopparklint (M)</w:t>
      </w:r>
      <w:r>
        <w:br/>
        <w:t>Handlingsplan gällande sexualbrott mot barn</w:t>
      </w:r>
    </w:p>
    <w:p w14:paraId="6B2FAC30" w14:textId="50CABD30" w:rsidR="004D2B6A" w:rsidRDefault="004D2B6A" w:rsidP="002749F7">
      <w:pPr>
        <w:pStyle w:val="Brdtext"/>
      </w:pPr>
      <w:r>
        <w:t>Marléne Lund Kopparklint har frågat mig om jag tänker ta initiativ till att en handlingsplan gällande sexuella övergrepp på barn ska finnas på alla skolor i landet.</w:t>
      </w:r>
    </w:p>
    <w:p w14:paraId="7ED63FBB" w14:textId="1E5A97C7" w:rsidR="001A725E" w:rsidRDefault="001A725E" w:rsidP="00D3466D">
      <w:pPr>
        <w:pStyle w:val="Brdtext"/>
      </w:pPr>
      <w:r>
        <w:t>Jag vill inleda med att understryka att s</w:t>
      </w:r>
      <w:r w:rsidR="00920B25">
        <w:t>exuella</w:t>
      </w:r>
      <w:r w:rsidR="003F153A" w:rsidRPr="00896FCD">
        <w:t xml:space="preserve"> </w:t>
      </w:r>
      <w:r w:rsidR="003F153A" w:rsidRPr="00B80F1C">
        <w:t>övergrepp mot barn är avskyvärt och något som vi</w:t>
      </w:r>
      <w:r>
        <w:t xml:space="preserve"> inom skolan och i hela samhälle</w:t>
      </w:r>
      <w:r w:rsidR="00D3466D">
        <w:t>t</w:t>
      </w:r>
      <w:r w:rsidR="003F153A" w:rsidRPr="00B80F1C">
        <w:t xml:space="preserve"> måste bekämpa</w:t>
      </w:r>
      <w:r w:rsidR="00D3466D">
        <w:t xml:space="preserve"> med kraft</w:t>
      </w:r>
      <w:r w:rsidR="007A04AD">
        <w:t xml:space="preserve">. </w:t>
      </w:r>
      <w:bookmarkStart w:id="1" w:name="_Hlk70578757"/>
      <w:r w:rsidR="005E0B81">
        <w:t>Det är naturligtvis särskilt allvarligt när den här typen av brott begås i skolan.</w:t>
      </w:r>
      <w:bookmarkEnd w:id="1"/>
      <w:r w:rsidR="005E0B81">
        <w:t xml:space="preserve">  </w:t>
      </w:r>
      <w:r w:rsidR="005E0B81" w:rsidRPr="00B80F1C">
        <w:t xml:space="preserve"> </w:t>
      </w:r>
    </w:p>
    <w:p w14:paraId="5F7F5B17" w14:textId="26BB853A" w:rsidR="001A725E" w:rsidRDefault="00B80F1C" w:rsidP="00D3466D">
      <w:pPr>
        <w:pStyle w:val="Brdtext"/>
      </w:pPr>
      <w:r w:rsidRPr="00B80F1C">
        <w:t>Skolan har genom diskrimineringslagen</w:t>
      </w:r>
      <w:r w:rsidR="00D939EB">
        <w:t xml:space="preserve"> (</w:t>
      </w:r>
      <w:r w:rsidR="00D939EB" w:rsidRPr="00D939EB">
        <w:t>2008:567</w:t>
      </w:r>
      <w:r w:rsidR="00D939EB">
        <w:t>)</w:t>
      </w:r>
      <w:r w:rsidRPr="00B80F1C">
        <w:t xml:space="preserve"> och skollagen</w:t>
      </w:r>
      <w:r w:rsidR="00D939EB">
        <w:t xml:space="preserve"> (</w:t>
      </w:r>
      <w:r w:rsidR="00D939EB" w:rsidRPr="00D939EB">
        <w:t>2010:800)</w:t>
      </w:r>
      <w:r w:rsidRPr="00B80F1C">
        <w:t xml:space="preserve"> en skyldighet att arbeta aktivt mot sexuella trakasserier. </w:t>
      </w:r>
      <w:r w:rsidR="0074680B">
        <w:t>Skolpersonal s</w:t>
      </w:r>
      <w:r w:rsidR="0074680B" w:rsidRPr="0074680B">
        <w:t xml:space="preserve">om får kännedom om att ett barn eller en elev anser sig ha blivit utsatt för </w:t>
      </w:r>
      <w:r w:rsidR="0074680B">
        <w:t>sexuella trakasserier</w:t>
      </w:r>
      <w:r w:rsidR="0074680B" w:rsidRPr="0074680B">
        <w:t xml:space="preserve"> i samband med verksamheten är skyldig att anmäla detta till rektorn. Rektorn är i sin tur skyldig att anmäla detta till huvudmannen</w:t>
      </w:r>
      <w:r w:rsidR="00FC76BD">
        <w:t>,</w:t>
      </w:r>
      <w:r w:rsidR="0074680B" w:rsidRPr="0074680B">
        <w:t xml:space="preserve"> som har det yttersta ansvaret för skolans arbete mot </w:t>
      </w:r>
      <w:r w:rsidR="00FC76BD">
        <w:t xml:space="preserve">kränkande behandling och </w:t>
      </w:r>
      <w:r w:rsidR="0074680B" w:rsidRPr="0074680B">
        <w:t>sexuella trakasserier.</w:t>
      </w:r>
      <w:r w:rsidR="002E5FB1">
        <w:t xml:space="preserve"> </w:t>
      </w:r>
    </w:p>
    <w:p w14:paraId="65FABE59" w14:textId="4FB441FE" w:rsidR="0045493E" w:rsidRPr="00AD3E20" w:rsidRDefault="0045493E" w:rsidP="00D3466D">
      <w:pPr>
        <w:pStyle w:val="Brdtext"/>
      </w:pPr>
      <w:r w:rsidRPr="00AD3E20">
        <w:t>All personal i skolan som får kännedom om eller misstänker att ett barn far illa har också en skyldighet att anmäla det till socialnämnden. Det är sedan socialtjänsten som har uppdraget att, om det behövs, utreda misstanken och erbjuda stöd och insatser. Elevhälsan och skolans arbete med orosanmäl</w:t>
      </w:r>
      <w:r w:rsidR="005970E6">
        <w:softHyphen/>
      </w:r>
      <w:r w:rsidRPr="00AD3E20">
        <w:t xml:space="preserve">ningar till socialnämnden är ett viktigt område när det gäller skolans arbete med </w:t>
      </w:r>
      <w:r w:rsidR="001A725E" w:rsidRPr="00AD3E20">
        <w:t>barn som har utsatts för övergrepp eller på annat sätt farit illa.</w:t>
      </w:r>
      <w:r w:rsidRPr="00AD3E20">
        <w:t xml:space="preserve"> </w:t>
      </w:r>
      <w:r w:rsidR="001A725E" w:rsidRPr="00AD3E20">
        <w:t>D</w:t>
      </w:r>
      <w:r w:rsidRPr="00AD3E20">
        <w:t xml:space="preserve">et är av stor vikt att skolan har väl utvecklade och av all personal kända rutiner för det förebyggande arbetet och för kontakter med </w:t>
      </w:r>
      <w:r w:rsidR="001A725E" w:rsidRPr="00AD3E20">
        <w:t>socialtjänst och polis.</w:t>
      </w:r>
      <w:r w:rsidRPr="00AD3E20">
        <w:t xml:space="preserve"> Jag </w:t>
      </w:r>
      <w:r w:rsidRPr="00AD3E20">
        <w:lastRenderedPageBreak/>
        <w:t xml:space="preserve">utgår från att skolans huvudmän följer och upprätthåller bestämmelserna i skollagen och andra författningar. </w:t>
      </w:r>
    </w:p>
    <w:p w14:paraId="07425C2E" w14:textId="3AF20DD3" w:rsidR="008D5828" w:rsidRDefault="00951A38" w:rsidP="00D3466D">
      <w:pPr>
        <w:pStyle w:val="Brdtext"/>
      </w:pPr>
      <w:r>
        <w:t>U</w:t>
      </w:r>
      <w:r w:rsidR="002E5FB1" w:rsidRPr="00AD3E20">
        <w:t>nder de senaste åren</w:t>
      </w:r>
      <w:r w:rsidR="003F153A" w:rsidRPr="00AD3E20">
        <w:t xml:space="preserve"> </w:t>
      </w:r>
      <w:r>
        <w:t xml:space="preserve">har regeringen </w:t>
      </w:r>
      <w:r w:rsidR="003F153A" w:rsidRPr="00AD3E20">
        <w:t>vidt</w:t>
      </w:r>
      <w:r w:rsidR="002E5FB1" w:rsidRPr="00AD3E20">
        <w:t>a</w:t>
      </w:r>
      <w:r w:rsidR="003F153A" w:rsidRPr="00AD3E20">
        <w:t>g</w:t>
      </w:r>
      <w:r w:rsidR="002E5FB1" w:rsidRPr="00AD3E20">
        <w:t>it</w:t>
      </w:r>
      <w:r w:rsidR="003F153A" w:rsidRPr="00AD3E20">
        <w:t xml:space="preserve"> en rad åtgärder </w:t>
      </w:r>
      <w:bookmarkStart w:id="2" w:name="_Hlk55909816"/>
      <w:r w:rsidR="003F153A" w:rsidRPr="00AD3E20">
        <w:t xml:space="preserve">för att stärka </w:t>
      </w:r>
      <w:bookmarkEnd w:id="2"/>
      <w:r w:rsidR="00076597" w:rsidRPr="00AD3E20">
        <w:t xml:space="preserve">arbetet </w:t>
      </w:r>
      <w:r w:rsidR="003F153A" w:rsidRPr="00AD3E20">
        <w:t>mot kränkande behandling</w:t>
      </w:r>
      <w:r w:rsidR="004C1A2C" w:rsidRPr="00AD3E20">
        <w:t xml:space="preserve"> och sexuella</w:t>
      </w:r>
      <w:r w:rsidR="003F153A" w:rsidRPr="00AD3E20">
        <w:t xml:space="preserve"> trakasserier </w:t>
      </w:r>
      <w:r w:rsidR="004C1A2C" w:rsidRPr="00AD3E20">
        <w:t>i</w:t>
      </w:r>
      <w:r w:rsidR="00C117BA" w:rsidRPr="00AD3E20">
        <w:t xml:space="preserve"> skolan</w:t>
      </w:r>
      <w:r w:rsidR="00B03762">
        <w:t xml:space="preserve"> samt för att stärka samverkan mellan skolan och andra aktörer </w:t>
      </w:r>
      <w:r w:rsidR="008D5828">
        <w:t>i det brottsföre</w:t>
      </w:r>
      <w:r w:rsidR="005970E6">
        <w:softHyphen/>
      </w:r>
      <w:r w:rsidR="008D5828">
        <w:t>byggande arbetet.</w:t>
      </w:r>
      <w:r w:rsidR="00D3466D">
        <w:t xml:space="preserve"> </w:t>
      </w:r>
    </w:p>
    <w:p w14:paraId="66DF1B26" w14:textId="01711E1F" w:rsidR="00951A38" w:rsidRPr="00D3466D" w:rsidRDefault="00951A38" w:rsidP="00D3466D">
      <w:pPr>
        <w:pStyle w:val="Brdtext"/>
      </w:pPr>
      <w:r w:rsidRPr="00395907">
        <w:t>S</w:t>
      </w:r>
      <w:r>
        <w:t>tatens s</w:t>
      </w:r>
      <w:r w:rsidRPr="00395907">
        <w:t xml:space="preserve">kolverk </w:t>
      </w:r>
      <w:r w:rsidR="005970E6">
        <w:t xml:space="preserve">fick </w:t>
      </w:r>
      <w:r w:rsidRPr="00395907">
        <w:t>i regleringsbrev</w:t>
      </w:r>
      <w:r>
        <w:t>et</w:t>
      </w:r>
      <w:r w:rsidRPr="00395907">
        <w:t xml:space="preserve"> för budgetår</w:t>
      </w:r>
      <w:r>
        <w:t>et</w:t>
      </w:r>
      <w:r w:rsidRPr="00395907">
        <w:t xml:space="preserve"> 2018 i uppdrag att genomföra insatser </w:t>
      </w:r>
      <w:r>
        <w:t xml:space="preserve">och fördela medel </w:t>
      </w:r>
      <w:r w:rsidRPr="00395907">
        <w:t>för att utveckla sex- och samlevnadsundervisningen och arbetet mot kränkande behandling i skolan</w:t>
      </w:r>
      <w:r>
        <w:t xml:space="preserve"> </w:t>
      </w:r>
      <w:r w:rsidRPr="00395907">
        <w:t xml:space="preserve">(U2018/02877/BS </w:t>
      </w:r>
      <w:r>
        <w:t>[</w:t>
      </w:r>
      <w:r w:rsidRPr="00395907">
        <w:t>delvis</w:t>
      </w:r>
      <w:r>
        <w:t>]</w:t>
      </w:r>
      <w:r w:rsidRPr="00395907">
        <w:t>, U2018/02960/S)</w:t>
      </w:r>
      <w:r>
        <w:t xml:space="preserve">. </w:t>
      </w:r>
    </w:p>
    <w:p w14:paraId="32427919" w14:textId="7E34281A" w:rsidR="0038731F" w:rsidRDefault="00D3466D" w:rsidP="00D3466D">
      <w:pPr>
        <w:pStyle w:val="Brdtext"/>
      </w:pPr>
      <w:r>
        <w:t xml:space="preserve">I </w:t>
      </w:r>
      <w:r w:rsidR="0038731F">
        <w:t>februari 2020</w:t>
      </w:r>
      <w:r>
        <w:t xml:space="preserve"> beslutade </w:t>
      </w:r>
      <w:r w:rsidR="00546A7B">
        <w:t>Regeringskansliet</w:t>
      </w:r>
      <w:r w:rsidR="0038731F" w:rsidRPr="00F17DC0">
        <w:t xml:space="preserve"> att en utredare ska biträda Utbildningsdepartementet med att ta fram ett förslag till en nationell plan för skolans arbete med trygghet och studiero och lämna förslag som säkerställer ett fungerande regelverk om trygghet och studiero i skolan (U2020/00707). </w:t>
      </w:r>
      <w:r w:rsidR="0038731F">
        <w:t xml:space="preserve">I kartläggningen och analysen skulle utredaren särskilt beakta frågor om elevers utsatthet för sexuella trakasserier och våld och hot. </w:t>
      </w:r>
      <w:r w:rsidR="0038731F" w:rsidRPr="00F17DC0">
        <w:t>Uppdraget har redovisats och förslagen bereds för närvarande inom Regeringskansliet.</w:t>
      </w:r>
    </w:p>
    <w:p w14:paraId="31F35C6A" w14:textId="6B4109AD" w:rsidR="007271F2" w:rsidRDefault="008D5828" w:rsidP="00D3466D">
      <w:pPr>
        <w:pStyle w:val="Brdtext"/>
      </w:pPr>
      <w:r>
        <w:t>R</w:t>
      </w:r>
      <w:r w:rsidR="00B03762">
        <w:t>egeringen</w:t>
      </w:r>
      <w:r>
        <w:t xml:space="preserve"> har</w:t>
      </w:r>
      <w:r w:rsidR="00B03762">
        <w:t xml:space="preserve"> </w:t>
      </w:r>
      <w:r w:rsidR="005970E6">
        <w:t xml:space="preserve">även </w:t>
      </w:r>
      <w:r w:rsidR="00B03762">
        <w:t>gett Skolverket och Socialstyrelsen i uppdrag att genomföra ett utvecklingsarbete som ska syfta till att förbättra samverkan mellan elevhälsan, hälso- och sjukvården och socialtjänsten så att barn och unga får tidiga och samordnade insatser. Särskilda insatser riktas mot riskgrupper bland barn och unga i socialt utsatta områden samt barn och unga som riskerar att utsättas för hedersrelaterat våld och förtryck (U2017/01236/GV</w:t>
      </w:r>
      <w:r w:rsidR="005E0B81">
        <w:t xml:space="preserve"> och U2020/00363/S</w:t>
      </w:r>
      <w:r w:rsidR="00B03762">
        <w:t>). Uppdraget ska slutredovisas senast den 16 juni 2023.</w:t>
      </w:r>
    </w:p>
    <w:p w14:paraId="6FE10623" w14:textId="1306C352" w:rsidR="00843C95" w:rsidRDefault="00843C95" w:rsidP="00D3466D">
      <w:pPr>
        <w:pStyle w:val="Brdtext"/>
      </w:pPr>
      <w:r w:rsidRPr="00843C95">
        <w:t xml:space="preserve">Regeringen har också vidtagit ett flertal straffrättsliga åtgärder </w:t>
      </w:r>
      <w:r w:rsidR="00F15021">
        <w:t xml:space="preserve">mot </w:t>
      </w:r>
      <w:r w:rsidRPr="00843C95">
        <w:t>sexual</w:t>
      </w:r>
      <w:r w:rsidR="007C3991">
        <w:t>-</w:t>
      </w:r>
      <w:r w:rsidRPr="00843C95">
        <w:t>brott mot barn.</w:t>
      </w:r>
      <w:r>
        <w:t xml:space="preserve"> </w:t>
      </w:r>
      <w:r>
        <w:rPr>
          <w:color w:val="000000"/>
          <w:shd w:val="clear" w:color="auto" w:fill="FFFFFF"/>
        </w:rPr>
        <w:t>Exempelvis har straffskalorna skärpts för bland annat grov våldtäkt mot barn, kontakt för att träffa ett barn i sexuellt syfte (</w:t>
      </w:r>
      <w:r w:rsidR="00F15021">
        <w:rPr>
          <w:color w:val="000000"/>
          <w:shd w:val="clear" w:color="auto" w:fill="FFFFFF"/>
        </w:rPr>
        <w:t>så kallad</w:t>
      </w:r>
      <w:r>
        <w:rPr>
          <w:color w:val="000000"/>
          <w:shd w:val="clear" w:color="auto" w:fill="FFFFFF"/>
        </w:rPr>
        <w:t xml:space="preserve"> grooming)</w:t>
      </w:r>
      <w:r w:rsidR="00E63727">
        <w:rPr>
          <w:color w:val="000000"/>
          <w:shd w:val="clear" w:color="auto" w:fill="FFFFFF"/>
        </w:rPr>
        <w:t xml:space="preserve"> och</w:t>
      </w:r>
      <w:r>
        <w:rPr>
          <w:color w:val="000000"/>
          <w:shd w:val="clear" w:color="auto" w:fill="FFFFFF"/>
        </w:rPr>
        <w:t xml:space="preserve"> utnyttjande av barn genom köp av sexuell handling</w:t>
      </w:r>
      <w:r w:rsidR="00E63727">
        <w:rPr>
          <w:color w:val="000000"/>
          <w:shd w:val="clear" w:color="auto" w:fill="FFFFFF"/>
        </w:rPr>
        <w:t>.</w:t>
      </w:r>
      <w:r>
        <w:rPr>
          <w:color w:val="000000"/>
          <w:shd w:val="clear" w:color="auto" w:fill="FFFFFF"/>
        </w:rPr>
        <w:t xml:space="preserve"> Därutöver har det straffrättsliga skyddet förstärkts vid oaktsamhet hos gärningsmannen i fråga om barnets ålder. </w:t>
      </w:r>
      <w:r>
        <w:t xml:space="preserve">Regeringen anser att ytterligare åtgärder för att stärka lagstiftningen när det gäller sexualbrotten behöver övervägas. I januari 2020 </w:t>
      </w:r>
      <w:r w:rsidR="00D55521">
        <w:t>fick</w:t>
      </w:r>
      <w:r>
        <w:t xml:space="preserve"> därför en särskild utredare i uppdrag att bl</w:t>
      </w:r>
      <w:r w:rsidR="00D55521">
        <w:t xml:space="preserve">and annat </w:t>
      </w:r>
      <w:r>
        <w:t>se över bestämmelserna som rör straffansvaret för sexualbrott på distans och utnyttjande av barn för sexuell posering</w:t>
      </w:r>
      <w:r w:rsidR="00D55521">
        <w:t>.</w:t>
      </w:r>
      <w:r>
        <w:t xml:space="preserve"> Utredaren ska också </w:t>
      </w:r>
      <w:r>
        <w:lastRenderedPageBreak/>
        <w:t>göra en översyn av straffskalorna för sexualbrotten. Uppdraget ska redovisas senast den 31 maj 2021</w:t>
      </w:r>
      <w:r w:rsidR="00D55521">
        <w:t xml:space="preserve"> (</w:t>
      </w:r>
      <w:r w:rsidR="005970E6">
        <w:t>d</w:t>
      </w:r>
      <w:r w:rsidR="00D55521">
        <w:t>ir. 2020:5</w:t>
      </w:r>
      <w:r w:rsidR="007C3991">
        <w:t xml:space="preserve"> och dir. 2007:75</w:t>
      </w:r>
      <w:r w:rsidR="00D55521">
        <w:t>)</w:t>
      </w:r>
      <w:r>
        <w:t>.</w:t>
      </w:r>
    </w:p>
    <w:p w14:paraId="7AD9FB76" w14:textId="7131C028" w:rsidR="003F153A" w:rsidRDefault="0038731F" w:rsidP="00D3466D">
      <w:pPr>
        <w:pStyle w:val="Brdtext"/>
      </w:pPr>
      <w:r>
        <w:t xml:space="preserve">Regeringens arbete med att stärka det förebyggande arbetet mot sexuella trakasserier i skolan och för att förebygga sexualbrott mot barn fortsätter. Alla barn och elever ska känna sig trygga </w:t>
      </w:r>
      <w:r w:rsidR="003621A0">
        <w:t>och ha studiero i skolan och vi måste göra allt vi kan för att stoppa sexuella övergrepp mot barn.</w:t>
      </w:r>
      <w:r>
        <w:t xml:space="preserve"> </w:t>
      </w:r>
    </w:p>
    <w:p w14:paraId="1EEDAD0B" w14:textId="4DF2C98A" w:rsidR="004D2B6A" w:rsidRDefault="00076597" w:rsidP="006A12F1">
      <w:pPr>
        <w:pStyle w:val="Brdtext"/>
      </w:pPr>
      <w:r>
        <w:t>S</w:t>
      </w:r>
      <w:r w:rsidR="004D2B6A">
        <w:t xml:space="preserve">tockholm den </w:t>
      </w:r>
      <w:sdt>
        <w:sdtPr>
          <w:id w:val="-1225218591"/>
          <w:placeholder>
            <w:docPart w:val="EEB4C3EB81354DA28C4CBB59F0A5680E"/>
          </w:placeholder>
          <w:dataBinding w:prefixMappings="xmlns:ns0='http://lp/documentinfo/RK' " w:xpath="/ns0:DocumentInfo[1]/ns0:BaseInfo[1]/ns0:HeaderDate[1]" w:storeItemID="{F767E7AE-CF0F-4B1C-AC5D-001E1DEE06E0}"/>
          <w:date w:fullDate="2021-05-05T00:00:00Z">
            <w:dateFormat w:val="d MMMM yyyy"/>
            <w:lid w:val="sv-SE"/>
            <w:storeMappedDataAs w:val="dateTime"/>
            <w:calendar w:val="gregorian"/>
          </w:date>
        </w:sdtPr>
        <w:sdtEndPr/>
        <w:sdtContent>
          <w:r w:rsidR="004D2B6A">
            <w:t>5 maj 2021</w:t>
          </w:r>
        </w:sdtContent>
      </w:sdt>
    </w:p>
    <w:p w14:paraId="1F143F5D" w14:textId="77777777" w:rsidR="004D2B6A" w:rsidRDefault="004D2B6A" w:rsidP="004E7A8F">
      <w:pPr>
        <w:pStyle w:val="Brdtextutanavstnd"/>
      </w:pPr>
    </w:p>
    <w:p w14:paraId="66CF8762" w14:textId="77777777" w:rsidR="004D2B6A" w:rsidRDefault="004D2B6A" w:rsidP="004E7A8F">
      <w:pPr>
        <w:pStyle w:val="Brdtextutanavstnd"/>
      </w:pPr>
    </w:p>
    <w:p w14:paraId="4289A812" w14:textId="77777777" w:rsidR="004D2B6A" w:rsidRDefault="004D2B6A" w:rsidP="004E7A8F">
      <w:pPr>
        <w:pStyle w:val="Brdtextutanavstnd"/>
      </w:pPr>
    </w:p>
    <w:p w14:paraId="3601A2D7" w14:textId="3D97DFE2" w:rsidR="004D2B6A" w:rsidRDefault="004D2B6A" w:rsidP="00422A41">
      <w:pPr>
        <w:pStyle w:val="Brdtext"/>
      </w:pPr>
      <w:r>
        <w:t>Anna Ekström</w:t>
      </w:r>
    </w:p>
    <w:p w14:paraId="17A448A8" w14:textId="1C5605BB" w:rsidR="004D2B6A" w:rsidRPr="00DB48AB" w:rsidRDefault="004D2B6A" w:rsidP="00DB48AB">
      <w:pPr>
        <w:pStyle w:val="Brdtext"/>
      </w:pPr>
    </w:p>
    <w:sectPr w:rsidR="004D2B6A"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810889" w14:textId="77777777" w:rsidR="00A9536D" w:rsidRDefault="00A9536D" w:rsidP="00A87A54">
      <w:pPr>
        <w:spacing w:after="0" w:line="240" w:lineRule="auto"/>
      </w:pPr>
      <w:r>
        <w:separator/>
      </w:r>
    </w:p>
  </w:endnote>
  <w:endnote w:type="continuationSeparator" w:id="0">
    <w:p w14:paraId="26D637DD" w14:textId="77777777" w:rsidR="00A9536D" w:rsidRDefault="00A9536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1F6D55" w14:textId="77777777" w:rsidR="00046895" w:rsidRDefault="0004689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FD55D28" w14:textId="77777777" w:rsidTr="006A26EC">
      <w:trPr>
        <w:trHeight w:val="227"/>
        <w:jc w:val="right"/>
      </w:trPr>
      <w:tc>
        <w:tcPr>
          <w:tcW w:w="708" w:type="dxa"/>
          <w:vAlign w:val="bottom"/>
        </w:tcPr>
        <w:p w14:paraId="2AFF510E"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ED48901" w14:textId="77777777" w:rsidTr="006A26EC">
      <w:trPr>
        <w:trHeight w:val="850"/>
        <w:jc w:val="right"/>
      </w:trPr>
      <w:tc>
        <w:tcPr>
          <w:tcW w:w="708" w:type="dxa"/>
          <w:vAlign w:val="bottom"/>
        </w:tcPr>
        <w:p w14:paraId="57637D8E" w14:textId="77777777" w:rsidR="005606BC" w:rsidRPr="00347E11" w:rsidRDefault="005606BC" w:rsidP="005606BC">
          <w:pPr>
            <w:pStyle w:val="Sidfot"/>
            <w:spacing w:line="276" w:lineRule="auto"/>
            <w:jc w:val="right"/>
          </w:pPr>
        </w:p>
      </w:tc>
    </w:tr>
  </w:tbl>
  <w:p w14:paraId="5A98ABBA"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FDFFF6B" w14:textId="77777777" w:rsidTr="001F4302">
      <w:trPr>
        <w:trHeight w:val="510"/>
      </w:trPr>
      <w:tc>
        <w:tcPr>
          <w:tcW w:w="8525" w:type="dxa"/>
          <w:gridSpan w:val="2"/>
          <w:vAlign w:val="bottom"/>
        </w:tcPr>
        <w:p w14:paraId="78819FE5" w14:textId="77777777" w:rsidR="00347E11" w:rsidRPr="00347E11" w:rsidRDefault="00347E11" w:rsidP="00347E11">
          <w:pPr>
            <w:pStyle w:val="Sidfot"/>
            <w:rPr>
              <w:sz w:val="8"/>
            </w:rPr>
          </w:pPr>
        </w:p>
      </w:tc>
    </w:tr>
    <w:tr w:rsidR="00093408" w:rsidRPr="00EE3C0F" w14:paraId="638A3AD6" w14:textId="77777777" w:rsidTr="00C26068">
      <w:trPr>
        <w:trHeight w:val="227"/>
      </w:trPr>
      <w:tc>
        <w:tcPr>
          <w:tcW w:w="4074" w:type="dxa"/>
        </w:tcPr>
        <w:p w14:paraId="6F565CA6" w14:textId="77777777" w:rsidR="00347E11" w:rsidRPr="00F53AEA" w:rsidRDefault="00347E11" w:rsidP="00C26068">
          <w:pPr>
            <w:pStyle w:val="Sidfot"/>
            <w:spacing w:line="276" w:lineRule="auto"/>
          </w:pPr>
        </w:p>
      </w:tc>
      <w:tc>
        <w:tcPr>
          <w:tcW w:w="4451" w:type="dxa"/>
        </w:tcPr>
        <w:p w14:paraId="5F2D2FA8" w14:textId="77777777" w:rsidR="00093408" w:rsidRPr="00F53AEA" w:rsidRDefault="00093408" w:rsidP="00F53AEA">
          <w:pPr>
            <w:pStyle w:val="Sidfot"/>
            <w:spacing w:line="276" w:lineRule="auto"/>
          </w:pPr>
        </w:p>
      </w:tc>
    </w:tr>
  </w:tbl>
  <w:p w14:paraId="490018C8"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B9F42A" w14:textId="77777777" w:rsidR="00A9536D" w:rsidRDefault="00A9536D" w:rsidP="00A87A54">
      <w:pPr>
        <w:spacing w:after="0" w:line="240" w:lineRule="auto"/>
      </w:pPr>
      <w:r>
        <w:separator/>
      </w:r>
    </w:p>
  </w:footnote>
  <w:footnote w:type="continuationSeparator" w:id="0">
    <w:p w14:paraId="5A68AF9E" w14:textId="77777777" w:rsidR="00A9536D" w:rsidRDefault="00A9536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864D73" w14:textId="77777777" w:rsidR="00046895" w:rsidRDefault="0004689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6AD860" w14:textId="77777777" w:rsidR="00046895" w:rsidRDefault="0004689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283"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3979"/>
      <w:gridCol w:w="3170"/>
      <w:gridCol w:w="1134"/>
    </w:tblGrid>
    <w:tr w:rsidR="004D2B6A" w14:paraId="0323D9F6" w14:textId="77777777" w:rsidTr="00046895">
      <w:trPr>
        <w:trHeight w:val="227"/>
      </w:trPr>
      <w:tc>
        <w:tcPr>
          <w:tcW w:w="3979" w:type="dxa"/>
        </w:tcPr>
        <w:p w14:paraId="71A623E0" w14:textId="77777777" w:rsidR="004D2B6A" w:rsidRPr="007D73AB" w:rsidRDefault="004D2B6A">
          <w:pPr>
            <w:pStyle w:val="Sidhuvud"/>
          </w:pPr>
        </w:p>
      </w:tc>
      <w:tc>
        <w:tcPr>
          <w:tcW w:w="3170" w:type="dxa"/>
          <w:vAlign w:val="bottom"/>
        </w:tcPr>
        <w:p w14:paraId="0DBB30AE" w14:textId="77777777" w:rsidR="004D2B6A" w:rsidRPr="007D73AB" w:rsidRDefault="004D2B6A" w:rsidP="00340DE0">
          <w:pPr>
            <w:pStyle w:val="Sidhuvud"/>
          </w:pPr>
        </w:p>
      </w:tc>
      <w:tc>
        <w:tcPr>
          <w:tcW w:w="1134" w:type="dxa"/>
        </w:tcPr>
        <w:p w14:paraId="614730B1" w14:textId="77777777" w:rsidR="004D2B6A" w:rsidRDefault="004D2B6A" w:rsidP="005A703A">
          <w:pPr>
            <w:pStyle w:val="Sidhuvud"/>
          </w:pPr>
        </w:p>
      </w:tc>
    </w:tr>
    <w:tr w:rsidR="004D2B6A" w14:paraId="338A1C6B" w14:textId="77777777" w:rsidTr="00046895">
      <w:trPr>
        <w:trHeight w:val="1928"/>
      </w:trPr>
      <w:tc>
        <w:tcPr>
          <w:tcW w:w="3979" w:type="dxa"/>
        </w:tcPr>
        <w:p w14:paraId="116D55D0" w14:textId="77777777" w:rsidR="004D2B6A" w:rsidRPr="00340DE0" w:rsidRDefault="004D2B6A" w:rsidP="00340DE0">
          <w:pPr>
            <w:pStyle w:val="Sidhuvud"/>
          </w:pPr>
          <w:r>
            <w:rPr>
              <w:noProof/>
            </w:rPr>
            <w:drawing>
              <wp:inline distT="0" distB="0" distL="0" distR="0" wp14:anchorId="6C4E511D" wp14:editId="138AAB4A">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2A81BCD2" w14:textId="77777777" w:rsidR="004D2B6A" w:rsidRPr="00710A6C" w:rsidRDefault="004D2B6A" w:rsidP="00EE3C0F">
          <w:pPr>
            <w:pStyle w:val="Sidhuvud"/>
            <w:rPr>
              <w:b/>
            </w:rPr>
          </w:pPr>
        </w:p>
        <w:p w14:paraId="4E358DDE" w14:textId="77777777" w:rsidR="004D2B6A" w:rsidRDefault="004D2B6A" w:rsidP="00EE3C0F">
          <w:pPr>
            <w:pStyle w:val="Sidhuvud"/>
          </w:pPr>
        </w:p>
        <w:p w14:paraId="779065B9" w14:textId="77777777" w:rsidR="004D2B6A" w:rsidRDefault="004D2B6A" w:rsidP="00EE3C0F">
          <w:pPr>
            <w:pStyle w:val="Sidhuvud"/>
          </w:pPr>
        </w:p>
        <w:p w14:paraId="799B4F82" w14:textId="77777777" w:rsidR="004D2B6A" w:rsidRDefault="004D2B6A" w:rsidP="00EE3C0F">
          <w:pPr>
            <w:pStyle w:val="Sidhuvud"/>
          </w:pPr>
        </w:p>
        <w:sdt>
          <w:sdtPr>
            <w:alias w:val="Dnr"/>
            <w:tag w:val="ccRKShow_Dnr"/>
            <w:id w:val="-829283628"/>
            <w:placeholder>
              <w:docPart w:val="401DFA2F781644A0991CDB1F0C0D8F06"/>
            </w:placeholder>
            <w:dataBinding w:prefixMappings="xmlns:ns0='http://lp/documentinfo/RK' " w:xpath="/ns0:DocumentInfo[1]/ns0:BaseInfo[1]/ns0:Dnr[1]" w:storeItemID="{F767E7AE-CF0F-4B1C-AC5D-001E1DEE06E0}"/>
            <w:text/>
          </w:sdtPr>
          <w:sdtEndPr/>
          <w:sdtContent>
            <w:p w14:paraId="56461E3E" w14:textId="5DFB4A9E" w:rsidR="004D2B6A" w:rsidRDefault="004D2B6A" w:rsidP="00EE3C0F">
              <w:pPr>
                <w:pStyle w:val="Sidhuvud"/>
              </w:pPr>
              <w:r>
                <w:t>U2021/2351</w:t>
              </w:r>
            </w:p>
          </w:sdtContent>
        </w:sdt>
        <w:sdt>
          <w:sdtPr>
            <w:alias w:val="DocNumber"/>
            <w:tag w:val="DocNumber"/>
            <w:id w:val="1726028884"/>
            <w:placeholder>
              <w:docPart w:val="1FA15A805DD24EA28279D6239828517A"/>
            </w:placeholder>
            <w:showingPlcHdr/>
            <w:dataBinding w:prefixMappings="xmlns:ns0='http://lp/documentinfo/RK' " w:xpath="/ns0:DocumentInfo[1]/ns0:BaseInfo[1]/ns0:DocNumber[1]" w:storeItemID="{F767E7AE-CF0F-4B1C-AC5D-001E1DEE06E0}"/>
            <w:text/>
          </w:sdtPr>
          <w:sdtEndPr/>
          <w:sdtContent>
            <w:p w14:paraId="5B031FA4" w14:textId="77777777" w:rsidR="004D2B6A" w:rsidRDefault="004D2B6A" w:rsidP="00EE3C0F">
              <w:pPr>
                <w:pStyle w:val="Sidhuvud"/>
              </w:pPr>
              <w:r>
                <w:rPr>
                  <w:rStyle w:val="Platshllartext"/>
                </w:rPr>
                <w:t xml:space="preserve"> </w:t>
              </w:r>
            </w:p>
          </w:sdtContent>
        </w:sdt>
        <w:p w14:paraId="21E1BEBB" w14:textId="77777777" w:rsidR="004D2B6A" w:rsidRDefault="004D2B6A" w:rsidP="00EE3C0F">
          <w:pPr>
            <w:pStyle w:val="Sidhuvud"/>
          </w:pPr>
        </w:p>
      </w:tc>
      <w:tc>
        <w:tcPr>
          <w:tcW w:w="1134" w:type="dxa"/>
        </w:tcPr>
        <w:p w14:paraId="6C5ED1D7" w14:textId="77777777" w:rsidR="004D2B6A" w:rsidRDefault="004D2B6A" w:rsidP="0094502D">
          <w:pPr>
            <w:pStyle w:val="Sidhuvud"/>
          </w:pPr>
        </w:p>
        <w:p w14:paraId="0CA51101" w14:textId="77777777" w:rsidR="004D2B6A" w:rsidRPr="0094502D" w:rsidRDefault="004D2B6A" w:rsidP="00EC71A6">
          <w:pPr>
            <w:pStyle w:val="Sidhuvud"/>
          </w:pPr>
        </w:p>
      </w:tc>
    </w:tr>
    <w:tr w:rsidR="004D2B6A" w14:paraId="2016AF80" w14:textId="77777777" w:rsidTr="00046895">
      <w:trPr>
        <w:trHeight w:val="2268"/>
      </w:trPr>
      <w:tc>
        <w:tcPr>
          <w:tcW w:w="3979" w:type="dxa"/>
          <w:tcMar>
            <w:right w:w="1134" w:type="dxa"/>
          </w:tcMar>
        </w:tcPr>
        <w:p w14:paraId="4A421431" w14:textId="56DA704A" w:rsidR="00046895" w:rsidRPr="00046895" w:rsidRDefault="00046895" w:rsidP="00340DE0">
          <w:pPr>
            <w:pStyle w:val="Sidhuvud"/>
            <w:rPr>
              <w:b/>
            </w:rPr>
          </w:pPr>
          <w:r w:rsidRPr="00046895">
            <w:rPr>
              <w:b/>
            </w:rPr>
            <w:t>Utbildningsdepartementet</w:t>
          </w:r>
        </w:p>
        <w:p w14:paraId="7706F281" w14:textId="53A75E53" w:rsidR="004D2B6A" w:rsidRDefault="00046895" w:rsidP="00340DE0">
          <w:pPr>
            <w:pStyle w:val="Sidhuvud"/>
          </w:pPr>
          <w:r w:rsidRPr="00046895">
            <w:t>Utbildningsministern</w:t>
          </w:r>
        </w:p>
        <w:p w14:paraId="639BD72A" w14:textId="77777777" w:rsidR="00046895" w:rsidRDefault="00046895" w:rsidP="00046895">
          <w:pPr>
            <w:rPr>
              <w:rFonts w:asciiTheme="majorHAnsi" w:hAnsiTheme="majorHAnsi"/>
              <w:sz w:val="19"/>
            </w:rPr>
          </w:pPr>
        </w:p>
        <w:p w14:paraId="785145F2" w14:textId="77777777" w:rsidR="00046895" w:rsidRDefault="00046895" w:rsidP="00046895">
          <w:pPr>
            <w:rPr>
              <w:rFonts w:asciiTheme="majorHAnsi" w:hAnsiTheme="majorHAnsi"/>
              <w:sz w:val="19"/>
            </w:rPr>
          </w:pPr>
        </w:p>
        <w:p w14:paraId="54711288" w14:textId="60F53F63" w:rsidR="00046895" w:rsidRPr="00046895" w:rsidRDefault="00046895" w:rsidP="00046895">
          <w:pPr>
            <w:tabs>
              <w:tab w:val="left" w:pos="2070"/>
            </w:tabs>
          </w:pPr>
          <w:r>
            <w:tab/>
          </w:r>
        </w:p>
      </w:tc>
      <w:sdt>
        <w:sdtPr>
          <w:alias w:val="Recipient"/>
          <w:tag w:val="ccRKShow_Recipient"/>
          <w:id w:val="-28344517"/>
          <w:placeholder>
            <w:docPart w:val="1D2C2E9ED0E14734BCD34016FA676F08"/>
          </w:placeholder>
          <w:dataBinding w:prefixMappings="xmlns:ns0='http://lp/documentinfo/RK' " w:xpath="/ns0:DocumentInfo[1]/ns0:BaseInfo[1]/ns0:Recipient[1]" w:storeItemID="{F767E7AE-CF0F-4B1C-AC5D-001E1DEE06E0}"/>
          <w:text w:multiLine="1"/>
        </w:sdtPr>
        <w:sdtEndPr/>
        <w:sdtContent>
          <w:tc>
            <w:tcPr>
              <w:tcW w:w="3170" w:type="dxa"/>
            </w:tcPr>
            <w:p w14:paraId="10E0C732" w14:textId="3B7EB4F7" w:rsidR="004D2B6A" w:rsidRDefault="00046895" w:rsidP="00547B89">
              <w:pPr>
                <w:pStyle w:val="Sidhuvud"/>
              </w:pPr>
              <w:r>
                <w:t>Till riksdagen</w:t>
              </w:r>
            </w:p>
          </w:tc>
        </w:sdtContent>
      </w:sdt>
      <w:tc>
        <w:tcPr>
          <w:tcW w:w="1134" w:type="dxa"/>
        </w:tcPr>
        <w:p w14:paraId="1A469033" w14:textId="77777777" w:rsidR="004D2B6A" w:rsidRDefault="004D2B6A" w:rsidP="003E6020">
          <w:pPr>
            <w:pStyle w:val="Sidhuvud"/>
          </w:pPr>
        </w:p>
      </w:tc>
    </w:tr>
  </w:tbl>
  <w:p w14:paraId="2157731B"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trackRevisions/>
  <w:defaultTabStop w:val="1304"/>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B6A"/>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2A6F"/>
    <w:rsid w:val="0003679E"/>
    <w:rsid w:val="00041EDC"/>
    <w:rsid w:val="00042CE5"/>
    <w:rsid w:val="0004352E"/>
    <w:rsid w:val="00046895"/>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597"/>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2F7"/>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1B5"/>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A725E"/>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5FB1"/>
    <w:rsid w:val="002E61A5"/>
    <w:rsid w:val="002F3675"/>
    <w:rsid w:val="002F59E0"/>
    <w:rsid w:val="002F66A6"/>
    <w:rsid w:val="002F7FAD"/>
    <w:rsid w:val="00300342"/>
    <w:rsid w:val="00304401"/>
    <w:rsid w:val="003050DB"/>
    <w:rsid w:val="00310561"/>
    <w:rsid w:val="00311D8C"/>
    <w:rsid w:val="0031273D"/>
    <w:rsid w:val="003128E2"/>
    <w:rsid w:val="00314146"/>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21A0"/>
    <w:rsid w:val="00365461"/>
    <w:rsid w:val="00367EDA"/>
    <w:rsid w:val="00370311"/>
    <w:rsid w:val="00380663"/>
    <w:rsid w:val="003853E3"/>
    <w:rsid w:val="0038587E"/>
    <w:rsid w:val="0038731F"/>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53A"/>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493E"/>
    <w:rsid w:val="004557F3"/>
    <w:rsid w:val="0045607E"/>
    <w:rsid w:val="00456DC3"/>
    <w:rsid w:val="0046337E"/>
    <w:rsid w:val="00463E80"/>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23C"/>
    <w:rsid w:val="0049768A"/>
    <w:rsid w:val="004A33C6"/>
    <w:rsid w:val="004A66B1"/>
    <w:rsid w:val="004A7DC4"/>
    <w:rsid w:val="004B1205"/>
    <w:rsid w:val="004B1E7B"/>
    <w:rsid w:val="004B3029"/>
    <w:rsid w:val="004B352B"/>
    <w:rsid w:val="004B35E7"/>
    <w:rsid w:val="004B4B73"/>
    <w:rsid w:val="004B63BF"/>
    <w:rsid w:val="004B66DA"/>
    <w:rsid w:val="004B696B"/>
    <w:rsid w:val="004B7DFF"/>
    <w:rsid w:val="004C1A2C"/>
    <w:rsid w:val="004C3A3F"/>
    <w:rsid w:val="004C52AA"/>
    <w:rsid w:val="004C5686"/>
    <w:rsid w:val="004C70EE"/>
    <w:rsid w:val="004D2B6A"/>
    <w:rsid w:val="004D766C"/>
    <w:rsid w:val="004E0FA8"/>
    <w:rsid w:val="004E10B1"/>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44738"/>
    <w:rsid w:val="005456E4"/>
    <w:rsid w:val="00546A7B"/>
    <w:rsid w:val="00547B89"/>
    <w:rsid w:val="00551027"/>
    <w:rsid w:val="005568AF"/>
    <w:rsid w:val="00556AF5"/>
    <w:rsid w:val="005606BC"/>
    <w:rsid w:val="00563E73"/>
    <w:rsid w:val="0056426C"/>
    <w:rsid w:val="00565792"/>
    <w:rsid w:val="00566D53"/>
    <w:rsid w:val="00567799"/>
    <w:rsid w:val="005710DE"/>
    <w:rsid w:val="00571A0B"/>
    <w:rsid w:val="0057237C"/>
    <w:rsid w:val="00573DFD"/>
    <w:rsid w:val="005747D0"/>
    <w:rsid w:val="005827D5"/>
    <w:rsid w:val="00582918"/>
    <w:rsid w:val="005849E3"/>
    <w:rsid w:val="005850D7"/>
    <w:rsid w:val="0058522F"/>
    <w:rsid w:val="00585282"/>
    <w:rsid w:val="00586266"/>
    <w:rsid w:val="0058703B"/>
    <w:rsid w:val="00595EDE"/>
    <w:rsid w:val="00596E2B"/>
    <w:rsid w:val="005970E6"/>
    <w:rsid w:val="005A0CBA"/>
    <w:rsid w:val="005A2022"/>
    <w:rsid w:val="005A3272"/>
    <w:rsid w:val="005A5193"/>
    <w:rsid w:val="005A6034"/>
    <w:rsid w:val="005A7AC1"/>
    <w:rsid w:val="005B115A"/>
    <w:rsid w:val="005B537F"/>
    <w:rsid w:val="005C120D"/>
    <w:rsid w:val="005C15B3"/>
    <w:rsid w:val="005C6F80"/>
    <w:rsid w:val="005D07C2"/>
    <w:rsid w:val="005E0B81"/>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271F2"/>
    <w:rsid w:val="00731C75"/>
    <w:rsid w:val="00732599"/>
    <w:rsid w:val="00743E09"/>
    <w:rsid w:val="00744FCC"/>
    <w:rsid w:val="0074680B"/>
    <w:rsid w:val="00747B9C"/>
    <w:rsid w:val="00750C93"/>
    <w:rsid w:val="00754E24"/>
    <w:rsid w:val="00757B3B"/>
    <w:rsid w:val="007600BA"/>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04AD"/>
    <w:rsid w:val="007A1856"/>
    <w:rsid w:val="007A1887"/>
    <w:rsid w:val="007A629C"/>
    <w:rsid w:val="007A6348"/>
    <w:rsid w:val="007B023C"/>
    <w:rsid w:val="007B03CC"/>
    <w:rsid w:val="007B2F08"/>
    <w:rsid w:val="007C3991"/>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10B0"/>
    <w:rsid w:val="0082249C"/>
    <w:rsid w:val="00824CCE"/>
    <w:rsid w:val="00830B7B"/>
    <w:rsid w:val="00832661"/>
    <w:rsid w:val="008349AA"/>
    <w:rsid w:val="008375D5"/>
    <w:rsid w:val="00841486"/>
    <w:rsid w:val="00842BC9"/>
    <w:rsid w:val="008431AF"/>
    <w:rsid w:val="00843C95"/>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3C68"/>
    <w:rsid w:val="008C4538"/>
    <w:rsid w:val="008C562B"/>
    <w:rsid w:val="008C6717"/>
    <w:rsid w:val="008D0305"/>
    <w:rsid w:val="008D0A21"/>
    <w:rsid w:val="008D2D6B"/>
    <w:rsid w:val="008D3090"/>
    <w:rsid w:val="008D4306"/>
    <w:rsid w:val="008D4508"/>
    <w:rsid w:val="008D4DC4"/>
    <w:rsid w:val="008D5828"/>
    <w:rsid w:val="008D7CAF"/>
    <w:rsid w:val="008E02EE"/>
    <w:rsid w:val="008E65A8"/>
    <w:rsid w:val="008E77D6"/>
    <w:rsid w:val="009036E7"/>
    <w:rsid w:val="0090605F"/>
    <w:rsid w:val="0091053B"/>
    <w:rsid w:val="00912158"/>
    <w:rsid w:val="00912945"/>
    <w:rsid w:val="009144EE"/>
    <w:rsid w:val="00915D4C"/>
    <w:rsid w:val="00920B25"/>
    <w:rsid w:val="009279B2"/>
    <w:rsid w:val="009324AD"/>
    <w:rsid w:val="00935814"/>
    <w:rsid w:val="0094502D"/>
    <w:rsid w:val="00946561"/>
    <w:rsid w:val="00946B39"/>
    <w:rsid w:val="00947013"/>
    <w:rsid w:val="0095062C"/>
    <w:rsid w:val="00951A38"/>
    <w:rsid w:val="00956EA9"/>
    <w:rsid w:val="00965F6E"/>
    <w:rsid w:val="00966E40"/>
    <w:rsid w:val="00967E66"/>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390A"/>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50D"/>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9536D"/>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D3E20"/>
    <w:rsid w:val="00AE77EB"/>
    <w:rsid w:val="00AE7BD8"/>
    <w:rsid w:val="00AE7D02"/>
    <w:rsid w:val="00AF0BB7"/>
    <w:rsid w:val="00AF0BDE"/>
    <w:rsid w:val="00AF0EDE"/>
    <w:rsid w:val="00AF36DC"/>
    <w:rsid w:val="00AF4853"/>
    <w:rsid w:val="00AF53B9"/>
    <w:rsid w:val="00B00702"/>
    <w:rsid w:val="00B0110B"/>
    <w:rsid w:val="00B0234E"/>
    <w:rsid w:val="00B03762"/>
    <w:rsid w:val="00B06751"/>
    <w:rsid w:val="00B06B65"/>
    <w:rsid w:val="00B07931"/>
    <w:rsid w:val="00B13241"/>
    <w:rsid w:val="00B13699"/>
    <w:rsid w:val="00B149E2"/>
    <w:rsid w:val="00B2131A"/>
    <w:rsid w:val="00B2169D"/>
    <w:rsid w:val="00B21CBB"/>
    <w:rsid w:val="00B2606D"/>
    <w:rsid w:val="00B263C0"/>
    <w:rsid w:val="00B30EEC"/>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39F0"/>
    <w:rsid w:val="00B640A8"/>
    <w:rsid w:val="00B64962"/>
    <w:rsid w:val="00B66AC0"/>
    <w:rsid w:val="00B71634"/>
    <w:rsid w:val="00B73091"/>
    <w:rsid w:val="00B75139"/>
    <w:rsid w:val="00B80840"/>
    <w:rsid w:val="00B80F1C"/>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5376"/>
    <w:rsid w:val="00C058F7"/>
    <w:rsid w:val="00C0764A"/>
    <w:rsid w:val="00C117B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C7FD6"/>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466D"/>
    <w:rsid w:val="00D3621B"/>
    <w:rsid w:val="00D36E44"/>
    <w:rsid w:val="00D40205"/>
    <w:rsid w:val="00D40C72"/>
    <w:rsid w:val="00D4141B"/>
    <w:rsid w:val="00D4145D"/>
    <w:rsid w:val="00D4460B"/>
    <w:rsid w:val="00D458F0"/>
    <w:rsid w:val="00D50B3B"/>
    <w:rsid w:val="00D51C1C"/>
    <w:rsid w:val="00D51FCC"/>
    <w:rsid w:val="00D5467F"/>
    <w:rsid w:val="00D55521"/>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39EB"/>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3727"/>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021"/>
    <w:rsid w:val="00F15DB1"/>
    <w:rsid w:val="00F24297"/>
    <w:rsid w:val="00F2564A"/>
    <w:rsid w:val="00F25761"/>
    <w:rsid w:val="00F259D7"/>
    <w:rsid w:val="00F3027C"/>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C76BD"/>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BB7139B"/>
  <w15:docId w15:val="{5AEF2DA0-2512-42E8-BCFC-4F1847B9B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9"/>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9"/>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417496">
      <w:bodyDiv w:val="1"/>
      <w:marLeft w:val="0"/>
      <w:marRight w:val="0"/>
      <w:marTop w:val="0"/>
      <w:marBottom w:val="0"/>
      <w:divBdr>
        <w:top w:val="none" w:sz="0" w:space="0" w:color="auto"/>
        <w:left w:val="none" w:sz="0" w:space="0" w:color="auto"/>
        <w:bottom w:val="none" w:sz="0" w:space="0" w:color="auto"/>
        <w:right w:val="none" w:sz="0" w:space="0" w:color="auto"/>
      </w:divBdr>
    </w:div>
    <w:div w:id="701243436">
      <w:bodyDiv w:val="1"/>
      <w:marLeft w:val="0"/>
      <w:marRight w:val="0"/>
      <w:marTop w:val="0"/>
      <w:marBottom w:val="0"/>
      <w:divBdr>
        <w:top w:val="none" w:sz="0" w:space="0" w:color="auto"/>
        <w:left w:val="none" w:sz="0" w:space="0" w:color="auto"/>
        <w:bottom w:val="none" w:sz="0" w:space="0" w:color="auto"/>
        <w:right w:val="none" w:sz="0" w:space="0" w:color="auto"/>
      </w:divBdr>
    </w:div>
    <w:div w:id="1507749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01DFA2F781644A0991CDB1F0C0D8F06"/>
        <w:category>
          <w:name w:val="Allmänt"/>
          <w:gallery w:val="placeholder"/>
        </w:category>
        <w:types>
          <w:type w:val="bbPlcHdr"/>
        </w:types>
        <w:behaviors>
          <w:behavior w:val="content"/>
        </w:behaviors>
        <w:guid w:val="{B919243E-80B9-46C6-AA76-F1DEB68D5738}"/>
      </w:docPartPr>
      <w:docPartBody>
        <w:p w:rsidR="00612CB8" w:rsidRDefault="00DC0B2C" w:rsidP="00DC0B2C">
          <w:pPr>
            <w:pStyle w:val="401DFA2F781644A0991CDB1F0C0D8F06"/>
          </w:pPr>
          <w:r>
            <w:rPr>
              <w:rStyle w:val="Platshllartext"/>
            </w:rPr>
            <w:t xml:space="preserve"> </w:t>
          </w:r>
        </w:p>
      </w:docPartBody>
    </w:docPart>
    <w:docPart>
      <w:docPartPr>
        <w:name w:val="1FA15A805DD24EA28279D6239828517A"/>
        <w:category>
          <w:name w:val="Allmänt"/>
          <w:gallery w:val="placeholder"/>
        </w:category>
        <w:types>
          <w:type w:val="bbPlcHdr"/>
        </w:types>
        <w:behaviors>
          <w:behavior w:val="content"/>
        </w:behaviors>
        <w:guid w:val="{EC3440A6-7E6F-4408-B93F-AFA451278587}"/>
      </w:docPartPr>
      <w:docPartBody>
        <w:p w:rsidR="00612CB8" w:rsidRDefault="00DC0B2C" w:rsidP="00DC0B2C">
          <w:pPr>
            <w:pStyle w:val="1FA15A805DD24EA28279D6239828517A1"/>
          </w:pPr>
          <w:r>
            <w:rPr>
              <w:rStyle w:val="Platshllartext"/>
            </w:rPr>
            <w:t xml:space="preserve"> </w:t>
          </w:r>
        </w:p>
      </w:docPartBody>
    </w:docPart>
    <w:docPart>
      <w:docPartPr>
        <w:name w:val="1D2C2E9ED0E14734BCD34016FA676F08"/>
        <w:category>
          <w:name w:val="Allmänt"/>
          <w:gallery w:val="placeholder"/>
        </w:category>
        <w:types>
          <w:type w:val="bbPlcHdr"/>
        </w:types>
        <w:behaviors>
          <w:behavior w:val="content"/>
        </w:behaviors>
        <w:guid w:val="{2456696B-B8E2-4889-8EAB-723A62655B87}"/>
      </w:docPartPr>
      <w:docPartBody>
        <w:p w:rsidR="00612CB8" w:rsidRDefault="00DC0B2C" w:rsidP="00DC0B2C">
          <w:pPr>
            <w:pStyle w:val="1D2C2E9ED0E14734BCD34016FA676F08"/>
          </w:pPr>
          <w:r>
            <w:rPr>
              <w:rStyle w:val="Platshllartext"/>
            </w:rPr>
            <w:t xml:space="preserve"> </w:t>
          </w:r>
        </w:p>
      </w:docPartBody>
    </w:docPart>
    <w:docPart>
      <w:docPartPr>
        <w:name w:val="EEB4C3EB81354DA28C4CBB59F0A5680E"/>
        <w:category>
          <w:name w:val="Allmänt"/>
          <w:gallery w:val="placeholder"/>
        </w:category>
        <w:types>
          <w:type w:val="bbPlcHdr"/>
        </w:types>
        <w:behaviors>
          <w:behavior w:val="content"/>
        </w:behaviors>
        <w:guid w:val="{D236B82F-1200-4C02-8728-759B39F4B7B0}"/>
      </w:docPartPr>
      <w:docPartBody>
        <w:p w:rsidR="00612CB8" w:rsidRDefault="00DC0B2C" w:rsidP="00DC0B2C">
          <w:pPr>
            <w:pStyle w:val="EEB4C3EB81354DA28C4CBB59F0A5680E"/>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B2C"/>
    <w:rsid w:val="0007712A"/>
    <w:rsid w:val="00612CB8"/>
    <w:rsid w:val="00DC0B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7A8379FDDD340A8BC50BE7ECE46C7A9">
    <w:name w:val="F7A8379FDDD340A8BC50BE7ECE46C7A9"/>
    <w:rsid w:val="00DC0B2C"/>
  </w:style>
  <w:style w:type="character" w:styleId="Platshllartext">
    <w:name w:val="Placeholder Text"/>
    <w:basedOn w:val="Standardstycketeckensnitt"/>
    <w:uiPriority w:val="99"/>
    <w:semiHidden/>
    <w:rsid w:val="00DC0B2C"/>
    <w:rPr>
      <w:noProof w:val="0"/>
      <w:color w:val="808080"/>
    </w:rPr>
  </w:style>
  <w:style w:type="paragraph" w:customStyle="1" w:styleId="18D363B0C6A64F4FAADF7989967C2B76">
    <w:name w:val="18D363B0C6A64F4FAADF7989967C2B76"/>
    <w:rsid w:val="00DC0B2C"/>
  </w:style>
  <w:style w:type="paragraph" w:customStyle="1" w:styleId="AD841A2844D5466B929AC579045C62DD">
    <w:name w:val="AD841A2844D5466B929AC579045C62DD"/>
    <w:rsid w:val="00DC0B2C"/>
  </w:style>
  <w:style w:type="paragraph" w:customStyle="1" w:styleId="E5E3DC24CDBB446F9DE320EC07B14AE3">
    <w:name w:val="E5E3DC24CDBB446F9DE320EC07B14AE3"/>
    <w:rsid w:val="00DC0B2C"/>
  </w:style>
  <w:style w:type="paragraph" w:customStyle="1" w:styleId="401DFA2F781644A0991CDB1F0C0D8F06">
    <w:name w:val="401DFA2F781644A0991CDB1F0C0D8F06"/>
    <w:rsid w:val="00DC0B2C"/>
  </w:style>
  <w:style w:type="paragraph" w:customStyle="1" w:styleId="1FA15A805DD24EA28279D6239828517A">
    <w:name w:val="1FA15A805DD24EA28279D6239828517A"/>
    <w:rsid w:val="00DC0B2C"/>
  </w:style>
  <w:style w:type="paragraph" w:customStyle="1" w:styleId="24F993CB13234F41A9370C02347F9380">
    <w:name w:val="24F993CB13234F41A9370C02347F9380"/>
    <w:rsid w:val="00DC0B2C"/>
  </w:style>
  <w:style w:type="paragraph" w:customStyle="1" w:styleId="686B999350FB4DD78B330C17ACA7F9D6">
    <w:name w:val="686B999350FB4DD78B330C17ACA7F9D6"/>
    <w:rsid w:val="00DC0B2C"/>
  </w:style>
  <w:style w:type="paragraph" w:customStyle="1" w:styleId="05235C5F27174390BC35BA076DC92330">
    <w:name w:val="05235C5F27174390BC35BA076DC92330"/>
    <w:rsid w:val="00DC0B2C"/>
  </w:style>
  <w:style w:type="paragraph" w:customStyle="1" w:styleId="DC286FA9BE05427BB20325CDA008AB52">
    <w:name w:val="DC286FA9BE05427BB20325CDA008AB52"/>
    <w:rsid w:val="00DC0B2C"/>
  </w:style>
  <w:style w:type="paragraph" w:customStyle="1" w:styleId="1D2C2E9ED0E14734BCD34016FA676F08">
    <w:name w:val="1D2C2E9ED0E14734BCD34016FA676F08"/>
    <w:rsid w:val="00DC0B2C"/>
  </w:style>
  <w:style w:type="paragraph" w:customStyle="1" w:styleId="1FA15A805DD24EA28279D6239828517A1">
    <w:name w:val="1FA15A805DD24EA28279D6239828517A1"/>
    <w:rsid w:val="00DC0B2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C286FA9BE05427BB20325CDA008AB521">
    <w:name w:val="DC286FA9BE05427BB20325CDA008AB521"/>
    <w:rsid w:val="00DC0B2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359F884795548A6BB9D37494B6D027A">
    <w:name w:val="4359F884795548A6BB9D37494B6D027A"/>
    <w:rsid w:val="00DC0B2C"/>
  </w:style>
  <w:style w:type="paragraph" w:customStyle="1" w:styleId="2C486AEF077D4003BC0A5F982C359EB4">
    <w:name w:val="2C486AEF077D4003BC0A5F982C359EB4"/>
    <w:rsid w:val="00DC0B2C"/>
  </w:style>
  <w:style w:type="paragraph" w:customStyle="1" w:styleId="F53D6EFF3AC848D48664F3F90B94934A">
    <w:name w:val="F53D6EFF3AC848D48664F3F90B94934A"/>
    <w:rsid w:val="00DC0B2C"/>
  </w:style>
  <w:style w:type="paragraph" w:customStyle="1" w:styleId="4C8F9F0AEE964F2C8170720E896C978C">
    <w:name w:val="4C8F9F0AEE964F2C8170720E896C978C"/>
    <w:rsid w:val="00DC0B2C"/>
  </w:style>
  <w:style w:type="paragraph" w:customStyle="1" w:styleId="A668CFBE8FB74614AECB69D1303B1804">
    <w:name w:val="A668CFBE8FB74614AECB69D1303B1804"/>
    <w:rsid w:val="00DC0B2C"/>
  </w:style>
  <w:style w:type="paragraph" w:customStyle="1" w:styleId="EEB4C3EB81354DA28C4CBB59F0A5680E">
    <w:name w:val="EEB4C3EB81354DA28C4CBB59F0A5680E"/>
    <w:rsid w:val="00DC0B2C"/>
  </w:style>
  <w:style w:type="paragraph" w:customStyle="1" w:styleId="872B8FCF150F482290D0D7F8B9F47F58">
    <w:name w:val="872B8FCF150F482290D0D7F8B9F47F58"/>
    <w:rsid w:val="00DC0B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B8A4583EB0A678438F858F5C7F9AACAF" ma:contentTypeVersion="33" ma:contentTypeDescription="Skapa nytt dokument med möjlighet att välja RK-mall" ma:contentTypeScope="" ma:versionID="1e0d820c0b652b3709bbebfdf32d9a16">
  <xsd:schema xmlns:xsd="http://www.w3.org/2001/XMLSchema" xmlns:xs="http://www.w3.org/2001/XMLSchema" xmlns:p="http://schemas.microsoft.com/office/2006/metadata/properties" xmlns:ns2="4e9c2f0c-7bf8-49af-8356-cbf363fc78a7" xmlns:ns3="cc625d36-bb37-4650-91b9-0c96159295ba" xmlns:ns4="18f3d968-6251-40b0-9f11-012b293496c2" xmlns:ns5="cce28019-86c4-43eb-9d2c-17951d3a857e" xmlns:ns6="9c9941df-7074-4a92-bf99-225d24d78d61" targetNamespace="http://schemas.microsoft.com/office/2006/metadata/properties" ma:root="true" ma:fieldsID="8739039afe5346eecbbf1ef6dadbc6b6" ns2:_="" ns3:_="" ns4:_="" ns5:_="" ns6:_="">
    <xsd:import namespace="4e9c2f0c-7bf8-49af-8356-cbf363fc78a7"/>
    <xsd:import namespace="cc625d36-bb37-4650-91b9-0c96159295ba"/>
    <xsd:import namespace="18f3d968-6251-40b0-9f11-012b293496c2"/>
    <xsd:import namespace="cce28019-86c4-43eb-9d2c-17951d3a857e"/>
    <xsd:import namespace="9c9941df-7074-4a92-bf99-225d24d78d61"/>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_dlc_DocId" minOccurs="0"/>
                <xsd:element ref="ns5:_dlc_DocIdUrl" minOccurs="0"/>
                <xsd:element ref="ns5:_dlc_DocIdPersistId" minOccurs="0"/>
                <xsd:element ref="ns6: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0d8f1091-5b4e-4d39-9928-332149dc5efc}" ma:internalName="TaxCatchAllLabel" ma:readOnly="true" ma:showField="CatchAllDataLabel" ma:web="6421d155-d98a-492e-8711-ee94be62130c">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0d8f1091-5b4e-4d39-9928-332149dc5efc}" ma:internalName="TaxCatchAll" ma:showField="CatchAllData" ma:web="6421d155-d98a-492e-8711-ee94be62130c">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e28019-86c4-43eb-9d2c-17951d3a857e" elementFormDefault="qualified">
    <xsd:import namespace="http://schemas.microsoft.com/office/2006/documentManagement/types"/>
    <xsd:import namespace="http://schemas.microsoft.com/office/infopath/2007/PartnerControls"/>
    <xsd:element name="_dlc_DocId" ma:index="17" nillable="true" ma:displayName="Dokument-ID-värde" ma:description="Värdet för dokument-ID som tilldelats till det här objektet." ma:internalName="_dlc_DocId" ma:readOnly="true">
      <xsd:simpleType>
        <xsd:restriction base="dms:Text"/>
      </xsd:simpleType>
    </xsd:element>
    <xsd:element name="_dlc_DocIdUrl" ma:index="18"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2021-05-05T00:00:00</HeaderDate>
    <Office/>
    <Dnr>U2021/2351</Dnr>
    <ParagrafNr/>
    <DocumentTitle/>
    <VisitingAddress/>
    <Extra1/>
    <Extra2/>
    <Extra3>Marléne Lund Kopparklint</Extra3>
    <Number/>
    <Recipient>Till riksdagen</Recipient>
    <SenderText/>
    <DocNumber/>
    <Doclanguage>1053</Doclanguage>
    <Appendix/>
    <LogotypeName>RK_LOGO_SV_BW.emf</LogotypeName>
  </BaseInfo>
</DocumentInfo>
</file>

<file path=customXml/item8.xml><?xml version="1.0" encoding="utf-8"?>
<p:properties xmlns:p="http://schemas.microsoft.com/office/2006/metadata/properties" xmlns:xsi="http://www.w3.org/2001/XMLSchema-instance" xmlns:pc="http://schemas.microsoft.com/office/infopath/2007/PartnerControls">
  <documentManagement>
    <RD_Svarsid xmlns="02C1D855-2A68-49BF-A9F2-56B935B923E7">f9752a71-a9a1-48c2-8c47-5a6bd4643da2</RD_Svarsid>
  </documentManagement>
</p:properties>
</file>

<file path=customXml/itemProps1.xml><?xml version="1.0" encoding="utf-8"?>
<ds:datastoreItem xmlns:ds="http://schemas.openxmlformats.org/officeDocument/2006/customXml" ds:itemID="{0A0A1B3E-A5E1-458E-BE67-A4319543927F}"/>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011B5B4D-CB65-4013-823B-FF6472404E56}"/>
</file>

<file path=customXml/itemProps4.xml><?xml version="1.0" encoding="utf-8"?>
<ds:datastoreItem xmlns:ds="http://schemas.openxmlformats.org/officeDocument/2006/customXml" ds:itemID="{7A7F53CB-6821-458F-8B3A-0B826DA8FE5E}">
  <ds:schemaRefs>
    <ds:schemaRef ds:uri="http://schemas.microsoft.com/office/2006/metadata/customXsn"/>
  </ds:schemaRefs>
</ds:datastoreItem>
</file>

<file path=customXml/itemProps5.xml><?xml version="1.0" encoding="utf-8"?>
<ds:datastoreItem xmlns:ds="http://schemas.openxmlformats.org/officeDocument/2006/customXml" ds:itemID="{22DCE913-9096-496C-91B9-96F29B103A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cce28019-86c4-43eb-9d2c-17951d3a857e"/>
    <ds:schemaRef ds:uri="9c9941df-7074-4a92-bf99-225d24d78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4521952-FB6C-48D8-A750-565062713DAE}">
  <ds:schemaRefs>
    <ds:schemaRef ds:uri="Microsoft.SharePoint.Taxonomy.ContentTypeSync"/>
  </ds:schemaRefs>
</ds:datastoreItem>
</file>

<file path=customXml/itemProps7.xml><?xml version="1.0" encoding="utf-8"?>
<ds:datastoreItem xmlns:ds="http://schemas.openxmlformats.org/officeDocument/2006/customXml" ds:itemID="{F767E7AE-CF0F-4B1C-AC5D-001E1DEE06E0}"/>
</file>

<file path=customXml/itemProps8.xml><?xml version="1.0" encoding="utf-8"?>
<ds:datastoreItem xmlns:ds="http://schemas.openxmlformats.org/officeDocument/2006/customXml" ds:itemID="{F30886CF-B918-463D-A259-1AFDA87ECBF6}"/>
</file>

<file path=docProps/app.xml><?xml version="1.0" encoding="utf-8"?>
<Properties xmlns="http://schemas.openxmlformats.org/officeDocument/2006/extended-properties" xmlns:vt="http://schemas.openxmlformats.org/officeDocument/2006/docPropsVTypes">
  <Template>RK Basmall</Template>
  <TotalTime>0</TotalTime>
  <Pages>3</Pages>
  <Words>708</Words>
  <Characters>3753</Characters>
  <Application>Microsoft Office Word</Application>
  <DocSecurity>0</DocSecurity>
  <Lines>31</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2665 - Handlingsplan gällande sexualbrott mot barn_Slutlig.docx</dc:title>
  <dc:subject/>
  <dc:creator>Csilla Szep</dc:creator>
  <cp:keywords/>
  <dc:description/>
  <cp:lastModifiedBy>Csilla Szep</cp:lastModifiedBy>
  <cp:revision>12</cp:revision>
  <dcterms:created xsi:type="dcterms:W3CDTF">2021-04-30T08:14:00Z</dcterms:created>
  <dcterms:modified xsi:type="dcterms:W3CDTF">2021-05-04T15:10:00Z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60053d6b-02b2-4c9c-996a-4d213c1794f4</vt:lpwstr>
  </property>
  <property fmtid="{D5CDD505-2E9C-101B-9397-08002B2CF9AE}" pid="5" name="Organisation">
    <vt:lpwstr/>
  </property>
  <property fmtid="{D5CDD505-2E9C-101B-9397-08002B2CF9AE}" pid="6" name="ActivityCategory">
    <vt:lpwstr/>
  </property>
</Properties>
</file>