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66E0" w:rsidRPr="0011213A" w:rsidP="0011213A">
      <w:pPr>
        <w:pStyle w:val="Title"/>
      </w:pPr>
      <w:bookmarkStart w:id="0" w:name="Start"/>
      <w:bookmarkEnd w:id="0"/>
      <w:r w:rsidRPr="0011213A">
        <w:t xml:space="preserve">Svar på fråga </w:t>
      </w:r>
      <w:r w:rsidRPr="0011213A" w:rsidR="00E250D3">
        <w:t>2020/21:</w:t>
      </w:r>
      <w:r w:rsidR="008B3F16">
        <w:t>3160</w:t>
      </w:r>
      <w:r w:rsidRPr="0011213A">
        <w:t xml:space="preserve"> av </w:t>
      </w:r>
      <w:r w:rsidR="008B3F16">
        <w:t>Björn Söder (SD</w:t>
      </w:r>
      <w:r w:rsidRPr="0011213A">
        <w:t>)</w:t>
      </w:r>
    </w:p>
    <w:p w:rsidR="000156B9" w:rsidP="0011213A">
      <w:pPr>
        <w:pStyle w:val="Title"/>
      </w:pPr>
      <w:r>
        <w:t>Digital säkerhet</w:t>
      </w:r>
    </w:p>
    <w:p w:rsidR="008B3F16" w:rsidRPr="008B3F16" w:rsidP="008B3F16">
      <w:pPr>
        <w:pStyle w:val="BodyText"/>
      </w:pPr>
      <w:r>
        <w:t xml:space="preserve">Björn Söder har frågat energi- och digitaliseringsministern om regeringen avser att vidta några särskilda åtgärder med anledning av att flera stora sajter tillhörande mediebolag och myndigheter oväntat stängts ned, och i så fall vilka. </w:t>
      </w:r>
      <w:r w:rsidRPr="0006275A" w:rsidR="0006275A">
        <w:t>Frågan har överlämnats till mig</w:t>
      </w:r>
      <w:r>
        <w:t xml:space="preserve">. </w:t>
      </w:r>
    </w:p>
    <w:p w:rsidR="004A40FF" w:rsidP="00652643">
      <w:pPr>
        <w:pStyle w:val="BodyText"/>
      </w:pPr>
      <w:bookmarkStart w:id="1" w:name="_Hlk69476490"/>
      <w:r>
        <w:t xml:space="preserve">Sveriges säkerhet, konkurrenskraft och välstånd vilar i stor utsträckning på digitala grunder. </w:t>
      </w:r>
      <w:r w:rsidR="008B3F16">
        <w:t xml:space="preserve">Med </w:t>
      </w:r>
      <w:r>
        <w:t>teknikutveckling</w:t>
      </w:r>
      <w:r w:rsidR="008B3F16">
        <w:t>en</w:t>
      </w:r>
      <w:r>
        <w:t xml:space="preserve"> och digitalisering</w:t>
      </w:r>
      <w:r w:rsidR="008B3F16">
        <w:t>en</w:t>
      </w:r>
      <w:r>
        <w:t xml:space="preserve"> blir hoten och sårbarheterna fler. Mot denna bakgrund </w:t>
      </w:r>
      <w:r w:rsidR="003C7055">
        <w:t>är det viktig</w:t>
      </w:r>
      <w:r w:rsidR="00CD70B9">
        <w:t>t</w:t>
      </w:r>
      <w:r w:rsidR="003C7055">
        <w:t xml:space="preserve"> för regeringen </w:t>
      </w:r>
      <w:r>
        <w:t xml:space="preserve">att </w:t>
      </w:r>
      <w:r w:rsidR="003C7055">
        <w:t xml:space="preserve">kontinuerligt arbeta för </w:t>
      </w:r>
      <w:r w:rsidR="00C971AC">
        <w:t>en god</w:t>
      </w:r>
      <w:r>
        <w:t xml:space="preserve"> informations- och cybersäkerhet i hela samhället.</w:t>
      </w:r>
    </w:p>
    <w:p w:rsidR="000461FB" w:rsidP="00652643">
      <w:pPr>
        <w:pStyle w:val="BodyText"/>
      </w:pPr>
      <w:r>
        <w:t>Det nationella c</w:t>
      </w:r>
      <w:r w:rsidR="001A7C14">
        <w:t>ybersäkerhetscentret</w:t>
      </w:r>
      <w:r w:rsidR="0028106D">
        <w:t xml:space="preserve"> </w:t>
      </w:r>
      <w:r w:rsidR="001A7C14">
        <w:t xml:space="preserve">ska bidra till en stärkt säkerhet i samhället </w:t>
      </w:r>
      <w:r w:rsidR="003812E6">
        <w:t>som helhet</w:t>
      </w:r>
      <w:r w:rsidR="001A7C14">
        <w:t>.</w:t>
      </w:r>
      <w:r w:rsidR="00776A1B">
        <w:t xml:space="preserve"> Samverkan med </w:t>
      </w:r>
      <w:r w:rsidR="003812E6">
        <w:t xml:space="preserve">och stöd till </w:t>
      </w:r>
      <w:r w:rsidR="00776A1B">
        <w:t xml:space="preserve">privat sektor utgör en </w:t>
      </w:r>
      <w:r w:rsidR="003812E6">
        <w:t xml:space="preserve">viktig </w:t>
      </w:r>
      <w:r w:rsidR="00776A1B">
        <w:t xml:space="preserve">del av uppdraget. </w:t>
      </w:r>
      <w:r w:rsidR="0028106D">
        <w:t xml:space="preserve">Centret är nyligen inrättat </w:t>
      </w:r>
      <w:r>
        <w:t xml:space="preserve">och </w:t>
      </w:r>
      <w:r w:rsidR="0028106D">
        <w:t>r</w:t>
      </w:r>
      <w:r w:rsidRPr="001A7C14" w:rsidR="001A7C14">
        <w:t>egeringen kommer att ha en tät dialog med de ansvariga myndigheterna gällande verksamhet</w:t>
      </w:r>
      <w:r w:rsidR="0028106D">
        <w:t>en</w:t>
      </w:r>
      <w:r w:rsidRPr="001A7C14" w:rsidR="001A7C14">
        <w:t>.</w:t>
      </w:r>
    </w:p>
    <w:p w:rsidR="004A40FF" w:rsidP="004A40FF">
      <w:pPr>
        <w:pStyle w:val="BodyText"/>
      </w:pPr>
      <w:r w:rsidRPr="00F5121F">
        <w:t xml:space="preserve">Myndigheten för samhällsskydd och beredskap </w:t>
      </w:r>
      <w:r w:rsidRPr="00F5121F" w:rsidR="00CA1C55">
        <w:t xml:space="preserve">(MSB) </w:t>
      </w:r>
      <w:r w:rsidRPr="00F5121F">
        <w:t xml:space="preserve">inhämtar kontinuerligt information gällande sårbarheter, hot och risker och sprider </w:t>
      </w:r>
      <w:r w:rsidRPr="00F5121F" w:rsidR="00EE17DE">
        <w:t>den</w:t>
      </w:r>
      <w:r w:rsidRPr="00F5121F">
        <w:t xml:space="preserve"> till </w:t>
      </w:r>
      <w:r w:rsidRPr="00F5121F" w:rsidR="00EE17DE">
        <w:t xml:space="preserve">både </w:t>
      </w:r>
      <w:r w:rsidRPr="00F5121F">
        <w:t>privata och offentliga aktörer.</w:t>
      </w:r>
      <w:r w:rsidRPr="00F5121F" w:rsidR="00CA1C55">
        <w:t xml:space="preserve"> Av </w:t>
      </w:r>
      <w:r w:rsidRPr="00F5121F" w:rsidR="00CA1C55">
        <w:t>MSB:s</w:t>
      </w:r>
      <w:r w:rsidRPr="00F5121F" w:rsidR="00CA1C55">
        <w:t xml:space="preserve"> regleringsbrev för 2021 framgår att myndigheten ska</w:t>
      </w:r>
      <w:r w:rsidRPr="00F5121F" w:rsidR="00BB7E8A">
        <w:t xml:space="preserve"> redovisa hur </w:t>
      </w:r>
      <w:r w:rsidRPr="00F5121F" w:rsidR="00EE17DE">
        <w:t>spridningen av råd och stöd i syfte att förebygga it-incidenter kan effektiviseras.</w:t>
      </w:r>
    </w:p>
    <w:p w:rsidR="003C7055" w:rsidP="004A40FF">
      <w:pPr>
        <w:pStyle w:val="BodyText"/>
      </w:pPr>
      <w:r w:rsidRPr="00272F91">
        <w:t>Företag</w:t>
      </w:r>
      <w:r>
        <w:t>en</w:t>
      </w:r>
      <w:r w:rsidRPr="00272F91">
        <w:t xml:space="preserve"> har ett eget ansvar för sin motståndskraft mot cyberhot.</w:t>
      </w:r>
      <w:r>
        <w:t xml:space="preserve"> Särskilda krav ställs på leverantörer av samhällsviktiga och digitala tjänster enligt l</w:t>
      </w:r>
      <w:r w:rsidRPr="00272F91">
        <w:t>ag</w:t>
      </w:r>
      <w:r w:rsidR="0006275A">
        <w:t>en</w:t>
      </w:r>
      <w:r w:rsidRPr="00272F91">
        <w:t xml:space="preserve"> (2018:1174) om informationssäkerhet för samhällsviktiga och digitala </w:t>
      </w:r>
      <w:r w:rsidRPr="00272F91">
        <w:t>tjänster</w:t>
      </w:r>
      <w:r>
        <w:t xml:space="preserve">, och </w:t>
      </w:r>
      <w:r w:rsidR="0006275A">
        <w:t xml:space="preserve">på </w:t>
      </w:r>
      <w:r>
        <w:t xml:space="preserve">utövare av säkerhetskänslig verksamhet enligt säkerhetsskyddslagen (2018:585). </w:t>
      </w:r>
    </w:p>
    <w:p w:rsidR="004A40FF" w:rsidP="004A40FF">
      <w:pPr>
        <w:pStyle w:val="BodyText"/>
      </w:pPr>
      <w:r>
        <w:t>Jag och regeringen har för avsikt att fortsätta att bedriva ett uthålligt och systematiskt arbete med informations- och cybersäkerhet</w:t>
      </w:r>
      <w:r w:rsidRPr="000673CB" w:rsidR="000673CB">
        <w:t xml:space="preserve"> som ett led i att främja </w:t>
      </w:r>
      <w:r w:rsidR="000673CB">
        <w:t>S</w:t>
      </w:r>
      <w:r w:rsidRPr="000673CB" w:rsidR="000673CB">
        <w:t>veriges säkerhet, konkurrenskraft och välstånd</w:t>
      </w:r>
      <w:r>
        <w:t>.</w:t>
      </w:r>
    </w:p>
    <w:p w:rsidR="00493C7B" w:rsidP="006A12F1">
      <w:pPr>
        <w:pStyle w:val="BodyText"/>
      </w:pPr>
      <w:r>
        <w:t xml:space="preserve">Stockholm den </w:t>
      </w:r>
      <w:r w:rsidR="00E62C55">
        <w:t>16 juni</w:t>
      </w:r>
      <w:sdt>
        <w:sdtPr>
          <w:id w:val="-1225218591"/>
          <w:placeholder>
            <w:docPart w:val="A5D48E1A12794D58917E8F29C3F7FFBB"/>
          </w:placeholder>
          <w:dataBinding w:xpath="/ns0:DocumentInfo[1]/ns0:BaseInfo[1]/ns0:HeaderDate[1]" w:storeItemID="{0E64AEF6-B91A-45A8-B9AE-3E41FC3158E8}" w:prefixMappings="xmlns:ns0='http://lp/documentinfo/RK' "/>
          <w:date>
            <w:dateFormat w:val="d MMMM yyyy"/>
            <w:lid w:val="sv-SE"/>
            <w:storeMappedDataAs w:val="dateTime"/>
            <w:calendar w:val="gregorian"/>
          </w:date>
        </w:sdtPr>
        <w:sdtContent>
          <w:r w:rsidR="00776A1B">
            <w:t xml:space="preserve"> 2021</w:t>
          </w:r>
        </w:sdtContent>
      </w:sdt>
    </w:p>
    <w:p w:rsidR="00493C7B" w:rsidP="004E7A8F">
      <w:pPr>
        <w:pStyle w:val="Brdtextutanavstnd"/>
      </w:pPr>
    </w:p>
    <w:p w:rsidR="00493C7B" w:rsidP="004E7A8F">
      <w:pPr>
        <w:pStyle w:val="Brdtextutanavstnd"/>
      </w:pPr>
    </w:p>
    <w:p w:rsidR="00493C7B" w:rsidP="00422A41">
      <w:pPr>
        <w:pStyle w:val="BodyText"/>
      </w:pPr>
      <w:r>
        <w:t>Mikael Damberg</w:t>
      </w:r>
    </w:p>
    <w:p w:rsidR="00BE583D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05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05AB" w:rsidRPr="007D73AB" w:rsidP="00340DE0">
          <w:pPr>
            <w:pStyle w:val="Header"/>
          </w:pPr>
        </w:p>
      </w:tc>
      <w:tc>
        <w:tcPr>
          <w:tcW w:w="1134" w:type="dxa"/>
        </w:tcPr>
        <w:p w:rsidR="005405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05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05AB" w:rsidRPr="00710A6C" w:rsidP="00EE3C0F">
          <w:pPr>
            <w:pStyle w:val="Header"/>
            <w:rPr>
              <w:b/>
            </w:rPr>
          </w:pPr>
        </w:p>
        <w:p w:rsidR="005405AB" w:rsidP="00EE3C0F">
          <w:pPr>
            <w:pStyle w:val="Header"/>
          </w:pPr>
        </w:p>
        <w:p w:rsidR="005405AB" w:rsidP="00EE3C0F">
          <w:pPr>
            <w:pStyle w:val="Header"/>
          </w:pPr>
        </w:p>
        <w:p w:rsidR="005405AB" w:rsidP="00EE3C0F">
          <w:pPr>
            <w:pStyle w:val="Header"/>
          </w:pPr>
        </w:p>
        <w:p w:rsidR="005405AB" w:rsidP="00D5294B">
          <w:pPr>
            <w:pStyle w:val="Header"/>
          </w:pPr>
          <w:r w:rsidRPr="00DC02E2">
            <w:t>Ju2021/02330</w:t>
          </w:r>
        </w:p>
      </w:tc>
      <w:tc>
        <w:tcPr>
          <w:tcW w:w="1134" w:type="dxa"/>
        </w:tcPr>
        <w:p w:rsidR="005405AB" w:rsidP="0094502D">
          <w:pPr>
            <w:pStyle w:val="Header"/>
          </w:pPr>
        </w:p>
        <w:p w:rsidR="005405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DC6F9E702E405E9875386FD6B7D4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34EBF" w:rsidRPr="00234EBF" w:rsidP="00340DE0">
              <w:pPr>
                <w:pStyle w:val="Header"/>
                <w:rPr>
                  <w:b/>
                </w:rPr>
              </w:pPr>
              <w:r w:rsidRPr="00234EBF">
                <w:rPr>
                  <w:b/>
                </w:rPr>
                <w:t>Justitiedepartementet</w:t>
              </w:r>
            </w:p>
            <w:p w:rsidR="005405AB" w:rsidRPr="00340DE0" w:rsidP="00340DE0">
              <w:pPr>
                <w:pStyle w:val="Header"/>
              </w:pPr>
              <w:r w:rsidRPr="00234EB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5CE412FE634E62A08DE47BBBE832B9"/>
          </w:placeholder>
          <w:dataBinding w:xpath="/ns0:DocumentInfo[1]/ns0:BaseInfo[1]/ns0:Recipient[1]" w:storeItemID="{0E64AEF6-B91A-45A8-B9AE-3E41FC3158E8}" w:prefixMappings="xmlns:ns0='http://lp/documentinfo/RK' "/>
          <w:text w:multiLine="1"/>
        </w:sdtPr>
        <w:sdtContent>
          <w:tc>
            <w:tcPr>
              <w:tcW w:w="3170" w:type="dxa"/>
            </w:tcPr>
            <w:p w:rsidR="005405A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05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DC6F9E702E405E9875386FD6B7D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72386-10D5-4EDA-A7BB-781DA7365F4D}"/>
      </w:docPartPr>
      <w:docPartBody>
        <w:p w:rsidR="004A35DE" w:rsidP="008B55D4">
          <w:pPr>
            <w:pStyle w:val="F3DC6F9E702E405E9875386FD6B7D4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5CE412FE634E62A08DE47BBBE83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C7E1C-9DF4-4B46-B799-6130A5EBBC77}"/>
      </w:docPartPr>
      <w:docPartBody>
        <w:p w:rsidR="004A35DE" w:rsidP="008B55D4">
          <w:pPr>
            <w:pStyle w:val="035CE412FE634E62A08DE47BBBE83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D48E1A12794D58917E8F29C3F7F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8AC83-42B3-425F-838E-E569F4EA7AF4}"/>
      </w:docPartPr>
      <w:docPartBody>
        <w:p w:rsidR="004A35DE" w:rsidP="008B55D4">
          <w:pPr>
            <w:pStyle w:val="A5D48E1A12794D58917E8F29C3F7FF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0ACB513D34494B9779148CEFB0EC28">
    <w:name w:val="880ACB513D34494B9779148CEFB0EC28"/>
    <w:rsid w:val="008B55D4"/>
  </w:style>
  <w:style w:type="character" w:styleId="PlaceholderText">
    <w:name w:val="Placeholder Text"/>
    <w:basedOn w:val="DefaultParagraphFont"/>
    <w:uiPriority w:val="99"/>
    <w:semiHidden/>
    <w:rsid w:val="008B55D4"/>
    <w:rPr>
      <w:noProof w:val="0"/>
      <w:color w:val="808080"/>
    </w:rPr>
  </w:style>
  <w:style w:type="paragraph" w:customStyle="1" w:styleId="A74D008E6EE74FDE9EA10B34502842F9">
    <w:name w:val="A74D008E6EE74FDE9EA10B34502842F9"/>
    <w:rsid w:val="008B55D4"/>
  </w:style>
  <w:style w:type="paragraph" w:customStyle="1" w:styleId="ACD3A3E21FC04072BC546C0045CEFCF3">
    <w:name w:val="ACD3A3E21FC04072BC546C0045CEFCF3"/>
    <w:rsid w:val="008B55D4"/>
  </w:style>
  <w:style w:type="paragraph" w:customStyle="1" w:styleId="738681D116EF4BF2AFC5F56B6F2CAFD8">
    <w:name w:val="738681D116EF4BF2AFC5F56B6F2CAFD8"/>
    <w:rsid w:val="008B55D4"/>
  </w:style>
  <w:style w:type="paragraph" w:customStyle="1" w:styleId="1C4507DB76B5408481DE85EC34FC0456">
    <w:name w:val="1C4507DB76B5408481DE85EC34FC0456"/>
    <w:rsid w:val="008B55D4"/>
  </w:style>
  <w:style w:type="paragraph" w:customStyle="1" w:styleId="0FD5A93E0BAF4724BBCE096AA228F31F">
    <w:name w:val="0FD5A93E0BAF4724BBCE096AA228F31F"/>
    <w:rsid w:val="008B55D4"/>
  </w:style>
  <w:style w:type="paragraph" w:customStyle="1" w:styleId="E6CBD13B69D1430294A4CA907E0D7950">
    <w:name w:val="E6CBD13B69D1430294A4CA907E0D7950"/>
    <w:rsid w:val="008B55D4"/>
  </w:style>
  <w:style w:type="paragraph" w:customStyle="1" w:styleId="4CBE424CAAA04702B8D099CDE6816F9D">
    <w:name w:val="4CBE424CAAA04702B8D099CDE6816F9D"/>
    <w:rsid w:val="008B55D4"/>
  </w:style>
  <w:style w:type="paragraph" w:customStyle="1" w:styleId="5BE1C4A288724AA984CDD99C67B464A6">
    <w:name w:val="5BE1C4A288724AA984CDD99C67B464A6"/>
    <w:rsid w:val="008B55D4"/>
  </w:style>
  <w:style w:type="paragraph" w:customStyle="1" w:styleId="F3DC6F9E702E405E9875386FD6B7D4F0">
    <w:name w:val="F3DC6F9E702E405E9875386FD6B7D4F0"/>
    <w:rsid w:val="008B55D4"/>
  </w:style>
  <w:style w:type="paragraph" w:customStyle="1" w:styleId="035CE412FE634E62A08DE47BBBE832B9">
    <w:name w:val="035CE412FE634E62A08DE47BBBE832B9"/>
    <w:rsid w:val="008B55D4"/>
  </w:style>
  <w:style w:type="paragraph" w:customStyle="1" w:styleId="0FD5A93E0BAF4724BBCE096AA228F31F1">
    <w:name w:val="0FD5A93E0BAF4724BBCE096AA228F31F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DC6F9E702E405E9875386FD6B7D4F01">
    <w:name w:val="F3DC6F9E702E405E9875386FD6B7D4F0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E809121D2D416DBA01E872C169E7A0">
    <w:name w:val="93E809121D2D416DBA01E872C169E7A0"/>
    <w:rsid w:val="008B55D4"/>
  </w:style>
  <w:style w:type="paragraph" w:customStyle="1" w:styleId="1E7F2063C56040C385FA01A485A2FC3A">
    <w:name w:val="1E7F2063C56040C385FA01A485A2FC3A"/>
    <w:rsid w:val="008B55D4"/>
  </w:style>
  <w:style w:type="paragraph" w:customStyle="1" w:styleId="F52CD018139447AFA5BCDB53BEF9EE11">
    <w:name w:val="F52CD018139447AFA5BCDB53BEF9EE11"/>
    <w:rsid w:val="008B55D4"/>
  </w:style>
  <w:style w:type="paragraph" w:customStyle="1" w:styleId="057467DF4C154302A172437095A08DDD">
    <w:name w:val="057467DF4C154302A172437095A08DDD"/>
    <w:rsid w:val="008B55D4"/>
  </w:style>
  <w:style w:type="paragraph" w:customStyle="1" w:styleId="B2BB3140365247CD9859E0DFBE01BB20">
    <w:name w:val="B2BB3140365247CD9859E0DFBE01BB20"/>
    <w:rsid w:val="008B55D4"/>
  </w:style>
  <w:style w:type="paragraph" w:customStyle="1" w:styleId="A5D48E1A12794D58917E8F29C3F7FFBB">
    <w:name w:val="A5D48E1A12794D58917E8F29C3F7FFBB"/>
    <w:rsid w:val="008B55D4"/>
  </w:style>
  <w:style w:type="paragraph" w:customStyle="1" w:styleId="BA933D752F7C4C28A5ADCC95CDFDFBB1">
    <w:name w:val="BA933D752F7C4C28A5ADCC95CDFDFBB1"/>
    <w:rsid w:val="008B55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3a5ab78f-262c-40cf-a604-eb6bc1a05769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 2021</HeaderDate>
    <Office/>
    <Dnr>Ju2020/XXXXX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06F2942-94F4-44F4-950E-AC064A1E71E3}"/>
</file>

<file path=customXml/itemProps2.xml><?xml version="1.0" encoding="utf-8"?>
<ds:datastoreItem xmlns:ds="http://schemas.openxmlformats.org/officeDocument/2006/customXml" ds:itemID="{7CE70876-6381-4CA9-ABEF-1BFA3717679F}"/>
</file>

<file path=customXml/itemProps3.xml><?xml version="1.0" encoding="utf-8"?>
<ds:datastoreItem xmlns:ds="http://schemas.openxmlformats.org/officeDocument/2006/customXml" ds:itemID="{38B4C083-CAAB-4F7F-A0BC-27EB4D635389}"/>
</file>

<file path=customXml/itemProps4.xml><?xml version="1.0" encoding="utf-8"?>
<ds:datastoreItem xmlns:ds="http://schemas.openxmlformats.org/officeDocument/2006/customXml" ds:itemID="{21860CF3-EA22-4415-9353-B8C93C99BFA1}"/>
</file>

<file path=customXml/itemProps5.xml><?xml version="1.0" encoding="utf-8"?>
<ds:datastoreItem xmlns:ds="http://schemas.openxmlformats.org/officeDocument/2006/customXml" ds:itemID="{0E64AEF6-B91A-45A8-B9AE-3E41FC3158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3160.docx</dc:title>
  <cp:revision>5</cp:revision>
  <cp:lastPrinted>2021-04-16T12:19:00Z</cp:lastPrinted>
  <dcterms:created xsi:type="dcterms:W3CDTF">2021-06-11T13:27:00Z</dcterms:created>
  <dcterms:modified xsi:type="dcterms:W3CDTF">2021-06-14T13:13:00Z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189f31df-649f-44ad-86ac-b89d438765b8</vt:lpwstr>
  </property>
</Properties>
</file>