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970A" w14:textId="77777777" w:rsidR="00C018DA" w:rsidRDefault="00C018DA" w:rsidP="00C96060">
      <w:pPr>
        <w:pStyle w:val="Rubrik"/>
        <w:spacing w:line="240" w:lineRule="auto"/>
      </w:pPr>
      <w:bookmarkStart w:id="0" w:name="Start"/>
      <w:bookmarkEnd w:id="0"/>
      <w:r>
        <w:t>Svar på fråga 2017/18:1537 av Mikael Oscarsson (KD)</w:t>
      </w:r>
      <w:r>
        <w:br/>
        <w:t>Fängelsestraff för fler brott</w:t>
      </w:r>
      <w:bookmarkStart w:id="1" w:name="_GoBack"/>
      <w:bookmarkEnd w:id="1"/>
    </w:p>
    <w:p w14:paraId="48385563" w14:textId="77777777" w:rsidR="009449FC" w:rsidRDefault="00C018DA" w:rsidP="009449FC">
      <w:pPr>
        <w:pStyle w:val="Brdtext"/>
        <w:widowControl w:val="0"/>
      </w:pPr>
      <w:r w:rsidRPr="009449FC">
        <w:t xml:space="preserve">Mikael Oscarsson har frågat mig om jag avser att göra </w:t>
      </w:r>
      <w:r w:rsidR="00164046" w:rsidRPr="009449FC">
        <w:t xml:space="preserve">något </w:t>
      </w:r>
      <w:r w:rsidRPr="009449FC">
        <w:t xml:space="preserve">åt att så många dömda undkommer straff i enlighet med det exempel han </w:t>
      </w:r>
      <w:r w:rsidR="00164046" w:rsidRPr="009449FC">
        <w:t xml:space="preserve">beskriver </w:t>
      </w:r>
      <w:r w:rsidRPr="009449FC">
        <w:t>i sin fråga.</w:t>
      </w:r>
    </w:p>
    <w:p w14:paraId="48DB970C" w14:textId="31DBE567" w:rsidR="001F1D29" w:rsidRDefault="001F1D29" w:rsidP="009449FC">
      <w:pPr>
        <w:pStyle w:val="Brdtext"/>
      </w:pPr>
      <w:r>
        <w:t xml:space="preserve">Det är viktigt att den som </w:t>
      </w:r>
      <w:r w:rsidR="00E56689">
        <w:t xml:space="preserve">upprepat </w:t>
      </w:r>
      <w:r>
        <w:t>begår brott straff</w:t>
      </w:r>
      <w:r w:rsidR="00E56689">
        <w:t>as på ett sätt</w:t>
      </w:r>
      <w:r>
        <w:t xml:space="preserve"> som står i proportion till brottslighetens allvar. </w:t>
      </w:r>
      <w:r w:rsidR="00E56689">
        <w:t>Regeringen har under mandatperioden genomfört en reform som innebär att fler gärningar ska bedömas som åter</w:t>
      </w:r>
      <w:r w:rsidR="00947971">
        <w:softHyphen/>
      </w:r>
      <w:r w:rsidR="00E56689">
        <w:t xml:space="preserve">fall och därmed mötas av en skärpt straffrättslig reaktion. </w:t>
      </w:r>
      <w:r>
        <w:t xml:space="preserve">Påföljdssystemet måste </w:t>
      </w:r>
      <w:r w:rsidR="00E56689">
        <w:t xml:space="preserve">även </w:t>
      </w:r>
      <w:r>
        <w:t xml:space="preserve">ge utrymme för en </w:t>
      </w:r>
      <w:r w:rsidRPr="00E5010A">
        <w:t xml:space="preserve">nyanserad </w:t>
      </w:r>
      <w:r>
        <w:t>straffmätning</w:t>
      </w:r>
      <w:r w:rsidR="00B71178">
        <w:t xml:space="preserve"> när någon vid </w:t>
      </w:r>
      <w:r w:rsidR="000B063B">
        <w:t>sam</w:t>
      </w:r>
      <w:r w:rsidR="00947971">
        <w:softHyphen/>
      </w:r>
      <w:r w:rsidR="000B063B">
        <w:t>ma</w:t>
      </w:r>
      <w:r w:rsidR="00B71178">
        <w:t xml:space="preserve"> tillfälle döms för flera brott</w:t>
      </w:r>
      <w:r>
        <w:t xml:space="preserve">. Den nuvarande ordningen kan innebära att </w:t>
      </w:r>
      <w:proofErr w:type="spellStart"/>
      <w:r w:rsidR="00E56689">
        <w:t>flerfaldigheten</w:t>
      </w:r>
      <w:proofErr w:type="spellEnd"/>
      <w:r w:rsidR="00B71178">
        <w:t xml:space="preserve"> </w:t>
      </w:r>
      <w:r>
        <w:t>får ett alltför begränsat genomslag vid straffmätningen. Re</w:t>
      </w:r>
      <w:r w:rsidR="00947971">
        <w:softHyphen/>
      </w:r>
      <w:r>
        <w:t>geringen analyserar därför frågan med inriktning på en översyn av reglering</w:t>
      </w:r>
      <w:r w:rsidR="00947971">
        <w:softHyphen/>
      </w:r>
      <w:r>
        <w:t>en av straffvärdebestämning vid flerfaldig brottslighet.</w:t>
      </w:r>
    </w:p>
    <w:p w14:paraId="48DB970D" w14:textId="29E7D361" w:rsidR="00A74437" w:rsidRDefault="00532740" w:rsidP="00947971">
      <w:pPr>
        <w:pStyle w:val="Brdtext"/>
      </w:pPr>
      <w:r>
        <w:t xml:space="preserve">När det </w:t>
      </w:r>
      <w:r w:rsidR="00B71178">
        <w:t xml:space="preserve">särskilt </w:t>
      </w:r>
      <w:r>
        <w:t>gäller v</w:t>
      </w:r>
      <w:r w:rsidR="00A74437" w:rsidRPr="00FF0C04">
        <w:t>anemässiga och upprepade trafikbrott</w:t>
      </w:r>
      <w:r w:rsidR="00A74437">
        <w:t xml:space="preserve">, </w:t>
      </w:r>
      <w:r w:rsidR="00C759D3">
        <w:t>t.ex. av de slag som</w:t>
      </w:r>
      <w:r w:rsidR="00A74437">
        <w:t xml:space="preserve"> omnämns i frågan,</w:t>
      </w:r>
      <w:r w:rsidR="00A74437" w:rsidRPr="00FF0C04">
        <w:t xml:space="preserve"> innebär </w:t>
      </w:r>
      <w:r>
        <w:t xml:space="preserve">dessa </w:t>
      </w:r>
      <w:r w:rsidR="00A74437" w:rsidRPr="00FF0C04">
        <w:t xml:space="preserve">ett uppenbart lagtrots och inte sällan en stor trafikfara. Det </w:t>
      </w:r>
      <w:r w:rsidR="00E04DD9">
        <w:t xml:space="preserve">kan </w:t>
      </w:r>
      <w:r w:rsidR="00A74437" w:rsidRPr="00FF0C04">
        <w:t>finns anledning att se allvarlig</w:t>
      </w:r>
      <w:r w:rsidR="00E04DD9">
        <w:t>are</w:t>
      </w:r>
      <w:r w:rsidR="00A74437" w:rsidRPr="00FF0C04">
        <w:t xml:space="preserve"> på dessa fall. Re</w:t>
      </w:r>
      <w:r w:rsidR="00947971">
        <w:softHyphen/>
      </w:r>
      <w:r w:rsidR="00A74437" w:rsidRPr="00FF0C04">
        <w:t xml:space="preserve">geringen </w:t>
      </w:r>
      <w:r w:rsidR="00C759D3">
        <w:t>planerar</w:t>
      </w:r>
      <w:r w:rsidR="00164046" w:rsidRPr="00FF0C04">
        <w:t xml:space="preserve"> </w:t>
      </w:r>
      <w:r w:rsidR="00C759D3">
        <w:t xml:space="preserve">därför </w:t>
      </w:r>
      <w:r w:rsidR="00A74437" w:rsidRPr="00FF0C04">
        <w:t xml:space="preserve">att </w:t>
      </w:r>
      <w:r w:rsidR="00C759D3">
        <w:t xml:space="preserve">se över om </w:t>
      </w:r>
      <w:r w:rsidR="00A74437" w:rsidRPr="00FF0C04">
        <w:t>straffskalorna för grov olovlig kör</w:t>
      </w:r>
      <w:r w:rsidR="00947971">
        <w:softHyphen/>
      </w:r>
      <w:r w:rsidR="00A74437" w:rsidRPr="00FF0C04">
        <w:t>ning, rattfylleri och grovt rattfylleri</w:t>
      </w:r>
      <w:r w:rsidR="00C759D3">
        <w:t xml:space="preserve"> bör skärpas</w:t>
      </w:r>
      <w:r w:rsidR="00A74437" w:rsidRPr="00FF0C04">
        <w:t xml:space="preserve">. </w:t>
      </w:r>
      <w:r>
        <w:t>D</w:t>
      </w:r>
      <w:r w:rsidR="00A74437">
        <w:t xml:space="preserve">et </w:t>
      </w:r>
      <w:r w:rsidR="00E04DD9">
        <w:t xml:space="preserve">bör </w:t>
      </w:r>
      <w:r w:rsidR="00754663">
        <w:t>då</w:t>
      </w:r>
      <w:r w:rsidR="00A74437">
        <w:t xml:space="preserve"> </w:t>
      </w:r>
      <w:r w:rsidR="00E04DD9">
        <w:t xml:space="preserve">även </w:t>
      </w:r>
      <w:r w:rsidR="00A74437">
        <w:t>över</w:t>
      </w:r>
      <w:r w:rsidR="00562B5E">
        <w:t>vägas</w:t>
      </w:r>
      <w:r w:rsidR="00A56460">
        <w:t xml:space="preserve"> </w:t>
      </w:r>
      <w:r w:rsidR="00562B5E">
        <w:t>om det finns skäl</w:t>
      </w:r>
      <w:r w:rsidR="00A74437">
        <w:t xml:space="preserve"> att införa ett nytt, samlat brott </w:t>
      </w:r>
      <w:r w:rsidR="00164046">
        <w:t xml:space="preserve">som träffar </w:t>
      </w:r>
      <w:r w:rsidR="00A74437">
        <w:t>den som åter</w:t>
      </w:r>
      <w:r w:rsidR="00947971">
        <w:softHyphen/>
      </w:r>
      <w:r w:rsidR="00A74437">
        <w:t>kommande gör sig skyldig till trafikbrott</w:t>
      </w:r>
      <w:r w:rsidR="00E04DD9">
        <w:t xml:space="preserve"> och </w:t>
      </w:r>
      <w:r w:rsidR="00754663">
        <w:t xml:space="preserve">som </w:t>
      </w:r>
      <w:r w:rsidR="00E04DD9">
        <w:t>kan leda till ett mer känn</w:t>
      </w:r>
      <w:r w:rsidR="00947971">
        <w:softHyphen/>
      </w:r>
      <w:r w:rsidR="00E04DD9">
        <w:t>bart straff</w:t>
      </w:r>
      <w:r w:rsidR="00A74437">
        <w:t xml:space="preserve">. </w:t>
      </w:r>
    </w:p>
    <w:p w14:paraId="48DB970E" w14:textId="078DDFEE" w:rsidR="00C018DA" w:rsidRDefault="00C018DA" w:rsidP="00C018DA">
      <w:pPr>
        <w:pStyle w:val="Brdtext"/>
        <w:jc w:val="both"/>
      </w:pPr>
      <w:r>
        <w:t xml:space="preserve">Stockholm den </w:t>
      </w:r>
      <w:sdt>
        <w:sdtPr>
          <w:id w:val="-1225218591"/>
          <w:placeholder>
            <w:docPart w:val="BCC48E52D2A1446F96CD6B369B292757"/>
          </w:placeholder>
          <w:dataBinding w:prefixMappings="xmlns:ns0='http://lp/documentinfo/RK' " w:xpath="/ns0:DocumentInfo[1]/ns0:BaseInfo[1]/ns0:HeaderDate[1]" w:storeItemID="{9A30CE31-5F18-4F50-A498-B1E69B0B2500}"/>
          <w:date w:fullDate="2018-07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3911">
            <w:t xml:space="preserve">12 juli </w:t>
          </w:r>
          <w:r w:rsidR="00804C72">
            <w:t>2018</w:t>
          </w:r>
        </w:sdtContent>
      </w:sdt>
    </w:p>
    <w:p w14:paraId="48DB970F" w14:textId="77777777" w:rsidR="00C018DA" w:rsidRDefault="00C018DA" w:rsidP="009449FC">
      <w:pPr>
        <w:pStyle w:val="Brdtext"/>
      </w:pPr>
    </w:p>
    <w:p w14:paraId="48DB9710" w14:textId="77777777" w:rsidR="00C018DA" w:rsidRPr="00DB48AB" w:rsidRDefault="00C018DA" w:rsidP="00C018DA">
      <w:pPr>
        <w:pStyle w:val="Brdtext"/>
        <w:jc w:val="both"/>
      </w:pPr>
      <w:r>
        <w:t>Morgan Johansson</w:t>
      </w:r>
    </w:p>
    <w:sectPr w:rsidR="00C018DA" w:rsidRPr="00DB48AB" w:rsidSect="00C960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B9713" w14:textId="77777777" w:rsidR="00C04803" w:rsidRDefault="00C04803" w:rsidP="00A87A54">
      <w:pPr>
        <w:spacing w:after="0" w:line="240" w:lineRule="auto"/>
      </w:pPr>
      <w:r>
        <w:separator/>
      </w:r>
    </w:p>
  </w:endnote>
  <w:endnote w:type="continuationSeparator" w:id="0">
    <w:p w14:paraId="48DB9714" w14:textId="77777777" w:rsidR="00C04803" w:rsidRDefault="00C0480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12872" w14:textId="77777777" w:rsidR="000C1FB4" w:rsidRDefault="000C1F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DB971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DB9718" w14:textId="56EB88E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9606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9606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DB97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DB97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DB971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DB97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DB973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DB9736" w14:textId="77777777" w:rsidTr="00C26068">
      <w:trPr>
        <w:trHeight w:val="227"/>
      </w:trPr>
      <w:tc>
        <w:tcPr>
          <w:tcW w:w="4074" w:type="dxa"/>
        </w:tcPr>
        <w:p w14:paraId="48DB97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DB973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DB97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B9711" w14:textId="77777777" w:rsidR="00C04803" w:rsidRDefault="00C04803" w:rsidP="00A87A54">
      <w:pPr>
        <w:spacing w:after="0" w:line="240" w:lineRule="auto"/>
      </w:pPr>
      <w:r>
        <w:separator/>
      </w:r>
    </w:p>
  </w:footnote>
  <w:footnote w:type="continuationSeparator" w:id="0">
    <w:p w14:paraId="48DB9712" w14:textId="77777777" w:rsidR="00C04803" w:rsidRDefault="00C0480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1029" w14:textId="77777777" w:rsidR="000C1FB4" w:rsidRDefault="000C1F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87AC5" w14:textId="77777777" w:rsidR="000C1FB4" w:rsidRDefault="000C1FB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18DA" w14:paraId="48DB9720" w14:textId="77777777" w:rsidTr="00C93EBA">
      <w:trPr>
        <w:trHeight w:val="227"/>
      </w:trPr>
      <w:tc>
        <w:tcPr>
          <w:tcW w:w="5534" w:type="dxa"/>
        </w:tcPr>
        <w:p w14:paraId="48DB971D" w14:textId="77777777" w:rsidR="00C018DA" w:rsidRPr="007D73AB" w:rsidRDefault="00C018DA">
          <w:pPr>
            <w:pStyle w:val="Sidhuvud"/>
          </w:pPr>
        </w:p>
      </w:tc>
      <w:tc>
        <w:tcPr>
          <w:tcW w:w="3170" w:type="dxa"/>
          <w:vAlign w:val="bottom"/>
        </w:tcPr>
        <w:p w14:paraId="48DB971E" w14:textId="77777777" w:rsidR="00C018DA" w:rsidRPr="007D73AB" w:rsidRDefault="00C018DA" w:rsidP="00340DE0">
          <w:pPr>
            <w:pStyle w:val="Sidhuvud"/>
          </w:pPr>
        </w:p>
      </w:tc>
      <w:tc>
        <w:tcPr>
          <w:tcW w:w="1134" w:type="dxa"/>
        </w:tcPr>
        <w:p w14:paraId="48DB971F" w14:textId="77777777" w:rsidR="00C018DA" w:rsidRDefault="00C018DA" w:rsidP="005A703A">
          <w:pPr>
            <w:pStyle w:val="Sidhuvud"/>
          </w:pPr>
        </w:p>
      </w:tc>
    </w:tr>
    <w:tr w:rsidR="00C018DA" w14:paraId="48DB972B" w14:textId="77777777" w:rsidTr="00C93EBA">
      <w:trPr>
        <w:trHeight w:val="1928"/>
      </w:trPr>
      <w:tc>
        <w:tcPr>
          <w:tcW w:w="5534" w:type="dxa"/>
        </w:tcPr>
        <w:p w14:paraId="48DB9721" w14:textId="77777777" w:rsidR="00C018DA" w:rsidRPr="00340DE0" w:rsidRDefault="00C018D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DB9738" wp14:editId="48DB9739">
                <wp:extent cx="1743633" cy="505162"/>
                <wp:effectExtent l="0" t="0" r="0" b="9525"/>
                <wp:docPr id="5" name="Bildobjekt 5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DB9722" w14:textId="77777777" w:rsidR="00C018DA" w:rsidRPr="00710A6C" w:rsidRDefault="00C018DA" w:rsidP="00EE3C0F">
          <w:pPr>
            <w:pStyle w:val="Sidhuvud"/>
            <w:rPr>
              <w:b/>
            </w:rPr>
          </w:pPr>
        </w:p>
        <w:p w14:paraId="48DB9723" w14:textId="77777777" w:rsidR="00C018DA" w:rsidRDefault="00C018DA" w:rsidP="00EE3C0F">
          <w:pPr>
            <w:pStyle w:val="Sidhuvud"/>
          </w:pPr>
        </w:p>
        <w:p w14:paraId="48DB9724" w14:textId="77777777" w:rsidR="00C018DA" w:rsidRDefault="00C018DA" w:rsidP="00EE3C0F">
          <w:pPr>
            <w:pStyle w:val="Sidhuvud"/>
          </w:pPr>
        </w:p>
        <w:p w14:paraId="48DB9725" w14:textId="77777777" w:rsidR="00C018DA" w:rsidRDefault="00C018DA" w:rsidP="00EE3C0F">
          <w:pPr>
            <w:pStyle w:val="Sidhuvud"/>
          </w:pPr>
        </w:p>
        <w:sdt>
          <w:sdtPr>
            <w:alias w:val="Dnr"/>
            <w:tag w:val="ccRKShow_Dnr"/>
            <w:id w:val="876820209"/>
            <w:placeholder>
              <w:docPart w:val="57FA3858867044068B48D8EA87B9CF47"/>
            </w:placeholder>
            <w:dataBinding w:prefixMappings="xmlns:ns0='http://lp/documentinfo/RK' " w:xpath="/ns0:DocumentInfo[1]/ns0:BaseInfo[1]/ns0:Dnr[1]" w:storeItemID="{9A30CE31-5F18-4F50-A498-B1E69B0B2500}"/>
            <w:text/>
          </w:sdtPr>
          <w:sdtEndPr/>
          <w:sdtContent>
            <w:p w14:paraId="48DB9726" w14:textId="4A61EA8A" w:rsidR="00C018DA" w:rsidRDefault="009966C8" w:rsidP="00EE3C0F">
              <w:pPr>
                <w:pStyle w:val="Sidhuvud"/>
              </w:pPr>
              <w:r w:rsidRPr="009966C8">
                <w:t>Ju2018/03506</w:t>
              </w:r>
              <w:r w:rsidR="005D76F2">
                <w:t>/</w:t>
              </w:r>
              <w:r w:rsidR="001C2819">
                <w:t>POL</w:t>
              </w:r>
            </w:p>
          </w:sdtContent>
        </w:sdt>
        <w:sdt>
          <w:sdtPr>
            <w:alias w:val="DocNumber"/>
            <w:tag w:val="DocNumber"/>
            <w:id w:val="205380430"/>
            <w:placeholder>
              <w:docPart w:val="2633496FD98A4AEFA204B92B70ABE642"/>
            </w:placeholder>
            <w:showingPlcHdr/>
            <w:dataBinding w:prefixMappings="xmlns:ns0='http://lp/documentinfo/RK' " w:xpath="/ns0:DocumentInfo[1]/ns0:BaseInfo[1]/ns0:DocNumber[1]" w:storeItemID="{9A30CE31-5F18-4F50-A498-B1E69B0B2500}"/>
            <w:text/>
          </w:sdtPr>
          <w:sdtEndPr/>
          <w:sdtContent>
            <w:p w14:paraId="48DB9727" w14:textId="77777777" w:rsidR="00C018DA" w:rsidRDefault="00C018D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DB9728" w14:textId="77777777" w:rsidR="00C018DA" w:rsidRDefault="00C018DA" w:rsidP="00EE3C0F">
          <w:pPr>
            <w:pStyle w:val="Sidhuvud"/>
          </w:pPr>
        </w:p>
      </w:tc>
      <w:tc>
        <w:tcPr>
          <w:tcW w:w="1134" w:type="dxa"/>
        </w:tcPr>
        <w:p w14:paraId="48DB9729" w14:textId="77777777" w:rsidR="00C018DA" w:rsidRDefault="00C018DA" w:rsidP="0094502D">
          <w:pPr>
            <w:pStyle w:val="Sidhuvud"/>
          </w:pPr>
        </w:p>
        <w:p w14:paraId="48DB972A" w14:textId="77777777" w:rsidR="00C018DA" w:rsidRPr="0094502D" w:rsidRDefault="00C018DA" w:rsidP="00EC71A6">
          <w:pPr>
            <w:pStyle w:val="Sidhuvud"/>
          </w:pPr>
        </w:p>
      </w:tc>
    </w:tr>
    <w:tr w:rsidR="00C018DA" w14:paraId="48DB973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722977846"/>
          <w:placeholder>
            <w:docPart w:val="F6B60B6CEA1245E392359FF0BA22FEC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DFB881A" w14:textId="77777777" w:rsidR="00C96060" w:rsidRPr="00C96060" w:rsidRDefault="00C96060" w:rsidP="00C96060">
              <w:pPr>
                <w:rPr>
                  <w:rFonts w:asciiTheme="majorHAnsi" w:hAnsiTheme="majorHAnsi"/>
                  <w:b/>
                  <w:sz w:val="19"/>
                </w:rPr>
              </w:pPr>
              <w:r w:rsidRPr="00C96060">
                <w:rPr>
                  <w:rFonts w:asciiTheme="majorHAnsi" w:hAnsiTheme="majorHAnsi"/>
                  <w:b/>
                  <w:sz w:val="19"/>
                </w:rPr>
                <w:t>Justitiedepartementet</w:t>
              </w:r>
            </w:p>
            <w:p w14:paraId="0F193917" w14:textId="25A12B68" w:rsidR="00C018DA" w:rsidRPr="00C96060" w:rsidRDefault="00C96060" w:rsidP="00C96060">
              <w:pPr>
                <w:rPr>
                  <w:b/>
                </w:rPr>
              </w:pPr>
              <w:r w:rsidRPr="00C96060">
                <w:rPr>
                  <w:rFonts w:asciiTheme="majorHAnsi" w:hAnsiTheme="majorHAnsi"/>
                  <w:sz w:val="19"/>
                </w:rP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637475147"/>
          <w:placeholder>
            <w:docPart w:val="DF69D9D766D14DE7831AA361D7FA5304"/>
          </w:placeholder>
          <w:dataBinding w:prefixMappings="xmlns:ns0='http://lp/documentinfo/RK' " w:xpath="/ns0:DocumentInfo[1]/ns0:BaseInfo[1]/ns0:Recipient[1]" w:storeItemID="{9A30CE31-5F18-4F50-A498-B1E69B0B2500}"/>
          <w:text w:multiLine="1"/>
        </w:sdtPr>
        <w:sdtEndPr/>
        <w:sdtContent>
          <w:tc>
            <w:tcPr>
              <w:tcW w:w="3170" w:type="dxa"/>
            </w:tcPr>
            <w:p w14:paraId="48DB972E" w14:textId="07875E7C" w:rsidR="00C018DA" w:rsidRDefault="00C9606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DB972F" w14:textId="77777777" w:rsidR="00C018DA" w:rsidRDefault="00C018DA" w:rsidP="003E6020">
          <w:pPr>
            <w:pStyle w:val="Sidhuvud"/>
          </w:pPr>
        </w:p>
      </w:tc>
    </w:tr>
  </w:tbl>
  <w:p w14:paraId="48DB973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D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063B"/>
    <w:rsid w:val="000B56A9"/>
    <w:rsid w:val="000C1FB4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404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2819"/>
    <w:rsid w:val="001C4980"/>
    <w:rsid w:val="001C5DC9"/>
    <w:rsid w:val="001C71A9"/>
    <w:rsid w:val="001D12FC"/>
    <w:rsid w:val="001E1A13"/>
    <w:rsid w:val="001E20CC"/>
    <w:rsid w:val="001E38A7"/>
    <w:rsid w:val="001E3D83"/>
    <w:rsid w:val="001E72EE"/>
    <w:rsid w:val="001F0629"/>
    <w:rsid w:val="001F0736"/>
    <w:rsid w:val="001F1D29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5E6B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0DC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479E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CA1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32740"/>
    <w:rsid w:val="00544738"/>
    <w:rsid w:val="005456E4"/>
    <w:rsid w:val="00547B89"/>
    <w:rsid w:val="00556AF5"/>
    <w:rsid w:val="005606BC"/>
    <w:rsid w:val="00562B5E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7069"/>
    <w:rsid w:val="005D07C2"/>
    <w:rsid w:val="005D091F"/>
    <w:rsid w:val="005D76F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0EFA"/>
    <w:rsid w:val="00651E7A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66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4C72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F61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13A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49FC"/>
    <w:rsid w:val="0094502D"/>
    <w:rsid w:val="009456A3"/>
    <w:rsid w:val="00947013"/>
    <w:rsid w:val="00947971"/>
    <w:rsid w:val="00963609"/>
    <w:rsid w:val="00973084"/>
    <w:rsid w:val="00984EA2"/>
    <w:rsid w:val="00986CC3"/>
    <w:rsid w:val="0099068E"/>
    <w:rsid w:val="009920AA"/>
    <w:rsid w:val="00992943"/>
    <w:rsid w:val="009931B3"/>
    <w:rsid w:val="009966C8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911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460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74437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903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178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2A9"/>
    <w:rsid w:val="00BE0567"/>
    <w:rsid w:val="00BE302F"/>
    <w:rsid w:val="00BE3210"/>
    <w:rsid w:val="00BE350E"/>
    <w:rsid w:val="00BE4BF7"/>
    <w:rsid w:val="00BE7705"/>
    <w:rsid w:val="00BF27B2"/>
    <w:rsid w:val="00BF4F06"/>
    <w:rsid w:val="00BF534E"/>
    <w:rsid w:val="00BF5717"/>
    <w:rsid w:val="00C01585"/>
    <w:rsid w:val="00C018DA"/>
    <w:rsid w:val="00C04803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37C02"/>
    <w:rsid w:val="00C41141"/>
    <w:rsid w:val="00C461E6"/>
    <w:rsid w:val="00C50771"/>
    <w:rsid w:val="00C508BE"/>
    <w:rsid w:val="00C63EC4"/>
    <w:rsid w:val="00C64CD9"/>
    <w:rsid w:val="00C670F8"/>
    <w:rsid w:val="00C759D3"/>
    <w:rsid w:val="00C76D49"/>
    <w:rsid w:val="00C80AD4"/>
    <w:rsid w:val="00C9061B"/>
    <w:rsid w:val="00C93EBA"/>
    <w:rsid w:val="00C96060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260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633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DD9"/>
    <w:rsid w:val="00E124DC"/>
    <w:rsid w:val="00E23EBF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689"/>
    <w:rsid w:val="00E71EC5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6A53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20CC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0C04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DB970A"/>
  <w15:docId w15:val="{2966A484-CF50-4A76-B8CA-714A4505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D026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FA3858867044068B48D8EA87B9C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38822-895D-4ABA-8B54-B66F33836896}"/>
      </w:docPartPr>
      <w:docPartBody>
        <w:p w:rsidR="00F36ABB" w:rsidRDefault="005D1B98" w:rsidP="005D1B98">
          <w:pPr>
            <w:pStyle w:val="57FA3858867044068B48D8EA87B9CF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33496FD98A4AEFA204B92B70ABE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CB8F9-62DE-4987-BD09-543C3B2D0E74}"/>
      </w:docPartPr>
      <w:docPartBody>
        <w:p w:rsidR="00F36ABB" w:rsidRDefault="005D1B98" w:rsidP="005D1B98">
          <w:pPr>
            <w:pStyle w:val="2633496FD98A4AEFA204B92B70ABE6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B60B6CEA1245E392359FF0BA22F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3BBDE-2DC8-42EE-B906-0CD7A46937DF}"/>
      </w:docPartPr>
      <w:docPartBody>
        <w:p w:rsidR="00F36ABB" w:rsidRDefault="005D1B98" w:rsidP="005D1B98">
          <w:pPr>
            <w:pStyle w:val="F6B60B6CEA1245E392359FF0BA22FE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9D9D766D14DE7831AA361D7FA5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400E3-2E29-4890-B376-BC0CD3EB9AF6}"/>
      </w:docPartPr>
      <w:docPartBody>
        <w:p w:rsidR="00F36ABB" w:rsidRDefault="005D1B98" w:rsidP="005D1B98">
          <w:pPr>
            <w:pStyle w:val="DF69D9D766D14DE7831AA361D7FA53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C48E52D2A1446F96CD6B369B292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114DE-5686-451B-801A-CA9B1FCB6B02}"/>
      </w:docPartPr>
      <w:docPartBody>
        <w:p w:rsidR="00F36ABB" w:rsidRDefault="005D1B98" w:rsidP="005D1B98">
          <w:pPr>
            <w:pStyle w:val="BCC48E52D2A1446F96CD6B369B29275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98"/>
    <w:rsid w:val="001A2D38"/>
    <w:rsid w:val="005D1B98"/>
    <w:rsid w:val="00A954A4"/>
    <w:rsid w:val="00D02E49"/>
    <w:rsid w:val="00F3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EE759E70454277AAD2BF15E2B32E18">
    <w:name w:val="F8EE759E70454277AAD2BF15E2B32E18"/>
    <w:rsid w:val="005D1B98"/>
  </w:style>
  <w:style w:type="character" w:styleId="Platshllartext">
    <w:name w:val="Placeholder Text"/>
    <w:basedOn w:val="Standardstycketeckensnitt"/>
    <w:uiPriority w:val="99"/>
    <w:semiHidden/>
    <w:rsid w:val="00A954A4"/>
    <w:rPr>
      <w:noProof w:val="0"/>
      <w:color w:val="808080"/>
    </w:rPr>
  </w:style>
  <w:style w:type="paragraph" w:customStyle="1" w:styleId="49DAC0A457F64FD6B87352DCE5732E60">
    <w:name w:val="49DAC0A457F64FD6B87352DCE5732E60"/>
    <w:rsid w:val="005D1B98"/>
  </w:style>
  <w:style w:type="paragraph" w:customStyle="1" w:styleId="2F14B94D344E4BDFA8E930FA85B583C3">
    <w:name w:val="2F14B94D344E4BDFA8E930FA85B583C3"/>
    <w:rsid w:val="005D1B98"/>
  </w:style>
  <w:style w:type="paragraph" w:customStyle="1" w:styleId="A75C8AC7E25A4354AC22CC5404F3DB50">
    <w:name w:val="A75C8AC7E25A4354AC22CC5404F3DB50"/>
    <w:rsid w:val="005D1B98"/>
  </w:style>
  <w:style w:type="paragraph" w:customStyle="1" w:styleId="57FA3858867044068B48D8EA87B9CF47">
    <w:name w:val="57FA3858867044068B48D8EA87B9CF47"/>
    <w:rsid w:val="005D1B98"/>
  </w:style>
  <w:style w:type="paragraph" w:customStyle="1" w:styleId="2633496FD98A4AEFA204B92B70ABE642">
    <w:name w:val="2633496FD98A4AEFA204B92B70ABE642"/>
    <w:rsid w:val="005D1B98"/>
  </w:style>
  <w:style w:type="paragraph" w:customStyle="1" w:styleId="F5FDE295CB374430AB88A5872622859E">
    <w:name w:val="F5FDE295CB374430AB88A5872622859E"/>
    <w:rsid w:val="005D1B98"/>
  </w:style>
  <w:style w:type="paragraph" w:customStyle="1" w:styleId="94BE92045C4B4B96B08AA03B8C5C4227">
    <w:name w:val="94BE92045C4B4B96B08AA03B8C5C4227"/>
    <w:rsid w:val="005D1B98"/>
  </w:style>
  <w:style w:type="paragraph" w:customStyle="1" w:styleId="9CB2C0A0794143A29743E28B673423DC">
    <w:name w:val="9CB2C0A0794143A29743E28B673423DC"/>
    <w:rsid w:val="005D1B98"/>
  </w:style>
  <w:style w:type="paragraph" w:customStyle="1" w:styleId="F6B60B6CEA1245E392359FF0BA22FECE">
    <w:name w:val="F6B60B6CEA1245E392359FF0BA22FECE"/>
    <w:rsid w:val="005D1B98"/>
  </w:style>
  <w:style w:type="paragraph" w:customStyle="1" w:styleId="DF69D9D766D14DE7831AA361D7FA5304">
    <w:name w:val="DF69D9D766D14DE7831AA361D7FA5304"/>
    <w:rsid w:val="005D1B98"/>
  </w:style>
  <w:style w:type="paragraph" w:customStyle="1" w:styleId="27AC5EB2A6CF47458B01799BD6FD14F3">
    <w:name w:val="27AC5EB2A6CF47458B01799BD6FD14F3"/>
    <w:rsid w:val="005D1B98"/>
  </w:style>
  <w:style w:type="paragraph" w:customStyle="1" w:styleId="D41B55879C93452484D720FA1E019CEC">
    <w:name w:val="D41B55879C93452484D720FA1E019CEC"/>
    <w:rsid w:val="005D1B98"/>
  </w:style>
  <w:style w:type="paragraph" w:customStyle="1" w:styleId="B99E00CAB8EE4820A71AA84BED427B63">
    <w:name w:val="B99E00CAB8EE4820A71AA84BED427B63"/>
    <w:rsid w:val="005D1B98"/>
  </w:style>
  <w:style w:type="paragraph" w:customStyle="1" w:styleId="A0034B2BAAB74847863ED96A0F2F6F3B">
    <w:name w:val="A0034B2BAAB74847863ED96A0F2F6F3B"/>
    <w:rsid w:val="005D1B98"/>
  </w:style>
  <w:style w:type="paragraph" w:customStyle="1" w:styleId="E037580BF2F04D6E913B6106A5718843">
    <w:name w:val="E037580BF2F04D6E913B6106A5718843"/>
    <w:rsid w:val="005D1B98"/>
  </w:style>
  <w:style w:type="paragraph" w:customStyle="1" w:styleId="BCC48E52D2A1446F96CD6B369B292757">
    <w:name w:val="BCC48E52D2A1446F96CD6B369B292757"/>
    <w:rsid w:val="005D1B98"/>
  </w:style>
  <w:style w:type="paragraph" w:customStyle="1" w:styleId="853B42F5B12247139483DC7E9FF886DA">
    <w:name w:val="853B42F5B12247139483DC7E9FF886DA"/>
    <w:rsid w:val="005D1B98"/>
  </w:style>
  <w:style w:type="paragraph" w:customStyle="1" w:styleId="35BA6C64C0894868BEE80B7A92534F62">
    <w:name w:val="35BA6C64C0894868BEE80B7A92534F62"/>
    <w:rsid w:val="00A954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2bb883c8-a99b-4434-b6be-b369e9da74a3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e6c288e-8967-4cc8-9cd2-f77a18ff1c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Justitiedepartementet</TermName>
          <TermId xmlns="http://schemas.microsoft.com/office/infopath/2007/PartnerControls">75210908-dd30-49f2-afb6-71c3d988f75d</TermId>
        </TermInfo>
      </Terms>
    </k46d94c0acf84ab9a79866a9d8b1905f>
    <Nyckelord xmlns="ee6c288e-8967-4cc8-9cd2-f77a18ff1cc8" xsi:nil="true"/>
    <RKOrdnaCheckInComment xmlns="4ac87c2d-4bce-4bf3-b172-43291361fa14" xsi:nil="true"/>
    <TaxCatchAll xmlns="ee6c288e-8967-4cc8-9cd2-f77a18ff1cc8">
      <Value>1</Value>
    </TaxCatchAll>
    <Sekretess xmlns="ee6c288e-8967-4cc8-9cd2-f77a18ff1cc8">false</Sekretess>
    <RKOrdnaClass xmlns="4ac87c2d-4bce-4bf3-b172-43291361fa14" xsi:nil="true"/>
    <c9cd366cc722410295b9eacffbd73909 xmlns="ee6c288e-8967-4cc8-9cd2-f77a18ff1cc8">
      <Terms xmlns="http://schemas.microsoft.com/office/infopath/2007/PartnerControls"/>
    </c9cd366cc722410295b9eacffbd73909>
    <Diarienummer xmlns="ee6c288e-8967-4cc8-9cd2-f77a18ff1cc8" xsi:nil="true"/>
    <_dlc_DocId xmlns="ee6c288e-8967-4cc8-9cd2-f77a18ff1cc8">VYSDJZ52QA2C-4-413</_dlc_DocId>
    <_dlc_DocIdUrl xmlns="ee6c288e-8967-4cc8-9cd2-f77a18ff1cc8">
      <Url>http://rkdhs-ju/enhet/l5/_layouts/DocIdRedir.aspx?ID=VYSDJZ52QA2C-4-413</Url>
      <Description>VYSDJZ52QA2C-4-413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8594E8387852543A034D6E33437AD36" ma:contentTypeVersion="10" ma:contentTypeDescription="Skapa ett nytt dokument." ma:contentTypeScope="" ma:versionID="16a6526d5c1d90de45b6e53853e4e630">
  <xsd:schema xmlns:xsd="http://www.w3.org/2001/XMLSchema" xmlns:xs="http://www.w3.org/2001/XMLSchema" xmlns:p="http://schemas.microsoft.com/office/2006/metadata/properties" xmlns:ns2="ee6c288e-8967-4cc8-9cd2-f77a18ff1cc8" xmlns:ns3="4ac87c2d-4bce-4bf3-b172-43291361fa14" targetNamespace="http://schemas.microsoft.com/office/2006/metadata/properties" ma:root="true" ma:fieldsID="ad2854788619fa497e49413bb35d8a79" ns2:_="" ns3:_="">
    <xsd:import namespace="ee6c288e-8967-4cc8-9cd2-f77a18ff1cc8"/>
    <xsd:import namespace="4ac87c2d-4bce-4bf3-b172-43291361fa1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ad68717-b528-4d4e-b6ae-13f567334d5c}" ma:internalName="TaxCatchAll" ma:showField="CatchAllData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ad68717-b528-4d4e-b6ae-13f567334d5c}" ma:internalName="TaxCatchAllLabel" ma:readOnly="true" ma:showField="CatchAllDataLabel" ma:web="ee6c288e-8967-4cc8-9cd2-f77a18ff1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87c2d-4bce-4bf3-b172-43291361fa1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2018-07-12T00:00:00</HeaderDate>
    <Office/>
    <Dnr>Ju2018/03506/POL</Dnr>
    <ParagrafNr/>
    <DocumentTitle/>
    <VisitingAddress/>
    <Extra1/>
    <Extra2/>
    <Extra3>Mikael Oscarsson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2018-07-12T00:00:00</HeaderDate>
    <Office/>
    <Dnr>Ju2018/03506/POL</Dnr>
    <ParagrafNr/>
    <DocumentTitle/>
    <VisitingAddress/>
    <Extra1/>
    <Extra2/>
    <Extra3>Mikael Oscarsson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45F7-5F3C-4F47-AEE2-D08FF32DEB44}"/>
</file>

<file path=customXml/itemProps2.xml><?xml version="1.0" encoding="utf-8"?>
<ds:datastoreItem xmlns:ds="http://schemas.openxmlformats.org/officeDocument/2006/customXml" ds:itemID="{01D8E2FD-1B82-4040-A467-5226872B76B9}"/>
</file>

<file path=customXml/itemProps3.xml><?xml version="1.0" encoding="utf-8"?>
<ds:datastoreItem xmlns:ds="http://schemas.openxmlformats.org/officeDocument/2006/customXml" ds:itemID="{13E1360C-AC6E-4435-A9A1-31C678C45900}"/>
</file>

<file path=customXml/itemProps4.xml><?xml version="1.0" encoding="utf-8"?>
<ds:datastoreItem xmlns:ds="http://schemas.openxmlformats.org/officeDocument/2006/customXml" ds:itemID="{01D8E2FD-1B82-4040-A467-5226872B76B9}"/>
</file>

<file path=customXml/itemProps5.xml><?xml version="1.0" encoding="utf-8"?>
<ds:datastoreItem xmlns:ds="http://schemas.openxmlformats.org/officeDocument/2006/customXml" ds:itemID="{EEE7D3E2-47E4-4157-8C4D-BA79C826125D}"/>
</file>

<file path=customXml/itemProps6.xml><?xml version="1.0" encoding="utf-8"?>
<ds:datastoreItem xmlns:ds="http://schemas.openxmlformats.org/officeDocument/2006/customXml" ds:itemID="{9A30CE31-5F18-4F50-A498-B1E69B0B2500}"/>
</file>

<file path=customXml/itemProps7.xml><?xml version="1.0" encoding="utf-8"?>
<ds:datastoreItem xmlns:ds="http://schemas.openxmlformats.org/officeDocument/2006/customXml" ds:itemID="{9A30CE31-5F18-4F50-A498-B1E69B0B2500}"/>
</file>

<file path=customXml/itemProps8.xml><?xml version="1.0" encoding="utf-8"?>
<ds:datastoreItem xmlns:ds="http://schemas.openxmlformats.org/officeDocument/2006/customXml" ds:itemID="{F30959EE-4B4C-41DA-8632-CB5AB7F066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Walo von Greyerz</dc:creator>
  <cp:keywords/>
  <dc:description/>
  <cp:lastModifiedBy>Kristina N Nilsson</cp:lastModifiedBy>
  <cp:revision>15</cp:revision>
  <cp:lastPrinted>2018-06-20T11:56:00Z</cp:lastPrinted>
  <dcterms:created xsi:type="dcterms:W3CDTF">2018-06-20T12:53:00Z</dcterms:created>
  <dcterms:modified xsi:type="dcterms:W3CDTF">2018-07-10T13:47:00Z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>1;#Justitiedepartementet|75210908-dd30-49f2-afb6-71c3d988f75d</vt:lpwstr>
  </property>
  <property fmtid="{D5CDD505-2E9C-101B-9397-08002B2CF9AE}" pid="4" name="Aktivitetskategori">
    <vt:lpwstr/>
  </property>
  <property fmtid="{D5CDD505-2E9C-101B-9397-08002B2CF9AE}" pid="5" name="_dlc_DocIdItemGuid">
    <vt:lpwstr>6104fdc5-28dd-427a-a726-d77b6c70185c</vt:lpwstr>
  </property>
</Properties>
</file>