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B5ED2D" w14:textId="77777777">
      <w:pPr>
        <w:pStyle w:val="Normalutanindragellerluft"/>
      </w:pPr>
      <w:bookmarkStart w:name="_Toc106800475" w:id="0"/>
      <w:bookmarkStart w:name="_Toc106801300" w:id="1"/>
    </w:p>
    <w:p xmlns:w14="http://schemas.microsoft.com/office/word/2010/wordml" w:rsidRPr="009B062B" w:rsidR="00AF30DD" w:rsidP="001C0F9E" w:rsidRDefault="001C0F9E" w14:paraId="2A58BB61" w14:textId="77777777">
      <w:pPr>
        <w:pStyle w:val="RubrikFrslagTIllRiksdagsbeslut"/>
      </w:pPr>
      <w:sdt>
        <w:sdtPr>
          <w:alias w:val="CC_Boilerplate_4"/>
          <w:tag w:val="CC_Boilerplate_4"/>
          <w:id w:val="-1644581176"/>
          <w:lock w:val="sdtContentLocked"/>
          <w:placeholder>
            <w:docPart w:val="0F2CBCE414584E6ABC64D70F6E8E6EE7"/>
          </w:placeholder>
          <w:text/>
        </w:sdtPr>
        <w:sdtEndPr/>
        <w:sdtContent>
          <w:r w:rsidRPr="009B062B" w:rsidR="00AF30DD">
            <w:t>Förslag till riksdagsbeslut</w:t>
          </w:r>
        </w:sdtContent>
      </w:sdt>
      <w:bookmarkEnd w:id="0"/>
      <w:bookmarkEnd w:id="1"/>
    </w:p>
    <w:sdt>
      <w:sdtPr>
        <w:tag w:val="65fa4b2d-daac-4874-ace1-11e5a8961ce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undersöka möjligheten att utöka vaccinationsprogrammet för barn och unga med vaccin mot TBE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FFCFE65A7748EE8E16046E6B3F83EB"/>
        </w:placeholder>
        <w:text/>
      </w:sdtPr>
      <w:sdtEndPr/>
      <w:sdtContent>
        <w:p xmlns:w14="http://schemas.microsoft.com/office/word/2010/wordml" w:rsidRPr="009B062B" w:rsidR="006D79C9" w:rsidP="00333E95" w:rsidRDefault="006D79C9" w14:paraId="48805CB1" w14:textId="77777777">
          <w:pPr>
            <w:pStyle w:val="Rubrik1"/>
          </w:pPr>
          <w:r>
            <w:t>Motivering</w:t>
          </w:r>
        </w:p>
      </w:sdtContent>
    </w:sdt>
    <w:bookmarkEnd w:displacedByCustomXml="prev" w:id="3"/>
    <w:bookmarkEnd w:displacedByCustomXml="prev" w:id="4"/>
    <w:p xmlns:w14="http://schemas.microsoft.com/office/word/2010/wordml" w:rsidR="00E5663B" w:rsidP="00E5663B" w:rsidRDefault="00E5663B" w14:paraId="1CD82D5B" w14:textId="3E0336AF">
      <w:pPr>
        <w:pStyle w:val="Normalutanindragellerluft"/>
      </w:pPr>
      <w:r>
        <w:t>Att röra sig i naturen och uppleva friluftslivet är bra för folkhälsan. Många barn och unga lär sig tidigt att detta är viktigt och en naturlig del i livet. Inte minst under pandemin har det blivit som ett extra vardagsrum för barn och unga. I naturen lever även djur och flera av dessa kan bära på sjukdomar som kan överföras till människor. Det gäller kanske framförallt fästingar. Tyvärr händer det att barn får fästingburen hjärnhinneinflammation, TBE, av utevistelsen. Detta virus påverkar det centrala nervsystemet och kan leda till många besvär som gångsvårigheter, talrubbningar, koncentrationsstörningar, minnesstörningar och förlamningar.</w:t>
      </w:r>
    </w:p>
    <w:p xmlns:w14="http://schemas.microsoft.com/office/word/2010/wordml" w:rsidR="00E5663B" w:rsidP="00E5663B" w:rsidRDefault="00E5663B" w14:paraId="30EBEF9A" w14:textId="05970261">
      <w:r>
        <w:t xml:space="preserve">TBE är en allvarlig sjukdom. Därför är det väldigt bra att vaccinera sig mot sjukdomen. Tyvärr är det ganska dyrt idag. Att ge alla barn och unga möjlighet att röra sig ute i naturen med familjen eller föreningslivet utan att smittas av TBE är bra för oss </w:t>
      </w:r>
      <w:r>
        <w:lastRenderedPageBreak/>
        <w:t>alla. Barnen ska inte hindras att vistas i naturen på grund av att föräldrarna inte har ekonomiskt utrymme för vaccination mot TBE.</w:t>
      </w:r>
    </w:p>
    <w:p xmlns:w14="http://schemas.microsoft.com/office/word/2010/wordml" w:rsidR="001C0F9E" w:rsidP="00E5663B" w:rsidRDefault="00E5663B" w14:paraId="2868DF08" w14:textId="77777777">
      <w:r>
        <w:t>Idag kostar en grundvaccination med tre sprutor cirka 1 000 kronor per person. I en familj med tre barn och två vuxna blir det en kostnad på runt 5 000 kr. Det tär hårt på redan prövade familjers ekonomi. Det finns goda exempel på regioner som gått före. Sörmland har sedan 2018 erbjudit gratis vaccin mot TBE för barn mellan 3 och 19 år. Det enklaste sättet att nationellt ta ansvar för att skydda barn mot TBE vore dock att inkludera vaccin mot TBE i vaccinationsprogrammet för barn och unga. Det bör riksdagen ge regeringen tillkänna.</w:t>
      </w:r>
    </w:p>
    <w:sdt>
      <w:sdtPr>
        <w:rPr>
          <w:i/>
          <w:noProof/>
        </w:rPr>
        <w:alias w:val="CC_Underskrifter"/>
        <w:tag w:val="CC_Underskrifter"/>
        <w:id w:val="583496634"/>
        <w:lock w:val="sdtContentLocked"/>
        <w:placeholder>
          <w:docPart w:val="F87E6550A2EC432A9DAB56F28E192AEF"/>
        </w:placeholder>
      </w:sdtPr>
      <w:sdtEndPr/>
      <w:sdtContent>
        <w:p xmlns:w14="http://schemas.microsoft.com/office/word/2010/wordml" w:rsidR="001C0F9E" w:rsidP="001C0F9E" w:rsidRDefault="001C0F9E" w14:paraId="7258EF21" w14:textId="0EBDF4E6">
          <w:pPr/>
          <w:r/>
        </w:p>
        <w:p xmlns:w14="http://schemas.microsoft.com/office/word/2010/wordml" w:rsidR="001C0F9E" w:rsidP="001C0F9E" w:rsidRDefault="001C0F9E" w14:paraId="6120940B" w14:textId="1416256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F6C4AD0" w14:textId="39DC5BB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C715B" w14:textId="77777777" w:rsidR="00E5663B" w:rsidRDefault="00E5663B" w:rsidP="000C1CAD">
      <w:pPr>
        <w:spacing w:line="240" w:lineRule="auto"/>
      </w:pPr>
      <w:r>
        <w:separator/>
      </w:r>
    </w:p>
  </w:endnote>
  <w:endnote w:type="continuationSeparator" w:id="0">
    <w:p w14:paraId="6150EE27" w14:textId="77777777" w:rsidR="00E5663B" w:rsidRDefault="00E566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27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FA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2B1E" w14:textId="2C18EBD8" w:rsidR="00262EA3" w:rsidRPr="001C0F9E" w:rsidRDefault="00262EA3" w:rsidP="001C0F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1852" w14:textId="77777777" w:rsidR="00E5663B" w:rsidRDefault="00E5663B" w:rsidP="000C1CAD">
      <w:pPr>
        <w:spacing w:line="240" w:lineRule="auto"/>
      </w:pPr>
      <w:r>
        <w:separator/>
      </w:r>
    </w:p>
  </w:footnote>
  <w:footnote w:type="continuationSeparator" w:id="0">
    <w:p w14:paraId="0B621345" w14:textId="77777777" w:rsidR="00E5663B" w:rsidRDefault="00E566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844F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F0184" wp14:anchorId="12C6C7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0F9E" w14:paraId="35207E54" w14:textId="3C53ACDE">
                          <w:pPr>
                            <w:jc w:val="right"/>
                          </w:pPr>
                          <w:sdt>
                            <w:sdtPr>
                              <w:alias w:val="CC_Noformat_Partikod"/>
                              <w:tag w:val="CC_Noformat_Partikod"/>
                              <w:id w:val="-53464382"/>
                              <w:placeholder>
                                <w:docPart w:val="B887D77C8AB34AF8A7DE04EE169C64BF"/>
                              </w:placeholder>
                              <w:text/>
                            </w:sdtPr>
                            <w:sdtEndPr/>
                            <w:sdtContent>
                              <w:r w:rsidR="00E5663B">
                                <w:t>S</w:t>
                              </w:r>
                            </w:sdtContent>
                          </w:sdt>
                          <w:sdt>
                            <w:sdtPr>
                              <w:alias w:val="CC_Noformat_Partinummer"/>
                              <w:tag w:val="CC_Noformat_Partinummer"/>
                              <w:id w:val="-1709555926"/>
                              <w:placeholder>
                                <w:docPart w:val="49E93B0E9E604ABBAA20869921995B88"/>
                              </w:placeholder>
                              <w:text/>
                            </w:sdtPr>
                            <w:sdtEndPr/>
                            <w:sdtContent>
                              <w:r w:rsidR="00E5663B">
                                <w:t>676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C6C7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0F9E" w14:paraId="35207E54" w14:textId="3C53ACDE">
                    <w:pPr>
                      <w:jc w:val="right"/>
                    </w:pPr>
                    <w:sdt>
                      <w:sdtPr>
                        <w:alias w:val="CC_Noformat_Partikod"/>
                        <w:tag w:val="CC_Noformat_Partikod"/>
                        <w:id w:val="-53464382"/>
                        <w:placeholder>
                          <w:docPart w:val="B887D77C8AB34AF8A7DE04EE169C64BF"/>
                        </w:placeholder>
                        <w:text/>
                      </w:sdtPr>
                      <w:sdtEndPr/>
                      <w:sdtContent>
                        <w:r w:rsidR="00E5663B">
                          <w:t>S</w:t>
                        </w:r>
                      </w:sdtContent>
                    </w:sdt>
                    <w:sdt>
                      <w:sdtPr>
                        <w:alias w:val="CC_Noformat_Partinummer"/>
                        <w:tag w:val="CC_Noformat_Partinummer"/>
                        <w:id w:val="-1709555926"/>
                        <w:placeholder>
                          <w:docPart w:val="49E93B0E9E604ABBAA20869921995B88"/>
                        </w:placeholder>
                        <w:text/>
                      </w:sdtPr>
                      <w:sdtEndPr/>
                      <w:sdtContent>
                        <w:r w:rsidR="00E5663B">
                          <w:t>676</w:t>
                        </w:r>
                      </w:sdtContent>
                    </w:sdt>
                  </w:p>
                </w:txbxContent>
              </v:textbox>
              <w10:wrap anchorx="page"/>
            </v:shape>
          </w:pict>
        </mc:Fallback>
      </mc:AlternateContent>
    </w:r>
  </w:p>
  <w:p w:rsidRPr="00293C4F" w:rsidR="00262EA3" w:rsidP="00776B74" w:rsidRDefault="00262EA3" w14:paraId="35E610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0365E3" w14:textId="77777777">
    <w:pPr>
      <w:jc w:val="right"/>
    </w:pPr>
  </w:p>
  <w:p w:rsidR="00262EA3" w:rsidP="00776B74" w:rsidRDefault="00262EA3" w14:paraId="556866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0F9E" w14:paraId="246991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3EED40" wp14:anchorId="621A0B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0F9E" w14:paraId="010F7D1A" w14:textId="4BC7662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663B">
          <w:t>S</w:t>
        </w:r>
      </w:sdtContent>
    </w:sdt>
    <w:sdt>
      <w:sdtPr>
        <w:alias w:val="CC_Noformat_Partinummer"/>
        <w:tag w:val="CC_Noformat_Partinummer"/>
        <w:id w:val="-2014525982"/>
        <w:text/>
      </w:sdtPr>
      <w:sdtEndPr/>
      <w:sdtContent>
        <w:r w:rsidR="00E5663B">
          <w:t>676</w:t>
        </w:r>
      </w:sdtContent>
    </w:sdt>
  </w:p>
  <w:p w:rsidRPr="008227B3" w:rsidR="00262EA3" w:rsidP="008227B3" w:rsidRDefault="001C0F9E" w14:paraId="4A3EFF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0F9E" w14:paraId="6DE35049" w14:textId="348DEF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:1886</w:t>
        </w:r>
      </w:sdtContent>
    </w:sdt>
  </w:p>
  <w:p w:rsidR="00262EA3" w:rsidP="00E03A3D" w:rsidRDefault="001C0F9E" w14:paraId="448BEDEA" w14:textId="4C574857">
    <w:pPr>
      <w:pStyle w:val="Motionr"/>
    </w:pPr>
    <w:sdt>
      <w:sdtPr>
        <w:alias w:val="CC_Noformat_Avtext"/>
        <w:tag w:val="CC_Noformat_Avtext"/>
        <w:id w:val="-2020768203"/>
        <w:lock w:val="sdtContentLocked"/>
        <w:placeholder>
          <w:docPart w:val="B887D77C8AB34AF8A7DE04EE169C64BF"/>
        </w:placeholder>
        <w15:appearance w15:val="hidden"/>
        <w:text/>
      </w:sdtPr>
      <w:sdtEndPr/>
      <w:sdtContent>
        <w:r>
          <w:t>av Magnus Manhammar (S)</w:t>
        </w:r>
      </w:sdtContent>
    </w:sdt>
  </w:p>
  <w:sdt>
    <w:sdtPr>
      <w:alias w:val="CC_Noformat_Rubtext"/>
      <w:tag w:val="CC_Noformat_Rubtext"/>
      <w:id w:val="-218060500"/>
      <w:lock w:val="sdtContentLocked"/>
      <w:placeholder>
        <w:docPart w:val="49E93B0E9E604ABBAA20869921995B88"/>
      </w:placeholder>
      <w:text/>
    </w:sdtPr>
    <w:sdtEndPr/>
    <w:sdtContent>
      <w:p w:rsidR="00262EA3" w:rsidP="00283E0F" w:rsidRDefault="00E5663B" w14:paraId="47330B57" w14:textId="16B71D38">
        <w:pPr>
          <w:pStyle w:val="FSHRub2"/>
        </w:pPr>
        <w:r>
          <w:t>Utökning av vaccinationsprogrammet för barn så att det också gäller TBE-vaccin</w:t>
        </w:r>
      </w:p>
    </w:sdtContent>
  </w:sdt>
  <w:sdt>
    <w:sdtPr>
      <w:alias w:val="CC_Boilerplate_3"/>
      <w:tag w:val="CC_Boilerplate_3"/>
      <w:id w:val="1606463544"/>
      <w:lock w:val="sdtContentLocked"/>
      <w15:appearance w15:val="hidden"/>
      <w:text w:multiLine="1"/>
    </w:sdtPr>
    <w:sdtEndPr/>
    <w:sdtContent>
      <w:p w:rsidR="00262EA3" w:rsidP="00283E0F" w:rsidRDefault="00262EA3" w14:paraId="0C46E0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66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EB6"/>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F9E"/>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7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63B"/>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30379D"/>
  <w15:chartTrackingRefBased/>
  <w15:docId w15:val="{C2D5897D-61A9-4C18-8381-58AF2253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58454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2CBCE414584E6ABC64D70F6E8E6EE7"/>
        <w:category>
          <w:name w:val="Allmänt"/>
          <w:gallery w:val="placeholder"/>
        </w:category>
        <w:types>
          <w:type w:val="bbPlcHdr"/>
        </w:types>
        <w:behaviors>
          <w:behavior w:val="content"/>
        </w:behaviors>
        <w:guid w:val="{7EB98AD9-F015-479F-942C-DB451AB30F67}"/>
      </w:docPartPr>
      <w:docPartBody>
        <w:p w:rsidR="00E57228" w:rsidRDefault="00E57228">
          <w:pPr>
            <w:pStyle w:val="0F2CBCE414584E6ABC64D70F6E8E6EE7"/>
          </w:pPr>
          <w:r w:rsidRPr="005A0A93">
            <w:rPr>
              <w:rStyle w:val="Platshllartext"/>
            </w:rPr>
            <w:t>Förslag till riksdagsbeslut</w:t>
          </w:r>
        </w:p>
      </w:docPartBody>
    </w:docPart>
    <w:docPart>
      <w:docPartPr>
        <w:name w:val="0F98AB1653C94793BFBB89B9292989E7"/>
        <w:category>
          <w:name w:val="Allmänt"/>
          <w:gallery w:val="placeholder"/>
        </w:category>
        <w:types>
          <w:type w:val="bbPlcHdr"/>
        </w:types>
        <w:behaviors>
          <w:behavior w:val="content"/>
        </w:behaviors>
        <w:guid w:val="{CF30030D-25BA-450F-AD49-11F940C56A07}"/>
      </w:docPartPr>
      <w:docPartBody>
        <w:p w:rsidR="00E57228" w:rsidRDefault="00E57228">
          <w:pPr>
            <w:pStyle w:val="0F98AB1653C94793BFBB89B9292989E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FFCFE65A7748EE8E16046E6B3F83EB"/>
        <w:category>
          <w:name w:val="Allmänt"/>
          <w:gallery w:val="placeholder"/>
        </w:category>
        <w:types>
          <w:type w:val="bbPlcHdr"/>
        </w:types>
        <w:behaviors>
          <w:behavior w:val="content"/>
        </w:behaviors>
        <w:guid w:val="{26F7A3DA-BA8B-47E6-85AF-1834BA340CE0}"/>
      </w:docPartPr>
      <w:docPartBody>
        <w:p w:rsidR="00E57228" w:rsidRDefault="00E57228">
          <w:pPr>
            <w:pStyle w:val="D1FFCFE65A7748EE8E16046E6B3F83EB"/>
          </w:pPr>
          <w:r w:rsidRPr="005A0A93">
            <w:rPr>
              <w:rStyle w:val="Platshllartext"/>
            </w:rPr>
            <w:t>Motivering</w:t>
          </w:r>
        </w:p>
      </w:docPartBody>
    </w:docPart>
    <w:docPart>
      <w:docPartPr>
        <w:name w:val="F87E6550A2EC432A9DAB56F28E192AEF"/>
        <w:category>
          <w:name w:val="Allmänt"/>
          <w:gallery w:val="placeholder"/>
        </w:category>
        <w:types>
          <w:type w:val="bbPlcHdr"/>
        </w:types>
        <w:behaviors>
          <w:behavior w:val="content"/>
        </w:behaviors>
        <w:guid w:val="{A64ACFA1-E57A-475F-814C-8779F5C68C01}"/>
      </w:docPartPr>
      <w:docPartBody>
        <w:p w:rsidR="00E57228" w:rsidRDefault="00E57228">
          <w:pPr>
            <w:pStyle w:val="F87E6550A2EC432A9DAB56F28E192AEF"/>
          </w:pPr>
          <w:r w:rsidRPr="009B077E">
            <w:rPr>
              <w:rStyle w:val="Platshllartext"/>
            </w:rPr>
            <w:t>Namn på motionärer infogas/tas bort via panelen.</w:t>
          </w:r>
        </w:p>
      </w:docPartBody>
    </w:docPart>
    <w:docPart>
      <w:docPartPr>
        <w:name w:val="B887D77C8AB34AF8A7DE04EE169C64BF"/>
        <w:category>
          <w:name w:val="Allmänt"/>
          <w:gallery w:val="placeholder"/>
        </w:category>
        <w:types>
          <w:type w:val="bbPlcHdr"/>
        </w:types>
        <w:behaviors>
          <w:behavior w:val="content"/>
        </w:behaviors>
        <w:guid w:val="{CF604593-95B4-490C-87A0-81EB3C8C7AF5}"/>
      </w:docPartPr>
      <w:docPartBody>
        <w:p w:rsidR="00E57228" w:rsidRDefault="00E57228">
          <w:pPr>
            <w:pStyle w:val="B887D77C8AB34AF8A7DE04EE169C64BF"/>
          </w:pPr>
          <w:r>
            <w:rPr>
              <w:rStyle w:val="Platshllartext"/>
            </w:rPr>
            <w:t xml:space="preserve"> </w:t>
          </w:r>
        </w:p>
      </w:docPartBody>
    </w:docPart>
    <w:docPart>
      <w:docPartPr>
        <w:name w:val="49E93B0E9E604ABBAA20869921995B88"/>
        <w:category>
          <w:name w:val="Allmänt"/>
          <w:gallery w:val="placeholder"/>
        </w:category>
        <w:types>
          <w:type w:val="bbPlcHdr"/>
        </w:types>
        <w:behaviors>
          <w:behavior w:val="content"/>
        </w:behaviors>
        <w:guid w:val="{6BCC6696-5E4E-4DAD-917D-99E8D94EB466}"/>
      </w:docPartPr>
      <w:docPartBody>
        <w:p w:rsidR="00E57228" w:rsidRDefault="00E57228">
          <w:pPr>
            <w:pStyle w:val="49E93B0E9E604ABBAA20869921995B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28"/>
    <w:rsid w:val="00E572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2CBCE414584E6ABC64D70F6E8E6EE7">
    <w:name w:val="0F2CBCE414584E6ABC64D70F6E8E6EE7"/>
  </w:style>
  <w:style w:type="paragraph" w:customStyle="1" w:styleId="0F98AB1653C94793BFBB89B9292989E7">
    <w:name w:val="0F98AB1653C94793BFBB89B9292989E7"/>
  </w:style>
  <w:style w:type="paragraph" w:customStyle="1" w:styleId="D1FFCFE65A7748EE8E16046E6B3F83EB">
    <w:name w:val="D1FFCFE65A7748EE8E16046E6B3F83EB"/>
  </w:style>
  <w:style w:type="paragraph" w:customStyle="1" w:styleId="F87E6550A2EC432A9DAB56F28E192AEF">
    <w:name w:val="F87E6550A2EC432A9DAB56F28E192AEF"/>
  </w:style>
  <w:style w:type="paragraph" w:customStyle="1" w:styleId="B887D77C8AB34AF8A7DE04EE169C64BF">
    <w:name w:val="B887D77C8AB34AF8A7DE04EE169C64BF"/>
  </w:style>
  <w:style w:type="paragraph" w:customStyle="1" w:styleId="49E93B0E9E604ABBAA20869921995B88">
    <w:name w:val="49E93B0E9E604ABBAA20869921995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D3881-11BC-46B4-ADF9-8E111C8D50CD}"/>
</file>

<file path=customXml/itemProps2.xml><?xml version="1.0" encoding="utf-8"?>
<ds:datastoreItem xmlns:ds="http://schemas.openxmlformats.org/officeDocument/2006/customXml" ds:itemID="{F6CD9B1B-B63A-44E6-B428-FEBA9A770307}"/>
</file>

<file path=customXml/itemProps3.xml><?xml version="1.0" encoding="utf-8"?>
<ds:datastoreItem xmlns:ds="http://schemas.openxmlformats.org/officeDocument/2006/customXml" ds:itemID="{24AAE89E-8625-464C-A31F-7976B0CADCFC}"/>
</file>

<file path=customXml/itemProps5.xml><?xml version="1.0" encoding="utf-8"?>
<ds:datastoreItem xmlns:ds="http://schemas.openxmlformats.org/officeDocument/2006/customXml" ds:itemID="{7196AFE9-2836-4ACF-B4B1-7598180E0DC1}"/>
</file>

<file path=docProps/app.xml><?xml version="1.0" encoding="utf-8"?>
<Properties xmlns="http://schemas.openxmlformats.org/officeDocument/2006/extended-properties" xmlns:vt="http://schemas.openxmlformats.org/officeDocument/2006/docPropsVTypes">
  <Template>Normal</Template>
  <TotalTime>4</TotalTime>
  <Pages>2</Pages>
  <Words>299</Words>
  <Characters>1530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