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5DC" w:rsidRDefault="007A05DC" w:rsidP="00D602F2">
      <w:pPr>
        <w:pStyle w:val="Rubrik"/>
        <w:spacing w:after="480"/>
      </w:pPr>
      <w:r>
        <w:t>Svar på fråga 2016/17</w:t>
      </w:r>
      <w:r w:rsidR="00E8691E">
        <w:t>:</w:t>
      </w:r>
      <w:r w:rsidR="00EB1118" w:rsidRPr="00E4294B">
        <w:rPr>
          <w:color w:val="000000" w:themeColor="text1"/>
        </w:rPr>
        <w:t>1790</w:t>
      </w:r>
      <w:r w:rsidRPr="00E4294B">
        <w:rPr>
          <w:color w:val="000000" w:themeColor="text1"/>
        </w:rPr>
        <w:t xml:space="preserve"> av </w:t>
      </w:r>
      <w:r w:rsidR="00EB1118" w:rsidRPr="00E4294B">
        <w:rPr>
          <w:color w:val="000000" w:themeColor="text1"/>
        </w:rPr>
        <w:t>Beatrice Ask</w:t>
      </w:r>
      <w:r w:rsidR="00170B1C" w:rsidRPr="00E4294B">
        <w:rPr>
          <w:color w:val="000000" w:themeColor="text1"/>
        </w:rPr>
        <w:t xml:space="preserve"> </w:t>
      </w:r>
      <w:r w:rsidR="00D57932" w:rsidRPr="00E4294B">
        <w:rPr>
          <w:color w:val="000000" w:themeColor="text1"/>
        </w:rPr>
        <w:t xml:space="preserve">(M) </w:t>
      </w:r>
      <w:r w:rsidR="00EB1118" w:rsidRPr="00E4294B">
        <w:rPr>
          <w:color w:val="000000" w:themeColor="text1"/>
        </w:rPr>
        <w:t xml:space="preserve">Antalet </w:t>
      </w:r>
      <w:r w:rsidR="00EB1118">
        <w:t>antagna till polisutbildningen</w:t>
      </w:r>
    </w:p>
    <w:p w:rsidR="00735AD1" w:rsidRDefault="007A0F9D" w:rsidP="00483D02">
      <w:pPr>
        <w:pStyle w:val="Brdtext"/>
      </w:pPr>
      <w:r>
        <w:t xml:space="preserve">Beatrice Ask har </w:t>
      </w:r>
      <w:r w:rsidR="00483D02">
        <w:t xml:space="preserve">frågat mig om jag </w:t>
      </w:r>
      <w:r w:rsidR="00BD4AA5">
        <w:t xml:space="preserve">och regeringen </w:t>
      </w:r>
      <w:r>
        <w:t>kommer att ge Polismyndigheten eller någon annan i uppdrag att snabbt utvärdera antagni</w:t>
      </w:r>
      <w:r w:rsidR="00735AD1">
        <w:t xml:space="preserve">ngsreglerna </w:t>
      </w:r>
      <w:r>
        <w:t>och i så fall lägga förslag för att öka intresset och möjligheten för fler att antas till polisutbildningen.</w:t>
      </w:r>
    </w:p>
    <w:p w:rsidR="00E4294B" w:rsidRDefault="007A0F9D" w:rsidP="00E4294B">
      <w:pPr>
        <w:pStyle w:val="Brdtext"/>
      </w:pPr>
      <w:r w:rsidRPr="00497C35">
        <w:rPr>
          <w:sz w:val="24"/>
          <w:szCs w:val="24"/>
        </w:rPr>
        <w:t xml:space="preserve">Det är Polismyndighetens ansvar att säkerställa kompetensförsörjningen för polisverksamheten </w:t>
      </w:r>
      <w:r w:rsidR="00D56FBB">
        <w:rPr>
          <w:sz w:val="24"/>
          <w:szCs w:val="24"/>
        </w:rPr>
        <w:t>och det är en</w:t>
      </w:r>
      <w:r w:rsidRPr="00497C35">
        <w:rPr>
          <w:sz w:val="24"/>
          <w:szCs w:val="24"/>
        </w:rPr>
        <w:t xml:space="preserve"> utmaning att rekrytera poliser i den omfattning som kommer att krävas. </w:t>
      </w:r>
      <w:r w:rsidR="008F753B">
        <w:rPr>
          <w:sz w:val="24"/>
          <w:szCs w:val="24"/>
        </w:rPr>
        <w:t>Bland annat därför har vi fördubblat intagningen till polisutbildningen. I år börjar över 1300 polisstudenter, en kraftig ökning i förhållande till föregående år. Det är också</w:t>
      </w:r>
      <w:r w:rsidR="007A6099">
        <w:rPr>
          <w:sz w:val="24"/>
          <w:szCs w:val="24"/>
        </w:rPr>
        <w:t xml:space="preserve"> glädjande att</w:t>
      </w:r>
      <w:bookmarkStart w:id="0" w:name="_GoBack"/>
      <w:bookmarkEnd w:id="0"/>
      <w:r w:rsidR="008F753B">
        <w:rPr>
          <w:sz w:val="24"/>
          <w:szCs w:val="24"/>
        </w:rPr>
        <w:t xml:space="preserve"> konstatera att intresset för att bli polis är stort. Till den polisutbildning som börjar 2018 så var det ett rekordstort antal sökande.</w:t>
      </w:r>
    </w:p>
    <w:p w:rsidR="009A61F0" w:rsidRDefault="007A0F9D" w:rsidP="00D050F4">
      <w:pPr>
        <w:pStyle w:val="Brdtext"/>
      </w:pPr>
      <w:r w:rsidRPr="00143CD0">
        <w:t xml:space="preserve">Myndigheten arbetar aktivt för att </w:t>
      </w:r>
      <w:r w:rsidR="00E4294B" w:rsidRPr="00143CD0">
        <w:t>bredda rekryteringen och</w:t>
      </w:r>
      <w:r w:rsidRPr="00143CD0">
        <w:t xml:space="preserve"> attrahera rätt sökande till polisutbildninge</w:t>
      </w:r>
      <w:r w:rsidR="00D050F4" w:rsidRPr="00143CD0">
        <w:t>n. A</w:t>
      </w:r>
      <w:r w:rsidR="00C02EB3" w:rsidRPr="00143CD0">
        <w:t xml:space="preserve">rbetet behöver dock </w:t>
      </w:r>
      <w:r w:rsidR="00D56FBB" w:rsidRPr="00143CD0">
        <w:t>intensifieras</w:t>
      </w:r>
      <w:r w:rsidR="00D050F4" w:rsidRPr="00143CD0">
        <w:t>.</w:t>
      </w:r>
      <w:r w:rsidR="00E4294B" w:rsidRPr="00143CD0">
        <w:t xml:space="preserve"> </w:t>
      </w:r>
      <w:r w:rsidR="00D050F4" w:rsidRPr="00143CD0">
        <w:t xml:space="preserve">Därför beslutade </w:t>
      </w:r>
      <w:r w:rsidR="00B7280F" w:rsidRPr="00143CD0">
        <w:t>r</w:t>
      </w:r>
      <w:r w:rsidR="00D050F4" w:rsidRPr="00143CD0">
        <w:t xml:space="preserve">egeringen </w:t>
      </w:r>
      <w:r w:rsidR="002E4CD7" w:rsidRPr="00143CD0">
        <w:t xml:space="preserve">den 20 juli </w:t>
      </w:r>
      <w:r w:rsidR="00D050F4" w:rsidRPr="00143CD0">
        <w:t xml:space="preserve">att ge Polismyndigheten i uppdrag att stärka kompetensförsörjningen. För att öka rekryteringstakten till polisutbildningen ska Polismyndigheten genomföra en rekryteringskampanj. </w:t>
      </w:r>
    </w:p>
    <w:p w:rsidR="00D050F4" w:rsidRPr="00143CD0" w:rsidRDefault="00D050F4" w:rsidP="00D050F4">
      <w:pPr>
        <w:pStyle w:val="Brdtext"/>
      </w:pPr>
      <w:r w:rsidRPr="00143CD0">
        <w:t>Det är också viktigt att urvalet av lämpliga kandidater till polisutbildningen görs med kvalitet. Därför genomförs uppdraget i samråd med Totalförsvarets rekryteringsmyndighet och Försvarsmakten. Polismyndigheten ska också undersöka förutsättningarna för att etablera polisutbildning på fler platser i landet.</w:t>
      </w:r>
      <w:r w:rsidR="00C02EB3" w:rsidRPr="00143CD0">
        <w:t xml:space="preserve"> Den del i uppdraget som avser ökad kapacitet i antagningsprocessen till polisutbildningen ska redovisas senast den 15 november 2017. </w:t>
      </w:r>
    </w:p>
    <w:p w:rsidR="00E4294B" w:rsidRPr="00143CD0" w:rsidRDefault="00BD4AA5" w:rsidP="00573BB1">
      <w:pPr>
        <w:pStyle w:val="Brdtext"/>
      </w:pPr>
      <w:r>
        <w:lastRenderedPageBreak/>
        <w:t xml:space="preserve">Regeringens utgångspunkt är </w:t>
      </w:r>
      <w:proofErr w:type="gramStart"/>
      <w:r>
        <w:t xml:space="preserve">att </w:t>
      </w:r>
      <w:r w:rsidR="00E4294B" w:rsidRPr="00143CD0">
        <w:t xml:space="preserve"> det</w:t>
      </w:r>
      <w:proofErr w:type="gramEnd"/>
      <w:r w:rsidR="00E4294B" w:rsidRPr="00143CD0">
        <w:t xml:space="preserve"> inte ska finnas tom</w:t>
      </w:r>
      <w:r>
        <w:t xml:space="preserve">ma </w:t>
      </w:r>
      <w:r w:rsidR="00E4294B" w:rsidRPr="00143CD0">
        <w:t xml:space="preserve">platser på </w:t>
      </w:r>
      <w:r w:rsidR="00D72921" w:rsidRPr="00143CD0">
        <w:t>polis</w:t>
      </w:r>
      <w:r w:rsidR="00E4294B" w:rsidRPr="00143CD0">
        <w:t>utbildningen</w:t>
      </w:r>
      <w:r w:rsidR="006C21B6" w:rsidRPr="00143CD0">
        <w:t xml:space="preserve"> </w:t>
      </w:r>
      <w:r>
        <w:t>och</w:t>
      </w:r>
      <w:r w:rsidRPr="00143CD0">
        <w:t xml:space="preserve"> </w:t>
      </w:r>
      <w:r w:rsidR="006C21B6" w:rsidRPr="00143CD0">
        <w:t>j</w:t>
      </w:r>
      <w:r w:rsidR="007A0F9D" w:rsidRPr="00143CD0">
        <w:t>ag kommer fortsättningsvis att noga följa Polismyndighetens arbete med kompetensförsörjning</w:t>
      </w:r>
      <w:r>
        <w:t>.</w:t>
      </w:r>
      <w:r w:rsidR="00E4294B" w:rsidRPr="00143CD0">
        <w:t xml:space="preserve"> </w:t>
      </w:r>
    </w:p>
    <w:p w:rsidR="00954A63" w:rsidRDefault="00954A63" w:rsidP="00573BB1">
      <w:pPr>
        <w:pStyle w:val="Brdtext"/>
      </w:pPr>
    </w:p>
    <w:p w:rsidR="002A1FDA" w:rsidRDefault="00420953" w:rsidP="00573BB1">
      <w:pPr>
        <w:pStyle w:val="Brdtext"/>
      </w:pPr>
      <w:r w:rsidRPr="00170B1C">
        <w:t xml:space="preserve">Stockholm den </w:t>
      </w:r>
      <w:r w:rsidR="007A0F9D">
        <w:t>23</w:t>
      </w:r>
      <w:r w:rsidR="00D57932" w:rsidRPr="00170B1C">
        <w:t xml:space="preserve"> </w:t>
      </w:r>
      <w:r w:rsidR="007A0F9D">
        <w:t>augusti</w:t>
      </w:r>
      <w:r w:rsidRPr="00170B1C">
        <w:t xml:space="preserve"> 2017</w:t>
      </w:r>
      <w:r w:rsidR="003B52B7">
        <w:br/>
      </w:r>
      <w:r w:rsidR="003B52B7">
        <w:br/>
      </w:r>
      <w:r w:rsidR="003B52B7">
        <w:br/>
      </w:r>
      <w:r w:rsidR="007A0F9D">
        <w:t>Morgan Johansson</w:t>
      </w:r>
    </w:p>
    <w:sectPr w:rsidR="002A1FDA" w:rsidSect="007A05DC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34C" w:rsidRDefault="0075434C" w:rsidP="00A87A54">
      <w:pPr>
        <w:spacing w:after="0" w:line="240" w:lineRule="auto"/>
      </w:pPr>
      <w:r>
        <w:separator/>
      </w:r>
    </w:p>
  </w:endnote>
  <w:endnote w:type="continuationSeparator" w:id="0">
    <w:p w:rsidR="0075434C" w:rsidRDefault="0075434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A609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A609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34C" w:rsidRDefault="0075434C" w:rsidP="00A87A54">
      <w:pPr>
        <w:spacing w:after="0" w:line="240" w:lineRule="auto"/>
      </w:pPr>
      <w:r>
        <w:separator/>
      </w:r>
    </w:p>
  </w:footnote>
  <w:footnote w:type="continuationSeparator" w:id="0">
    <w:p w:rsidR="0075434C" w:rsidRDefault="0075434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05DC" w:rsidTr="00C93EBA">
      <w:trPr>
        <w:trHeight w:val="227"/>
      </w:trPr>
      <w:tc>
        <w:tcPr>
          <w:tcW w:w="5534" w:type="dxa"/>
        </w:tcPr>
        <w:p w:rsidR="007A05DC" w:rsidRPr="007D73AB" w:rsidRDefault="007A05DC">
          <w:pPr>
            <w:pStyle w:val="Sidhuvud"/>
          </w:pPr>
        </w:p>
      </w:tc>
      <w:tc>
        <w:tcPr>
          <w:tcW w:w="3170" w:type="dxa"/>
          <w:vAlign w:val="bottom"/>
        </w:tcPr>
        <w:p w:rsidR="007A05DC" w:rsidRPr="007D73AB" w:rsidRDefault="007A05DC" w:rsidP="00340DE0">
          <w:pPr>
            <w:pStyle w:val="Sidhuvud"/>
          </w:pPr>
        </w:p>
      </w:tc>
      <w:tc>
        <w:tcPr>
          <w:tcW w:w="1134" w:type="dxa"/>
        </w:tcPr>
        <w:p w:rsidR="007A05DC" w:rsidRDefault="007A05DC" w:rsidP="005A703A">
          <w:pPr>
            <w:pStyle w:val="Sidhuvud"/>
          </w:pPr>
        </w:p>
      </w:tc>
    </w:tr>
    <w:tr w:rsidR="007A05DC" w:rsidTr="00C93EBA">
      <w:trPr>
        <w:trHeight w:val="1928"/>
      </w:trPr>
      <w:tc>
        <w:tcPr>
          <w:tcW w:w="5534" w:type="dxa"/>
        </w:tcPr>
        <w:p w:rsidR="007A05DC" w:rsidRPr="00340DE0" w:rsidRDefault="007A05DC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5425B7E9" wp14:editId="460D463A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A05DC" w:rsidRDefault="007A05DC" w:rsidP="00EE3C0F">
          <w:pPr>
            <w:pStyle w:val="Sidhuvud"/>
          </w:pPr>
        </w:p>
        <w:p w:rsidR="007A05DC" w:rsidRDefault="007A05DC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2550B6E0FE2F4D69BBD84E1810217641"/>
            </w:placeholder>
            <w:dataBinding w:prefixMappings="xmlns:ns0='http://lp/documentinfo/RK' " w:xpath="/ns0:DocumentInfo[1]/ns0:BaseInfo[1]/ns0:Dnr[1]" w:storeItemID="{DF07079D-CE28-421E-AFE6-93FE06B51AB1}"/>
            <w:text/>
          </w:sdtPr>
          <w:sdtEndPr/>
          <w:sdtContent>
            <w:p w:rsidR="007A05DC" w:rsidRDefault="00EB1118" w:rsidP="00EE3C0F">
              <w:pPr>
                <w:pStyle w:val="Sidhuvud"/>
              </w:pPr>
              <w:r w:rsidRPr="00D57932">
                <w:t>Ju2017/</w:t>
              </w:r>
              <w:r>
                <w:t>06506</w:t>
              </w:r>
              <w:r w:rsidRPr="00D57932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2A355DD307547EBB180BC36985130BE"/>
            </w:placeholder>
            <w:showingPlcHdr/>
            <w:dataBinding w:prefixMappings="xmlns:ns0='http://lp/documentinfo/RK' " w:xpath="/ns0:DocumentInfo[1]/ns0:BaseInfo[1]/ns0:DocNumber[1]" w:storeItemID="{DF07079D-CE28-421E-AFE6-93FE06B51AB1}"/>
            <w:text/>
          </w:sdtPr>
          <w:sdtEndPr/>
          <w:sdtContent>
            <w:p w:rsidR="007A05DC" w:rsidRDefault="007A05DC" w:rsidP="007A05DC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:rsidR="007A05DC" w:rsidRPr="0094502D" w:rsidRDefault="007A05DC" w:rsidP="0094502D">
          <w:pPr>
            <w:pStyle w:val="Sidhuvud"/>
          </w:pPr>
        </w:p>
      </w:tc>
    </w:tr>
    <w:tr w:rsidR="007A05DC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0F211034BDFE4359867203FEC832C7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A05DC" w:rsidRPr="007A05DC" w:rsidRDefault="007A05DC" w:rsidP="00340DE0">
              <w:pPr>
                <w:pStyle w:val="Sidhuvud"/>
                <w:rPr>
                  <w:b/>
                </w:rPr>
              </w:pPr>
              <w:r w:rsidRPr="007A05DC">
                <w:rPr>
                  <w:b/>
                </w:rPr>
                <w:t>Justitiedepartementet</w:t>
              </w:r>
            </w:p>
            <w:p w:rsidR="007A05DC" w:rsidRPr="00340DE0" w:rsidRDefault="00BD4AA5" w:rsidP="00340DE0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93A500D777B749E69844EA5192026B4F"/>
          </w:placeholder>
          <w:dataBinding w:prefixMappings="xmlns:ns0='http://lp/documentinfo/RK' " w:xpath="/ns0:DocumentInfo[1]/ns0:BaseInfo[1]/ns0:Recipient[1]" w:storeItemID="{DF07079D-CE28-421E-AFE6-93FE06B51AB1}"/>
          <w:text w:multiLine="1"/>
        </w:sdtPr>
        <w:sdtEndPr/>
        <w:sdtContent>
          <w:tc>
            <w:tcPr>
              <w:tcW w:w="3170" w:type="dxa"/>
            </w:tcPr>
            <w:p w:rsidR="007A05DC" w:rsidRDefault="007A05DC" w:rsidP="007A05D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A05DC" w:rsidRDefault="007A05DC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0EA8D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1A26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052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044C4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BEE2F7A"/>
    <w:multiLevelType w:val="hybridMultilevel"/>
    <w:tmpl w:val="0FAC779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DC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26945"/>
    <w:rsid w:val="0003679E"/>
    <w:rsid w:val="00041EDC"/>
    <w:rsid w:val="00053CAA"/>
    <w:rsid w:val="00057FE0"/>
    <w:rsid w:val="00066BC9"/>
    <w:rsid w:val="0007033C"/>
    <w:rsid w:val="00072D77"/>
    <w:rsid w:val="000757FC"/>
    <w:rsid w:val="000862E0"/>
    <w:rsid w:val="000873C3"/>
    <w:rsid w:val="00093408"/>
    <w:rsid w:val="0009435C"/>
    <w:rsid w:val="000C61D1"/>
    <w:rsid w:val="000E12D9"/>
    <w:rsid w:val="000E3E18"/>
    <w:rsid w:val="000F00B8"/>
    <w:rsid w:val="000F6B0D"/>
    <w:rsid w:val="0011413E"/>
    <w:rsid w:val="00121002"/>
    <w:rsid w:val="001428E2"/>
    <w:rsid w:val="00143CD0"/>
    <w:rsid w:val="00160C54"/>
    <w:rsid w:val="00170B1C"/>
    <w:rsid w:val="00170CE4"/>
    <w:rsid w:val="0017300E"/>
    <w:rsid w:val="00173126"/>
    <w:rsid w:val="00173A36"/>
    <w:rsid w:val="00192E34"/>
    <w:rsid w:val="001A2A61"/>
    <w:rsid w:val="001A47CD"/>
    <w:rsid w:val="001B7E75"/>
    <w:rsid w:val="001C4980"/>
    <w:rsid w:val="001C5DC9"/>
    <w:rsid w:val="001C71A9"/>
    <w:rsid w:val="001E1A13"/>
    <w:rsid w:val="001F0629"/>
    <w:rsid w:val="001F0736"/>
    <w:rsid w:val="001F4302"/>
    <w:rsid w:val="001F525B"/>
    <w:rsid w:val="001F569C"/>
    <w:rsid w:val="001F6BBE"/>
    <w:rsid w:val="001F7D9E"/>
    <w:rsid w:val="00204079"/>
    <w:rsid w:val="002102FD"/>
    <w:rsid w:val="00211B4E"/>
    <w:rsid w:val="00213258"/>
    <w:rsid w:val="00222258"/>
    <w:rsid w:val="00223590"/>
    <w:rsid w:val="00223AD6"/>
    <w:rsid w:val="002256FA"/>
    <w:rsid w:val="0022666A"/>
    <w:rsid w:val="00233D52"/>
    <w:rsid w:val="00237147"/>
    <w:rsid w:val="00243982"/>
    <w:rsid w:val="002461AB"/>
    <w:rsid w:val="00260D2D"/>
    <w:rsid w:val="00281106"/>
    <w:rsid w:val="00282D27"/>
    <w:rsid w:val="00292420"/>
    <w:rsid w:val="00296B7A"/>
    <w:rsid w:val="002A1FDA"/>
    <w:rsid w:val="002A3B28"/>
    <w:rsid w:val="002A6820"/>
    <w:rsid w:val="002C5B48"/>
    <w:rsid w:val="002C76AB"/>
    <w:rsid w:val="002D4298"/>
    <w:rsid w:val="002D4829"/>
    <w:rsid w:val="002E4CD7"/>
    <w:rsid w:val="002E4D3F"/>
    <w:rsid w:val="002F3694"/>
    <w:rsid w:val="002F59E0"/>
    <w:rsid w:val="002F66A6"/>
    <w:rsid w:val="003050DB"/>
    <w:rsid w:val="00310561"/>
    <w:rsid w:val="00311D8C"/>
    <w:rsid w:val="003128E2"/>
    <w:rsid w:val="003240E1"/>
    <w:rsid w:val="00326C03"/>
    <w:rsid w:val="00327474"/>
    <w:rsid w:val="003368BC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25CD"/>
    <w:rsid w:val="003853E3"/>
    <w:rsid w:val="0038587E"/>
    <w:rsid w:val="00392ED4"/>
    <w:rsid w:val="003A2E73"/>
    <w:rsid w:val="003A5969"/>
    <w:rsid w:val="003A5C58"/>
    <w:rsid w:val="003B474C"/>
    <w:rsid w:val="003B52B7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0953"/>
    <w:rsid w:val="00422030"/>
    <w:rsid w:val="00422A7F"/>
    <w:rsid w:val="00425225"/>
    <w:rsid w:val="0043211D"/>
    <w:rsid w:val="00441D70"/>
    <w:rsid w:val="00462578"/>
    <w:rsid w:val="004660C8"/>
    <w:rsid w:val="0047084A"/>
    <w:rsid w:val="00472EBA"/>
    <w:rsid w:val="00474676"/>
    <w:rsid w:val="0047511B"/>
    <w:rsid w:val="00480EC3"/>
    <w:rsid w:val="0048317E"/>
    <w:rsid w:val="00483D02"/>
    <w:rsid w:val="00485601"/>
    <w:rsid w:val="004865B8"/>
    <w:rsid w:val="00486C0D"/>
    <w:rsid w:val="00491796"/>
    <w:rsid w:val="004A66B1"/>
    <w:rsid w:val="004B1E7B"/>
    <w:rsid w:val="004B35E7"/>
    <w:rsid w:val="004B6276"/>
    <w:rsid w:val="004B63BF"/>
    <w:rsid w:val="004B66DA"/>
    <w:rsid w:val="004B7DFF"/>
    <w:rsid w:val="004C5686"/>
    <w:rsid w:val="004C70EE"/>
    <w:rsid w:val="004E25CD"/>
    <w:rsid w:val="004F0448"/>
    <w:rsid w:val="004F1EA0"/>
    <w:rsid w:val="004F2E64"/>
    <w:rsid w:val="004F6525"/>
    <w:rsid w:val="00505905"/>
    <w:rsid w:val="00511A1B"/>
    <w:rsid w:val="00511A68"/>
    <w:rsid w:val="0052127C"/>
    <w:rsid w:val="005302E0"/>
    <w:rsid w:val="00544738"/>
    <w:rsid w:val="005456E4"/>
    <w:rsid w:val="00547B89"/>
    <w:rsid w:val="005606BC"/>
    <w:rsid w:val="00567799"/>
    <w:rsid w:val="00571A0B"/>
    <w:rsid w:val="00573BB1"/>
    <w:rsid w:val="005747D0"/>
    <w:rsid w:val="00580EBD"/>
    <w:rsid w:val="00583B60"/>
    <w:rsid w:val="005850D7"/>
    <w:rsid w:val="0058522F"/>
    <w:rsid w:val="0059039B"/>
    <w:rsid w:val="00596E2B"/>
    <w:rsid w:val="005A46D4"/>
    <w:rsid w:val="005A5193"/>
    <w:rsid w:val="005A7537"/>
    <w:rsid w:val="005B115A"/>
    <w:rsid w:val="005B16CC"/>
    <w:rsid w:val="005B537F"/>
    <w:rsid w:val="005B6F35"/>
    <w:rsid w:val="005B73CD"/>
    <w:rsid w:val="005C120D"/>
    <w:rsid w:val="005C1D89"/>
    <w:rsid w:val="005C6D3F"/>
    <w:rsid w:val="005E2F29"/>
    <w:rsid w:val="005E4E79"/>
    <w:rsid w:val="005E5CE7"/>
    <w:rsid w:val="005F4F67"/>
    <w:rsid w:val="00605C43"/>
    <w:rsid w:val="00606330"/>
    <w:rsid w:val="006175D7"/>
    <w:rsid w:val="006208E5"/>
    <w:rsid w:val="00621431"/>
    <w:rsid w:val="00625A7C"/>
    <w:rsid w:val="00631F82"/>
    <w:rsid w:val="00650080"/>
    <w:rsid w:val="00654B4D"/>
    <w:rsid w:val="0065559D"/>
    <w:rsid w:val="0066378C"/>
    <w:rsid w:val="00665C23"/>
    <w:rsid w:val="00670A48"/>
    <w:rsid w:val="00672F6F"/>
    <w:rsid w:val="00676C88"/>
    <w:rsid w:val="0069523C"/>
    <w:rsid w:val="006962CA"/>
    <w:rsid w:val="006B4A30"/>
    <w:rsid w:val="006B7569"/>
    <w:rsid w:val="006C12B6"/>
    <w:rsid w:val="006C21B6"/>
    <w:rsid w:val="006C28EE"/>
    <w:rsid w:val="006D1F84"/>
    <w:rsid w:val="006D2998"/>
    <w:rsid w:val="006D3188"/>
    <w:rsid w:val="006E08FC"/>
    <w:rsid w:val="006E6D12"/>
    <w:rsid w:val="006F2588"/>
    <w:rsid w:val="00710A6C"/>
    <w:rsid w:val="00710D98"/>
    <w:rsid w:val="00712266"/>
    <w:rsid w:val="00712593"/>
    <w:rsid w:val="00724A1C"/>
    <w:rsid w:val="007351D9"/>
    <w:rsid w:val="00735AD1"/>
    <w:rsid w:val="00743E09"/>
    <w:rsid w:val="00750C93"/>
    <w:rsid w:val="00753C93"/>
    <w:rsid w:val="0075434C"/>
    <w:rsid w:val="00754E24"/>
    <w:rsid w:val="00757B3B"/>
    <w:rsid w:val="00765B8A"/>
    <w:rsid w:val="007714F8"/>
    <w:rsid w:val="00773075"/>
    <w:rsid w:val="00773F36"/>
    <w:rsid w:val="00776254"/>
    <w:rsid w:val="00777CFF"/>
    <w:rsid w:val="00782B3F"/>
    <w:rsid w:val="00782E3C"/>
    <w:rsid w:val="0079641B"/>
    <w:rsid w:val="007A05DC"/>
    <w:rsid w:val="007A0F9D"/>
    <w:rsid w:val="007A1887"/>
    <w:rsid w:val="007A6099"/>
    <w:rsid w:val="007A629C"/>
    <w:rsid w:val="007A6348"/>
    <w:rsid w:val="007C44FF"/>
    <w:rsid w:val="007C65FD"/>
    <w:rsid w:val="007C7BDB"/>
    <w:rsid w:val="007D354D"/>
    <w:rsid w:val="007D73AB"/>
    <w:rsid w:val="007E2712"/>
    <w:rsid w:val="007E4A9C"/>
    <w:rsid w:val="007E5516"/>
    <w:rsid w:val="007E7EE2"/>
    <w:rsid w:val="007F06CA"/>
    <w:rsid w:val="0080228F"/>
    <w:rsid w:val="00804C1B"/>
    <w:rsid w:val="008053F3"/>
    <w:rsid w:val="008178E6"/>
    <w:rsid w:val="0082249C"/>
    <w:rsid w:val="00830B7B"/>
    <w:rsid w:val="008349AA"/>
    <w:rsid w:val="008375D5"/>
    <w:rsid w:val="008431AF"/>
    <w:rsid w:val="008504F6"/>
    <w:rsid w:val="00860EC4"/>
    <w:rsid w:val="00863BB7"/>
    <w:rsid w:val="00875DDD"/>
    <w:rsid w:val="00881BC6"/>
    <w:rsid w:val="008860CC"/>
    <w:rsid w:val="00891929"/>
    <w:rsid w:val="00893029"/>
    <w:rsid w:val="0089471C"/>
    <w:rsid w:val="0089514A"/>
    <w:rsid w:val="008A0A0D"/>
    <w:rsid w:val="008A407E"/>
    <w:rsid w:val="008A4CEA"/>
    <w:rsid w:val="008A7506"/>
    <w:rsid w:val="008B1603"/>
    <w:rsid w:val="008B1FF6"/>
    <w:rsid w:val="008C4538"/>
    <w:rsid w:val="008C562B"/>
    <w:rsid w:val="008D3090"/>
    <w:rsid w:val="008D4306"/>
    <w:rsid w:val="008D4508"/>
    <w:rsid w:val="008D4DC4"/>
    <w:rsid w:val="008D7CAF"/>
    <w:rsid w:val="008E34FB"/>
    <w:rsid w:val="008E41EE"/>
    <w:rsid w:val="008E65A8"/>
    <w:rsid w:val="008E77D6"/>
    <w:rsid w:val="008F6400"/>
    <w:rsid w:val="008F753B"/>
    <w:rsid w:val="009036E7"/>
    <w:rsid w:val="0091053B"/>
    <w:rsid w:val="00914CCE"/>
    <w:rsid w:val="0092188D"/>
    <w:rsid w:val="0094502D"/>
    <w:rsid w:val="00947013"/>
    <w:rsid w:val="00954A63"/>
    <w:rsid w:val="00955212"/>
    <w:rsid w:val="0097293C"/>
    <w:rsid w:val="00976D76"/>
    <w:rsid w:val="0098368D"/>
    <w:rsid w:val="00984EA2"/>
    <w:rsid w:val="00986CC3"/>
    <w:rsid w:val="0099068E"/>
    <w:rsid w:val="009920AA"/>
    <w:rsid w:val="009A4D0A"/>
    <w:rsid w:val="009A61F0"/>
    <w:rsid w:val="009C2459"/>
    <w:rsid w:val="009C255A"/>
    <w:rsid w:val="009C2B46"/>
    <w:rsid w:val="009C4448"/>
    <w:rsid w:val="009C4DBA"/>
    <w:rsid w:val="009C610D"/>
    <w:rsid w:val="009D5D40"/>
    <w:rsid w:val="009D6B1B"/>
    <w:rsid w:val="009D7277"/>
    <w:rsid w:val="009D7776"/>
    <w:rsid w:val="009E107B"/>
    <w:rsid w:val="009E18D6"/>
    <w:rsid w:val="00A0048F"/>
    <w:rsid w:val="00A00D24"/>
    <w:rsid w:val="00A01F5C"/>
    <w:rsid w:val="00A2019A"/>
    <w:rsid w:val="00A3270B"/>
    <w:rsid w:val="00A379E4"/>
    <w:rsid w:val="00A436D3"/>
    <w:rsid w:val="00A43B02"/>
    <w:rsid w:val="00A46B85"/>
    <w:rsid w:val="00A50585"/>
    <w:rsid w:val="00A506F1"/>
    <w:rsid w:val="00A5156E"/>
    <w:rsid w:val="00A53E57"/>
    <w:rsid w:val="00A554DF"/>
    <w:rsid w:val="00A56824"/>
    <w:rsid w:val="00A6721C"/>
    <w:rsid w:val="00A67276"/>
    <w:rsid w:val="00A676AF"/>
    <w:rsid w:val="00A67840"/>
    <w:rsid w:val="00A71A9E"/>
    <w:rsid w:val="00A7382D"/>
    <w:rsid w:val="00A743AC"/>
    <w:rsid w:val="00A82865"/>
    <w:rsid w:val="00A8483F"/>
    <w:rsid w:val="00A870B0"/>
    <w:rsid w:val="00A87A54"/>
    <w:rsid w:val="00AA1809"/>
    <w:rsid w:val="00AB5519"/>
    <w:rsid w:val="00AB6313"/>
    <w:rsid w:val="00AB71DD"/>
    <w:rsid w:val="00AC0EC2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267A1"/>
    <w:rsid w:val="00B316CA"/>
    <w:rsid w:val="00B33ECA"/>
    <w:rsid w:val="00B3528F"/>
    <w:rsid w:val="00B357AB"/>
    <w:rsid w:val="00B41F72"/>
    <w:rsid w:val="00B44E90"/>
    <w:rsid w:val="00B47956"/>
    <w:rsid w:val="00B517E1"/>
    <w:rsid w:val="00B55E70"/>
    <w:rsid w:val="00B60238"/>
    <w:rsid w:val="00B64962"/>
    <w:rsid w:val="00B66AC0"/>
    <w:rsid w:val="00B7280F"/>
    <w:rsid w:val="00B77FD1"/>
    <w:rsid w:val="00B84409"/>
    <w:rsid w:val="00B90390"/>
    <w:rsid w:val="00BB5683"/>
    <w:rsid w:val="00BC17DF"/>
    <w:rsid w:val="00BC63AD"/>
    <w:rsid w:val="00BD0826"/>
    <w:rsid w:val="00BD15AB"/>
    <w:rsid w:val="00BD4AA5"/>
    <w:rsid w:val="00BE1897"/>
    <w:rsid w:val="00BE3210"/>
    <w:rsid w:val="00BF4F06"/>
    <w:rsid w:val="00BF534E"/>
    <w:rsid w:val="00BF5717"/>
    <w:rsid w:val="00C02EB3"/>
    <w:rsid w:val="00C12575"/>
    <w:rsid w:val="00C141C6"/>
    <w:rsid w:val="00C2071A"/>
    <w:rsid w:val="00C20ACB"/>
    <w:rsid w:val="00C23703"/>
    <w:rsid w:val="00C2582D"/>
    <w:rsid w:val="00C26068"/>
    <w:rsid w:val="00C271A8"/>
    <w:rsid w:val="00C37A77"/>
    <w:rsid w:val="00C41141"/>
    <w:rsid w:val="00C461E6"/>
    <w:rsid w:val="00C63EC4"/>
    <w:rsid w:val="00C76C3D"/>
    <w:rsid w:val="00C9061B"/>
    <w:rsid w:val="00C93EBA"/>
    <w:rsid w:val="00C96BB1"/>
    <w:rsid w:val="00CA7FF5"/>
    <w:rsid w:val="00CB07E5"/>
    <w:rsid w:val="00CB09A1"/>
    <w:rsid w:val="00CB1E7C"/>
    <w:rsid w:val="00CB2EA1"/>
    <w:rsid w:val="00CB2F84"/>
    <w:rsid w:val="00CB43F1"/>
    <w:rsid w:val="00CB6A8A"/>
    <w:rsid w:val="00CB6EDE"/>
    <w:rsid w:val="00CC41BA"/>
    <w:rsid w:val="00CD1C6C"/>
    <w:rsid w:val="00CD5C52"/>
    <w:rsid w:val="00CD6169"/>
    <w:rsid w:val="00CD6D76"/>
    <w:rsid w:val="00CE153A"/>
    <w:rsid w:val="00CE20BC"/>
    <w:rsid w:val="00CF13E2"/>
    <w:rsid w:val="00CF1FD8"/>
    <w:rsid w:val="00CF4FDC"/>
    <w:rsid w:val="00D021D2"/>
    <w:rsid w:val="00D050F4"/>
    <w:rsid w:val="00D05D49"/>
    <w:rsid w:val="00D061BB"/>
    <w:rsid w:val="00D07BE1"/>
    <w:rsid w:val="00D116C0"/>
    <w:rsid w:val="00D13433"/>
    <w:rsid w:val="00D13D8A"/>
    <w:rsid w:val="00D217F2"/>
    <w:rsid w:val="00D279D8"/>
    <w:rsid w:val="00D27C8E"/>
    <w:rsid w:val="00D4141B"/>
    <w:rsid w:val="00D4145D"/>
    <w:rsid w:val="00D5467F"/>
    <w:rsid w:val="00D55837"/>
    <w:rsid w:val="00D56FBB"/>
    <w:rsid w:val="00D57932"/>
    <w:rsid w:val="00D602F2"/>
    <w:rsid w:val="00D60F51"/>
    <w:rsid w:val="00D6730A"/>
    <w:rsid w:val="00D674A6"/>
    <w:rsid w:val="00D70BAE"/>
    <w:rsid w:val="00D72921"/>
    <w:rsid w:val="00D74B7C"/>
    <w:rsid w:val="00D76068"/>
    <w:rsid w:val="00D76B01"/>
    <w:rsid w:val="00D84704"/>
    <w:rsid w:val="00D95424"/>
    <w:rsid w:val="00DA5C0D"/>
    <w:rsid w:val="00DB646C"/>
    <w:rsid w:val="00DB714B"/>
    <w:rsid w:val="00DC0009"/>
    <w:rsid w:val="00DD0722"/>
    <w:rsid w:val="00DF5BFB"/>
    <w:rsid w:val="00E022DA"/>
    <w:rsid w:val="00E03BCB"/>
    <w:rsid w:val="00E124DC"/>
    <w:rsid w:val="00E16DFF"/>
    <w:rsid w:val="00E31804"/>
    <w:rsid w:val="00E406DF"/>
    <w:rsid w:val="00E4143A"/>
    <w:rsid w:val="00E4294B"/>
    <w:rsid w:val="00E4457A"/>
    <w:rsid w:val="00E469E4"/>
    <w:rsid w:val="00E475C3"/>
    <w:rsid w:val="00E509B0"/>
    <w:rsid w:val="00E55D8E"/>
    <w:rsid w:val="00E57BC4"/>
    <w:rsid w:val="00E65016"/>
    <w:rsid w:val="00E81109"/>
    <w:rsid w:val="00E81E54"/>
    <w:rsid w:val="00E8691E"/>
    <w:rsid w:val="00EA1688"/>
    <w:rsid w:val="00EA2D00"/>
    <w:rsid w:val="00EA4C83"/>
    <w:rsid w:val="00EB1118"/>
    <w:rsid w:val="00EC1DA0"/>
    <w:rsid w:val="00EC329B"/>
    <w:rsid w:val="00EC73EB"/>
    <w:rsid w:val="00ED592E"/>
    <w:rsid w:val="00ED6ABD"/>
    <w:rsid w:val="00ED72E1"/>
    <w:rsid w:val="00EE2044"/>
    <w:rsid w:val="00EE3C0F"/>
    <w:rsid w:val="00EE5C55"/>
    <w:rsid w:val="00EE6810"/>
    <w:rsid w:val="00EF2A7F"/>
    <w:rsid w:val="00EF4803"/>
    <w:rsid w:val="00F03EAC"/>
    <w:rsid w:val="00F04B7C"/>
    <w:rsid w:val="00F10102"/>
    <w:rsid w:val="00F14024"/>
    <w:rsid w:val="00F25761"/>
    <w:rsid w:val="00F259D7"/>
    <w:rsid w:val="00F30A45"/>
    <w:rsid w:val="00F32D05"/>
    <w:rsid w:val="00F35263"/>
    <w:rsid w:val="00F403BF"/>
    <w:rsid w:val="00F4342F"/>
    <w:rsid w:val="00F45227"/>
    <w:rsid w:val="00F46AB4"/>
    <w:rsid w:val="00F5045C"/>
    <w:rsid w:val="00F53AEA"/>
    <w:rsid w:val="00F5663B"/>
    <w:rsid w:val="00F6392C"/>
    <w:rsid w:val="00F64256"/>
    <w:rsid w:val="00F66093"/>
    <w:rsid w:val="00F70848"/>
    <w:rsid w:val="00F82B6C"/>
    <w:rsid w:val="00F834AA"/>
    <w:rsid w:val="00F848D6"/>
    <w:rsid w:val="00F904F6"/>
    <w:rsid w:val="00F941A3"/>
    <w:rsid w:val="00F943C8"/>
    <w:rsid w:val="00F96B28"/>
    <w:rsid w:val="00FA41B4"/>
    <w:rsid w:val="00FA5DDD"/>
    <w:rsid w:val="00FA7644"/>
    <w:rsid w:val="00FD0B7B"/>
    <w:rsid w:val="00FE1DCC"/>
    <w:rsid w:val="00FE55AE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50B6E0FE2F4D69BBD84E1810217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DD1A8-A091-4575-AF36-6499285E9F14}"/>
      </w:docPartPr>
      <w:docPartBody>
        <w:p w:rsidR="003E06C4" w:rsidRDefault="005078C8" w:rsidP="005078C8">
          <w:pPr>
            <w:pStyle w:val="2550B6E0FE2F4D69BBD84E1810217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355DD307547EBB180BC3698513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F8E5-A773-42CB-AD08-A716631807E5}"/>
      </w:docPartPr>
      <w:docPartBody>
        <w:p w:rsidR="003E06C4" w:rsidRDefault="005078C8" w:rsidP="005078C8">
          <w:pPr>
            <w:pStyle w:val="C2A355DD307547EBB180BC3698513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11034BDFE4359867203FEC832C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DFD84-A918-4D90-B89D-9F1F9287D26A}"/>
      </w:docPartPr>
      <w:docPartBody>
        <w:p w:rsidR="003E06C4" w:rsidRDefault="005078C8" w:rsidP="005078C8">
          <w:pPr>
            <w:pStyle w:val="0F211034BDFE4359867203FEC832C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500D777B749E69844EA519202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5770-99A8-4157-8804-970F8383C326}"/>
      </w:docPartPr>
      <w:docPartBody>
        <w:p w:rsidR="003E06C4" w:rsidRDefault="005078C8" w:rsidP="005078C8">
          <w:pPr>
            <w:pStyle w:val="93A500D777B749E69844EA5192026B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8"/>
    <w:rsid w:val="000F4A41"/>
    <w:rsid w:val="00166C51"/>
    <w:rsid w:val="003E06C4"/>
    <w:rsid w:val="00484421"/>
    <w:rsid w:val="005078C8"/>
    <w:rsid w:val="005565D3"/>
    <w:rsid w:val="007C07B3"/>
    <w:rsid w:val="008C13AB"/>
    <w:rsid w:val="009D6AF8"/>
    <w:rsid w:val="00AA0D4F"/>
    <w:rsid w:val="00C6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82687018-6368-4458-a496-f49d9fedc09c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Ju2017/06506/POL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E3099-E716-4A43-8E8F-2785F9F8DA8C}"/>
</file>

<file path=customXml/itemProps2.xml><?xml version="1.0" encoding="utf-8"?>
<ds:datastoreItem xmlns:ds="http://schemas.openxmlformats.org/officeDocument/2006/customXml" ds:itemID="{84B75DE4-C17D-4F21-8454-7B5E54DAADE1}"/>
</file>

<file path=customXml/itemProps3.xml><?xml version="1.0" encoding="utf-8"?>
<ds:datastoreItem xmlns:ds="http://schemas.openxmlformats.org/officeDocument/2006/customXml" ds:itemID="{C1BD4F1B-E075-4FA2-8C83-5D05F7EB78B8}">
  <ds:schemaRefs>
    <ds:schemaRef ds:uri="http://schemas.openxmlformats.org/package/2006/metadata/core-properties"/>
    <ds:schemaRef ds:uri="5429eb68-8afa-474e-a293-a9fa933f1d84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3bdfa32-753e-480b-a763-6185260a961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35737ED-E3E5-421A-95C3-7F0AC346C9E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54493FE-FCC2-4130-9ECC-0BE9F10EBD6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8C4A9BC-911D-4232-8107-0B438BFE40E3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DF07079D-CE28-421E-AFE6-93FE06B51AB1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D732BC6D-A53D-421C-986C-39679A283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300</Words>
  <Characters>1591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Martha Renström</cp:lastModifiedBy>
  <cp:revision>2</cp:revision>
  <cp:lastPrinted>2017-08-23T09:31:00Z</cp:lastPrinted>
  <dcterms:created xsi:type="dcterms:W3CDTF">2017-08-23T09:39:00Z</dcterms:created>
  <dcterms:modified xsi:type="dcterms:W3CDTF">2017-08-23T09:39:00Z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7282abad-503e-4f8c-a2fc-060b64591b28</vt:lpwstr>
  </property>
</Properties>
</file>